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4365D0" w:rsidRDefault="00793E38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Ata da 23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>ª (</w:t>
      </w:r>
      <w:r w:rsidR="0045640C">
        <w:rPr>
          <w:rFonts w:ascii="Arial" w:hAnsi="Arial" w:cs="Arial"/>
          <w:b w:val="0"/>
          <w:iCs/>
          <w:sz w:val="24"/>
          <w:szCs w:val="24"/>
        </w:rPr>
        <w:t>vigésima</w:t>
      </w:r>
      <w:r w:rsidR="00DB468E">
        <w:rPr>
          <w:rFonts w:ascii="Arial" w:hAnsi="Arial" w:cs="Arial"/>
          <w:b w:val="0"/>
          <w:iCs/>
          <w:sz w:val="24"/>
          <w:szCs w:val="24"/>
        </w:rPr>
        <w:t xml:space="preserve"> </w:t>
      </w:r>
      <w:r>
        <w:rPr>
          <w:rFonts w:ascii="Arial" w:hAnsi="Arial" w:cs="Arial"/>
          <w:b w:val="0"/>
          <w:iCs/>
          <w:sz w:val="24"/>
          <w:szCs w:val="24"/>
        </w:rPr>
        <w:t>terceira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4365D0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4365D0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4365D0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4365D0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4365D0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Default="007E7525" w:rsidP="007E7525">
      <w:pPr>
        <w:jc w:val="both"/>
        <w:rPr>
          <w:rFonts w:ascii="Arial" w:hAnsi="Arial" w:cs="Arial"/>
        </w:rPr>
      </w:pPr>
    </w:p>
    <w:p w:rsidR="007E7525" w:rsidRPr="004C447D" w:rsidRDefault="00720F84" w:rsidP="004B6999">
      <w:pPr>
        <w:pStyle w:val="Recuodecorpodetexto"/>
        <w:ind w:left="0"/>
        <w:rPr>
          <w:rFonts w:cs="Arial"/>
        </w:rPr>
      </w:pPr>
      <w:r w:rsidRPr="004365D0">
        <w:t xml:space="preserve">Aos </w:t>
      </w:r>
      <w:r w:rsidR="00DB468E">
        <w:t>vinte</w:t>
      </w:r>
      <w:r w:rsidR="007E7525" w:rsidRPr="004365D0">
        <w:t xml:space="preserve"> </w:t>
      </w:r>
      <w:r w:rsidR="00793E38">
        <w:t>e nove</w:t>
      </w:r>
      <w:r w:rsidR="009D71A0">
        <w:t xml:space="preserve"> </w:t>
      </w:r>
      <w:r w:rsidR="007E7525" w:rsidRPr="004365D0">
        <w:t xml:space="preserve">dias do mês de </w:t>
      </w:r>
      <w:r w:rsidR="00C83817" w:rsidRPr="004365D0">
        <w:t>maio</w:t>
      </w:r>
      <w:r w:rsidR="007E7525" w:rsidRPr="004365D0">
        <w:t xml:space="preserve"> do ano de dois mil e deze</w:t>
      </w:r>
      <w:r w:rsidRPr="004365D0">
        <w:t>ssete</w:t>
      </w:r>
      <w:r w:rsidR="00C06BDD" w:rsidRPr="004365D0">
        <w:t xml:space="preserve">, às </w:t>
      </w:r>
      <w:r w:rsidR="00C83817" w:rsidRPr="004365D0">
        <w:t>deze</w:t>
      </w:r>
      <w:r w:rsidR="00CB0F13">
        <w:t xml:space="preserve">nove </w:t>
      </w:r>
      <w:r w:rsidR="007E7525" w:rsidRPr="004365D0">
        <w:t xml:space="preserve">horas, na sala de reuniões da Câmara Municipal de Formiga, deu-se por iniciada a Sessão </w:t>
      </w:r>
      <w:r w:rsidR="00C405A7" w:rsidRPr="004365D0">
        <w:t>O</w:t>
      </w:r>
      <w:r w:rsidRPr="004365D0">
        <w:t>rdinária, sob a presidência da</w:t>
      </w:r>
      <w:r w:rsidR="007E7525" w:rsidRPr="004365D0">
        <w:t xml:space="preserve"> Vereador</w:t>
      </w:r>
      <w:r w:rsidRPr="004365D0">
        <w:t>a</w:t>
      </w:r>
      <w:r w:rsidR="007E7525" w:rsidRPr="004365D0">
        <w:t xml:space="preserve"> </w:t>
      </w:r>
      <w:proofErr w:type="spellStart"/>
      <w:r w:rsidRPr="004365D0">
        <w:t>Wilse</w:t>
      </w:r>
      <w:proofErr w:type="spellEnd"/>
      <w:r w:rsidRPr="004365D0">
        <w:t xml:space="preserve"> Marques Faria </w:t>
      </w:r>
      <w:r w:rsidR="007E7525" w:rsidRPr="004365D0">
        <w:t xml:space="preserve">– </w:t>
      </w:r>
      <w:proofErr w:type="spellStart"/>
      <w:r w:rsidRPr="004365D0">
        <w:t>Wilse</w:t>
      </w:r>
      <w:proofErr w:type="spellEnd"/>
      <w:r w:rsidRPr="004365D0">
        <w:t xml:space="preserve"> Marques</w:t>
      </w:r>
      <w:r w:rsidR="007E7525" w:rsidRPr="004365D0">
        <w:t>.</w:t>
      </w:r>
      <w:r w:rsidR="007F11BB">
        <w:t xml:space="preserve"> </w:t>
      </w:r>
      <w:r w:rsidR="00206521" w:rsidRPr="004365D0">
        <w:t>Após a oração de praxe</w:t>
      </w:r>
      <w:r w:rsidR="008A54C3" w:rsidRPr="004365D0">
        <w:t>,</w:t>
      </w:r>
      <w:r w:rsidR="007F11BB">
        <w:t xml:space="preserve"> foi feito um minu</w:t>
      </w:r>
      <w:r w:rsidR="00B16945">
        <w:t>to de silêncio em memória do ex-</w:t>
      </w:r>
      <w:r w:rsidR="007F11BB">
        <w:t xml:space="preserve">vereador Paulo Lopes, que faleceu no dia 25 (quinta-feira). No momento seguinte, </w:t>
      </w:r>
      <w:r w:rsidR="007E7525" w:rsidRPr="004365D0">
        <w:t xml:space="preserve">foi feita a </w:t>
      </w:r>
      <w:r w:rsidR="007E7525" w:rsidRPr="004365D0">
        <w:rPr>
          <w:u w:val="single"/>
        </w:rPr>
        <w:t>chamada dos Vereadores</w:t>
      </w:r>
      <w:r w:rsidR="007E7525" w:rsidRPr="004365D0">
        <w:t>, sendo registrada a presença dos Edis:</w:t>
      </w:r>
      <w:r w:rsidR="007F11BB">
        <w:t xml:space="preserve"> </w:t>
      </w:r>
      <w:r w:rsidR="003B386B" w:rsidRPr="004365D0">
        <w:t>Flávio Martins da Silva – Flávio Martins,</w:t>
      </w:r>
      <w:r w:rsidR="00CB0F13">
        <w:t xml:space="preserve"> Flávio Santos do Couto – Flávio Couto,</w:t>
      </w:r>
      <w:r w:rsidR="007F11BB">
        <w:t xml:space="preserve"> Joice Alvarenga Borges Carvalho – Joice Alvarenga,</w:t>
      </w:r>
      <w:r w:rsidR="003B386B" w:rsidRPr="004365D0">
        <w:t xml:space="preserve"> </w:t>
      </w:r>
      <w:r w:rsidR="00CB0F13">
        <w:t>José Geraldo da Cunha – Cabo Cunha,</w:t>
      </w:r>
      <w:r w:rsidR="00D27D8B" w:rsidRPr="004365D0">
        <w:t xml:space="preserve"> </w:t>
      </w:r>
      <w:proofErr w:type="spellStart"/>
      <w:r w:rsidR="003B386B" w:rsidRPr="004365D0">
        <w:t>Sandromar</w:t>
      </w:r>
      <w:proofErr w:type="spellEnd"/>
      <w:r w:rsidR="003B386B" w:rsidRPr="004365D0">
        <w:t xml:space="preserve"> Evandro Vieira – </w:t>
      </w:r>
      <w:proofErr w:type="spellStart"/>
      <w:r w:rsidR="003B386B" w:rsidRPr="004365D0">
        <w:t>Sandrinho</w:t>
      </w:r>
      <w:proofErr w:type="spellEnd"/>
      <w:r w:rsidR="003B386B" w:rsidRPr="004365D0">
        <w:t xml:space="preserve"> da </w:t>
      </w:r>
      <w:proofErr w:type="spellStart"/>
      <w:r w:rsidR="003B386B" w:rsidRPr="004365D0">
        <w:t>Looping</w:t>
      </w:r>
      <w:proofErr w:type="spellEnd"/>
      <w:r w:rsidR="00580B4A" w:rsidRPr="004365D0">
        <w:t>, Sidney Geraldo Ferreira – Sidney Ferreira</w:t>
      </w:r>
      <w:r w:rsidR="003B386B" w:rsidRPr="004365D0">
        <w:t xml:space="preserve"> </w:t>
      </w:r>
      <w:r w:rsidR="00D27D8B" w:rsidRPr="004365D0">
        <w:t xml:space="preserve">e </w:t>
      </w:r>
      <w:proofErr w:type="spellStart"/>
      <w:r w:rsidR="00D27D8B" w:rsidRPr="004365D0">
        <w:t>Wilse</w:t>
      </w:r>
      <w:proofErr w:type="spellEnd"/>
      <w:r w:rsidR="00D27D8B" w:rsidRPr="004365D0">
        <w:t xml:space="preserve"> Marques Faria -</w:t>
      </w:r>
      <w:r w:rsidR="00B44BCB" w:rsidRPr="004365D0">
        <w:t xml:space="preserve"> </w:t>
      </w:r>
      <w:proofErr w:type="spellStart"/>
      <w:r w:rsidR="00D27D8B" w:rsidRPr="004365D0">
        <w:t>Wilse</w:t>
      </w:r>
      <w:proofErr w:type="spellEnd"/>
      <w:r w:rsidR="00D27D8B" w:rsidRPr="004365D0">
        <w:t xml:space="preserve"> Marques</w:t>
      </w:r>
      <w:r w:rsidR="00E31ED3" w:rsidRPr="004365D0">
        <w:t>.</w:t>
      </w:r>
      <w:r w:rsidR="007F11BB">
        <w:t xml:space="preserve"> </w:t>
      </w:r>
      <w:r w:rsidR="009E5600" w:rsidRPr="004365D0">
        <w:t xml:space="preserve">A seguir, procedeu-se à </w:t>
      </w:r>
      <w:r w:rsidR="009E5600" w:rsidRPr="004365D0">
        <w:rPr>
          <w:u w:val="single"/>
        </w:rPr>
        <w:t>leitura da ata da reunião anterior</w:t>
      </w:r>
      <w:r w:rsidR="00793E38">
        <w:t>.</w:t>
      </w:r>
      <w:r w:rsidR="00F22868">
        <w:t xml:space="preserve"> Em seguida, procedeu-se a chamada dos vereadores Evandro </w:t>
      </w:r>
      <w:proofErr w:type="spellStart"/>
      <w:r w:rsidR="00F22868">
        <w:t>Donizetti</w:t>
      </w:r>
      <w:proofErr w:type="spellEnd"/>
      <w:r w:rsidR="00F22868">
        <w:t xml:space="preserve"> da Cunha – </w:t>
      </w:r>
      <w:proofErr w:type="spellStart"/>
      <w:r w:rsidR="00F22868">
        <w:t>Piruca</w:t>
      </w:r>
      <w:proofErr w:type="spellEnd"/>
      <w:r w:rsidR="00F22868">
        <w:t>, Marcelo Fernandes de Oliveira – Marcelo Fernandes</w:t>
      </w:r>
      <w:r w:rsidR="00DF35A7">
        <w:t xml:space="preserve"> e</w:t>
      </w:r>
      <w:r w:rsidR="00F22868">
        <w:t xml:space="preserve"> Mauro César Alves de Souza – Mauro César. No momento seguinte, foi </w:t>
      </w:r>
      <w:r w:rsidR="00F22868" w:rsidRPr="00F22868">
        <w:rPr>
          <w:u w:val="single"/>
        </w:rPr>
        <w:t>aprovada</w:t>
      </w:r>
      <w:r w:rsidR="00F22868">
        <w:t xml:space="preserve"> a ata da reunião anterior por todos os presentes. </w:t>
      </w:r>
      <w:r w:rsidR="00B16945">
        <w:t>A seguir</w:t>
      </w:r>
      <w:r w:rsidR="005A3351">
        <w:t>, o vereador José Geraldo da Cunha – Cabo Cunha, suscitando questão de ordem, solicitou a inclusão na ordem do dia para votação o Projeto de Lei nº 05</w:t>
      </w:r>
      <w:r w:rsidR="004877D6">
        <w:t>5</w:t>
      </w:r>
      <w:r w:rsidR="005A3351">
        <w:t xml:space="preserve">/2017 - </w:t>
      </w:r>
      <w:r w:rsidR="004877D6" w:rsidRPr="004877D6">
        <w:rPr>
          <w:i/>
        </w:rPr>
        <w:t>autoriza o Município a firmar convênio com o Estado de Minas Gerais por intermédio da Secretaria de Estado de Administração Prisional-SEAP/Penitenciária de Formiga, com a finalidade de implementar políticas públicas e ações de aperfeiçoamento do processo de escolta e custódia da pessoa privada de liberdade que cumpre p</w:t>
      </w:r>
      <w:r w:rsidR="004877D6">
        <w:rPr>
          <w:i/>
        </w:rPr>
        <w:t>ena na Penitenciária de Formiga</w:t>
      </w:r>
      <w:r w:rsidR="004877D6">
        <w:t>. O vereador Mauro César Alves de Sousa - Mauro informou que o referido projeto ainda aguarda</w:t>
      </w:r>
      <w:r w:rsidR="00B16945">
        <w:t>va</w:t>
      </w:r>
      <w:r w:rsidR="004877D6">
        <w:t xml:space="preserve"> resposta de um pedido de informação feito por ele. </w:t>
      </w:r>
      <w:r w:rsidR="00B16945">
        <w:t>A</w:t>
      </w:r>
      <w:r w:rsidR="004877D6">
        <w:t xml:space="preserve"> Presidente informou</w:t>
      </w:r>
      <w:r w:rsidR="00B16945">
        <w:t>, então,</w:t>
      </w:r>
      <w:r w:rsidR="004877D6">
        <w:t xml:space="preserve"> ao vereador que a informação solicitada por ele já havia sido protocolada nesta Casa, pela manhã, e deu um prazo </w:t>
      </w:r>
      <w:r w:rsidR="00685EA3">
        <w:t xml:space="preserve">para </w:t>
      </w:r>
      <w:r w:rsidR="004877D6">
        <w:t xml:space="preserve">que o mesmo </w:t>
      </w:r>
      <w:r w:rsidR="00685EA3">
        <w:t xml:space="preserve">a </w:t>
      </w:r>
      <w:r w:rsidR="004877D6">
        <w:t>analisa</w:t>
      </w:r>
      <w:r w:rsidR="00685EA3">
        <w:t>sse, ainda durante a</w:t>
      </w:r>
      <w:r w:rsidR="002F086A">
        <w:t xml:space="preserve"> presente</w:t>
      </w:r>
      <w:r w:rsidR="00685EA3">
        <w:t xml:space="preserve"> Reunião.</w:t>
      </w:r>
      <w:r w:rsidR="00B16945">
        <w:t xml:space="preserve"> </w:t>
      </w:r>
      <w:r w:rsidR="00AA0E58" w:rsidRPr="004365D0">
        <w:rPr>
          <w:rFonts w:cs="Arial"/>
        </w:rPr>
        <w:t xml:space="preserve">Em sequência, por ordem da Presidência da Mesa Diretora, a Secretária passou a ler o expediente do dia, </w:t>
      </w:r>
      <w:r w:rsidR="00343440" w:rsidRPr="004365D0">
        <w:rPr>
          <w:rFonts w:cs="Arial"/>
          <w:u w:val="single"/>
        </w:rPr>
        <w:t>com a leitura das correspondências recebidas</w:t>
      </w:r>
      <w:r w:rsidR="00DB468E">
        <w:rPr>
          <w:rFonts w:cs="Arial"/>
        </w:rPr>
        <w:t>:</w:t>
      </w:r>
      <w:r w:rsidR="004B6999">
        <w:rPr>
          <w:rFonts w:cs="Arial"/>
        </w:rPr>
        <w:t xml:space="preserve"> </w:t>
      </w:r>
      <w:r w:rsidR="007F11BB">
        <w:rPr>
          <w:rFonts w:cs="Arial"/>
        </w:rPr>
        <w:t>Mensage</w:t>
      </w:r>
      <w:r w:rsidR="001F4FCA">
        <w:rPr>
          <w:rFonts w:cs="Arial"/>
        </w:rPr>
        <w:t>ns</w:t>
      </w:r>
      <w:r w:rsidR="007F11BB">
        <w:rPr>
          <w:rFonts w:cs="Arial"/>
        </w:rPr>
        <w:t xml:space="preserve"> n</w:t>
      </w:r>
      <w:r w:rsidR="002F086A" w:rsidRPr="002F086A">
        <w:rPr>
          <w:rFonts w:cs="Arial"/>
          <w:vertAlign w:val="superscript"/>
        </w:rPr>
        <w:t>os</w:t>
      </w:r>
      <w:r w:rsidR="007F11BB">
        <w:rPr>
          <w:rFonts w:cs="Arial"/>
        </w:rPr>
        <w:t xml:space="preserve"> 075</w:t>
      </w:r>
      <w:r w:rsidR="002F086A">
        <w:rPr>
          <w:rFonts w:cs="Arial"/>
        </w:rPr>
        <w:t xml:space="preserve"> e </w:t>
      </w:r>
      <w:r w:rsidR="007F11BB">
        <w:rPr>
          <w:rFonts w:cs="Arial"/>
        </w:rPr>
        <w:t>076/2017-GAB, Ofício</w:t>
      </w:r>
      <w:r w:rsidR="00B16945">
        <w:rPr>
          <w:rFonts w:cs="Arial"/>
        </w:rPr>
        <w:t>s</w:t>
      </w:r>
      <w:r w:rsidR="007F11BB">
        <w:rPr>
          <w:rFonts w:cs="Arial"/>
        </w:rPr>
        <w:t xml:space="preserve"> </w:t>
      </w:r>
      <w:proofErr w:type="spellStart"/>
      <w:r w:rsidR="007F11BB">
        <w:rPr>
          <w:rFonts w:cs="Arial"/>
        </w:rPr>
        <w:t>Gab</w:t>
      </w:r>
      <w:proofErr w:type="spellEnd"/>
      <w:r w:rsidR="007F11BB">
        <w:rPr>
          <w:rFonts w:cs="Arial"/>
        </w:rPr>
        <w:t>. 0289</w:t>
      </w:r>
      <w:r w:rsidR="002F086A">
        <w:rPr>
          <w:rFonts w:cs="Arial"/>
        </w:rPr>
        <w:t xml:space="preserve">, </w:t>
      </w:r>
      <w:r w:rsidR="007F11BB" w:rsidRPr="007F11BB">
        <w:rPr>
          <w:rFonts w:cs="Arial"/>
        </w:rPr>
        <w:t>0290</w:t>
      </w:r>
      <w:r w:rsidR="002F086A">
        <w:rPr>
          <w:rFonts w:cs="Arial"/>
        </w:rPr>
        <w:t xml:space="preserve">, </w:t>
      </w:r>
      <w:r w:rsidR="007F11BB">
        <w:rPr>
          <w:rFonts w:cs="Arial"/>
        </w:rPr>
        <w:t>0292</w:t>
      </w:r>
      <w:r w:rsidR="002F086A">
        <w:rPr>
          <w:rFonts w:cs="Arial"/>
        </w:rPr>
        <w:t xml:space="preserve"> e</w:t>
      </w:r>
      <w:r w:rsidR="007F11BB">
        <w:rPr>
          <w:rFonts w:cs="Arial"/>
        </w:rPr>
        <w:t xml:space="preserve"> 0298/2017, enviados pelo Gabinete do Prefeito; </w:t>
      </w:r>
      <w:r w:rsidR="007F11BB" w:rsidRPr="007F11BB">
        <w:rPr>
          <w:rFonts w:cs="Arial"/>
        </w:rPr>
        <w:t>Ofício nº 030/2017</w:t>
      </w:r>
      <w:r w:rsidR="007F11BB">
        <w:rPr>
          <w:rFonts w:cs="Arial"/>
        </w:rPr>
        <w:t xml:space="preserve">, enviado pela Diretoria de Compras Públicas; </w:t>
      </w:r>
      <w:r w:rsidR="007F11BB" w:rsidRPr="007F11BB">
        <w:rPr>
          <w:rFonts w:cs="Arial"/>
        </w:rPr>
        <w:t>Ofício nº 031/2017</w:t>
      </w:r>
      <w:r w:rsidR="007F11BB">
        <w:rPr>
          <w:rFonts w:cs="Arial"/>
        </w:rPr>
        <w:t>, enviado pela Secretaria</w:t>
      </w:r>
      <w:r w:rsidR="002F086A">
        <w:rPr>
          <w:rFonts w:cs="Arial"/>
        </w:rPr>
        <w:t xml:space="preserve"> Municipal de Fazenda; Ofício</w:t>
      </w:r>
      <w:r w:rsidR="00B16945">
        <w:rPr>
          <w:rFonts w:cs="Arial"/>
        </w:rPr>
        <w:t>s</w:t>
      </w:r>
      <w:r w:rsidR="002F086A">
        <w:rPr>
          <w:rFonts w:cs="Arial"/>
        </w:rPr>
        <w:t xml:space="preserve"> n</w:t>
      </w:r>
      <w:r w:rsidR="002F086A" w:rsidRPr="002F086A">
        <w:rPr>
          <w:rFonts w:cs="Arial"/>
          <w:vertAlign w:val="superscript"/>
        </w:rPr>
        <w:t>os</w:t>
      </w:r>
      <w:r w:rsidR="007F11BB">
        <w:rPr>
          <w:rFonts w:cs="Arial"/>
        </w:rPr>
        <w:t xml:space="preserve"> 565</w:t>
      </w:r>
      <w:r w:rsidR="002F086A">
        <w:rPr>
          <w:rFonts w:cs="Arial"/>
        </w:rPr>
        <w:t>,</w:t>
      </w:r>
      <w:r w:rsidR="007F11BB">
        <w:rPr>
          <w:rFonts w:cs="Arial"/>
        </w:rPr>
        <w:t xml:space="preserve"> 572</w:t>
      </w:r>
      <w:r w:rsidR="002F086A">
        <w:rPr>
          <w:rFonts w:cs="Arial"/>
        </w:rPr>
        <w:t xml:space="preserve">, </w:t>
      </w:r>
      <w:r w:rsidR="007F11BB">
        <w:rPr>
          <w:rFonts w:cs="Arial"/>
        </w:rPr>
        <w:t>575</w:t>
      </w:r>
      <w:r w:rsidR="002F086A">
        <w:rPr>
          <w:rFonts w:cs="Arial"/>
        </w:rPr>
        <w:t>,</w:t>
      </w:r>
      <w:r w:rsidR="007F11BB">
        <w:rPr>
          <w:rFonts w:cs="Arial"/>
        </w:rPr>
        <w:t xml:space="preserve"> 580</w:t>
      </w:r>
      <w:r w:rsidR="002F086A">
        <w:rPr>
          <w:rFonts w:cs="Arial"/>
        </w:rPr>
        <w:t xml:space="preserve">, </w:t>
      </w:r>
      <w:r w:rsidR="007F11BB">
        <w:rPr>
          <w:rFonts w:cs="Arial"/>
        </w:rPr>
        <w:t>584</w:t>
      </w:r>
      <w:r w:rsidR="002F086A">
        <w:rPr>
          <w:rFonts w:cs="Arial"/>
        </w:rPr>
        <w:t>,</w:t>
      </w:r>
      <w:r w:rsidR="007F11BB">
        <w:rPr>
          <w:rFonts w:cs="Arial"/>
        </w:rPr>
        <w:t xml:space="preserve"> 585</w:t>
      </w:r>
      <w:r w:rsidR="002F086A">
        <w:rPr>
          <w:rFonts w:cs="Arial"/>
        </w:rPr>
        <w:t xml:space="preserve"> e</w:t>
      </w:r>
      <w:r w:rsidR="007F11BB">
        <w:rPr>
          <w:rFonts w:cs="Arial"/>
        </w:rPr>
        <w:t xml:space="preserve"> 589/2017, enviados pela Secretaria Municipal de Saúde; </w:t>
      </w:r>
      <w:r w:rsidR="007F11BB" w:rsidRPr="007F11BB">
        <w:rPr>
          <w:rFonts w:cs="Arial"/>
        </w:rPr>
        <w:t>Ofício nº 075/2017</w:t>
      </w:r>
      <w:r w:rsidR="007F11BB">
        <w:rPr>
          <w:rFonts w:cs="Arial"/>
        </w:rPr>
        <w:t xml:space="preserve">, enviado pelo </w:t>
      </w:r>
      <w:r w:rsidR="007F11BB" w:rsidRPr="007F11BB">
        <w:rPr>
          <w:rFonts w:cs="Arial"/>
        </w:rPr>
        <w:t>Instituto de Previdência dos Servidores Públicos Municipais de Formiga – PREVIFOR</w:t>
      </w:r>
      <w:r w:rsidR="007F11BB">
        <w:rPr>
          <w:rFonts w:cs="Arial"/>
        </w:rPr>
        <w:t xml:space="preserve">; </w:t>
      </w:r>
      <w:r w:rsidR="00F22868">
        <w:rPr>
          <w:rFonts w:cs="Arial"/>
        </w:rPr>
        <w:t xml:space="preserve">Convite enviado pelo CEMEI - </w:t>
      </w:r>
      <w:r w:rsidR="00F22868" w:rsidRPr="00F22868">
        <w:rPr>
          <w:rFonts w:cs="Arial"/>
        </w:rPr>
        <w:t>José Juvêncio Fernandes</w:t>
      </w:r>
      <w:r w:rsidR="00F22868">
        <w:rPr>
          <w:rFonts w:cs="Arial"/>
        </w:rPr>
        <w:t xml:space="preserve">; </w:t>
      </w:r>
      <w:r w:rsidR="00113FE4">
        <w:rPr>
          <w:rFonts w:cs="Arial"/>
          <w:u w:val="single"/>
        </w:rPr>
        <w:t>c</w:t>
      </w:r>
      <w:r w:rsidR="00F22868" w:rsidRPr="00F22868">
        <w:rPr>
          <w:rFonts w:cs="Arial"/>
          <w:u w:val="single"/>
        </w:rPr>
        <w:t>orrespondências</w:t>
      </w:r>
      <w:r w:rsidR="00F22868">
        <w:rPr>
          <w:rFonts w:cs="Arial"/>
        </w:rPr>
        <w:t xml:space="preserve"> enviadas pelo: </w:t>
      </w:r>
      <w:r w:rsidR="00F22868" w:rsidRPr="00F22868">
        <w:rPr>
          <w:rFonts w:cs="Arial"/>
        </w:rPr>
        <w:t>Tribunal de Contas do Estado de Minas G</w:t>
      </w:r>
      <w:r w:rsidR="00F22868">
        <w:rPr>
          <w:rFonts w:cs="Arial"/>
        </w:rPr>
        <w:t xml:space="preserve">erais – TCEMG; </w:t>
      </w:r>
      <w:r w:rsidR="00F22868" w:rsidRPr="00F22868">
        <w:rPr>
          <w:rFonts w:cs="Arial"/>
        </w:rPr>
        <w:t>Comissão de Finanças, Orçamento e Tomada de Contas da</w:t>
      </w:r>
      <w:r w:rsidR="00F22868">
        <w:rPr>
          <w:rFonts w:cs="Arial"/>
        </w:rPr>
        <w:t xml:space="preserve"> Câmara Municipal de Formiga/MG; </w:t>
      </w:r>
      <w:r w:rsidR="00F22868" w:rsidRPr="00F22868">
        <w:rPr>
          <w:rFonts w:cs="Arial"/>
        </w:rPr>
        <w:t>Associação Nacional das Empresas de Transportes</w:t>
      </w:r>
      <w:r w:rsidR="00F22868">
        <w:rPr>
          <w:rFonts w:cs="Arial"/>
        </w:rPr>
        <w:t xml:space="preserve">; </w:t>
      </w:r>
      <w:r w:rsidR="00F22868" w:rsidRPr="00F22868">
        <w:rPr>
          <w:rFonts w:cs="Arial"/>
        </w:rPr>
        <w:t xml:space="preserve">Tribunal de Contas do Estado de Minas Gerais – TCEMG/Coordenadoria de Pós-deliberação/Giovana </w:t>
      </w:r>
      <w:proofErr w:type="spellStart"/>
      <w:r w:rsidR="00F22868" w:rsidRPr="00F22868">
        <w:rPr>
          <w:rFonts w:cs="Arial"/>
        </w:rPr>
        <w:t>Lameirinhas</w:t>
      </w:r>
      <w:proofErr w:type="spellEnd"/>
      <w:r w:rsidR="00F22868" w:rsidRPr="00F22868">
        <w:rPr>
          <w:rFonts w:cs="Arial"/>
        </w:rPr>
        <w:t xml:space="preserve"> Arcanjo-C</w:t>
      </w:r>
      <w:r w:rsidR="00F22868">
        <w:rPr>
          <w:rFonts w:cs="Arial"/>
        </w:rPr>
        <w:t xml:space="preserve">oordenadora/Ofício nº 8016/2017; </w:t>
      </w:r>
      <w:r w:rsidR="00F22868" w:rsidRPr="00F22868">
        <w:rPr>
          <w:rFonts w:cs="Arial"/>
        </w:rPr>
        <w:t>Tribunal de Justiça do Estado de Minas Gerais/Cartórios de Feitos Especiais/Desembargador Luiz Artur Hilári</w:t>
      </w:r>
      <w:r w:rsidR="00F22868">
        <w:rPr>
          <w:rFonts w:cs="Arial"/>
        </w:rPr>
        <w:t xml:space="preserve">o – </w:t>
      </w:r>
      <w:r w:rsidR="00F22868">
        <w:rPr>
          <w:rFonts w:cs="Arial"/>
        </w:rPr>
        <w:lastRenderedPageBreak/>
        <w:t xml:space="preserve">Relator/Ofício nº 4058/2017; </w:t>
      </w:r>
      <w:r w:rsidR="00113FE4">
        <w:rPr>
          <w:rFonts w:cs="Arial"/>
        </w:rPr>
        <w:t xml:space="preserve">e </w:t>
      </w:r>
      <w:r w:rsidR="00F22868" w:rsidRPr="00F22868">
        <w:rPr>
          <w:rFonts w:cs="Arial"/>
        </w:rPr>
        <w:t>Ministério da Educação/ Fundo Nacional de Desenvolvimento da Educação/ Comunicado nº CM052654/2017</w:t>
      </w:r>
      <w:r w:rsidR="00F22868">
        <w:rPr>
          <w:rFonts w:cs="Arial"/>
        </w:rPr>
        <w:t>.</w:t>
      </w:r>
      <w:r w:rsidR="00BC6B07">
        <w:rPr>
          <w:rFonts w:cs="Arial"/>
        </w:rPr>
        <w:t xml:space="preserve"> </w:t>
      </w:r>
      <w:r w:rsidR="00F71DC4" w:rsidRPr="004A6F36">
        <w:rPr>
          <w:rFonts w:cs="Arial"/>
        </w:rPr>
        <w:t xml:space="preserve">Posteriormente, </w:t>
      </w:r>
      <w:r w:rsidR="00F71DC4" w:rsidRPr="004A6F36">
        <w:rPr>
          <w:rFonts w:cs="Arial"/>
          <w:u w:val="single"/>
        </w:rPr>
        <w:t>de</w:t>
      </w:r>
      <w:r w:rsidR="00024BCC">
        <w:rPr>
          <w:rFonts w:cs="Arial"/>
          <w:u w:val="single"/>
        </w:rPr>
        <w:t>u</w:t>
      </w:r>
      <w:r w:rsidR="00F71DC4" w:rsidRPr="004A6F36">
        <w:rPr>
          <w:rFonts w:cs="Arial"/>
          <w:u w:val="single"/>
        </w:rPr>
        <w:t xml:space="preserve"> entrada para estud</w:t>
      </w:r>
      <w:r w:rsidR="00556F4D">
        <w:rPr>
          <w:rFonts w:cs="Arial"/>
          <w:u w:val="single"/>
        </w:rPr>
        <w:t>os e pareceres das Comissões o</w:t>
      </w:r>
      <w:r w:rsidR="00BC6B07">
        <w:rPr>
          <w:rFonts w:cs="Arial"/>
          <w:u w:val="single"/>
        </w:rPr>
        <w:t>s</w:t>
      </w:r>
      <w:r w:rsidR="00556F4D">
        <w:rPr>
          <w:rFonts w:cs="Arial"/>
          <w:u w:val="single"/>
        </w:rPr>
        <w:t xml:space="preserve"> </w:t>
      </w:r>
      <w:r w:rsidR="00F71DC4" w:rsidRPr="004A6F36">
        <w:rPr>
          <w:rFonts w:cs="Arial"/>
          <w:u w:val="single"/>
        </w:rPr>
        <w:t>seguinte</w:t>
      </w:r>
      <w:r w:rsidR="00BC6B07">
        <w:rPr>
          <w:rFonts w:cs="Arial"/>
          <w:u w:val="single"/>
        </w:rPr>
        <w:t>s</w:t>
      </w:r>
      <w:r w:rsidR="00F71DC4" w:rsidRPr="004A6F36">
        <w:rPr>
          <w:rFonts w:cs="Arial"/>
          <w:u w:val="single"/>
        </w:rPr>
        <w:t xml:space="preserve"> projeto</w:t>
      </w:r>
      <w:r w:rsidR="00BC6B07">
        <w:rPr>
          <w:rFonts w:cs="Arial"/>
          <w:u w:val="single"/>
        </w:rPr>
        <w:t>s</w:t>
      </w:r>
      <w:r w:rsidR="00F71DC4" w:rsidRPr="004A6F36">
        <w:rPr>
          <w:rFonts w:cs="Arial"/>
        </w:rPr>
        <w:t>:</w:t>
      </w:r>
      <w:r w:rsidR="004A6F36">
        <w:rPr>
          <w:rFonts w:cs="Arial"/>
        </w:rPr>
        <w:t xml:space="preserve"> </w:t>
      </w:r>
      <w:r w:rsidR="00BC6B07" w:rsidRPr="00BC6B07">
        <w:rPr>
          <w:rFonts w:cs="Arial"/>
          <w:b/>
        </w:rPr>
        <w:t>Projeto de Lei nº 057/2017</w:t>
      </w:r>
      <w:r w:rsidR="00BC6B07" w:rsidRPr="00BC6B07">
        <w:rPr>
          <w:rFonts w:cs="Arial"/>
        </w:rPr>
        <w:t xml:space="preserve"> – regulamenta, no Município de Formiga, o programa assistencial de benefícios eventuais, previstos no artigo 22 da Lei Federal nº 8.742/1993, contendo as definições, condições, limites e formas de concessão aos cidadãos que deles necessitarem – </w:t>
      </w:r>
      <w:r w:rsidR="00BC6B07" w:rsidRPr="00BC6B07">
        <w:rPr>
          <w:rFonts w:cs="Arial"/>
          <w:b/>
        </w:rPr>
        <w:t>REGIME DE URGÊNCIA</w:t>
      </w:r>
      <w:r w:rsidR="00BC6B07">
        <w:rPr>
          <w:rFonts w:cs="Arial"/>
        </w:rPr>
        <w:t xml:space="preserve">; </w:t>
      </w:r>
      <w:r w:rsidR="00BC6B07" w:rsidRPr="00BC6B07">
        <w:rPr>
          <w:rFonts w:cs="Arial"/>
          <w:b/>
        </w:rPr>
        <w:t>Projeto de Lei Complementar nº 006/2017</w:t>
      </w:r>
      <w:r w:rsidR="00BC6B07" w:rsidRPr="00BC6B07">
        <w:rPr>
          <w:rFonts w:cs="Arial"/>
        </w:rPr>
        <w:t xml:space="preserve"> – dispõe sobre a estrutura organizacional e administrativa da Administração Direta do Município de Formiga e dá outras providências – </w:t>
      </w:r>
      <w:r w:rsidR="00BC6B07" w:rsidRPr="00BC6B07">
        <w:rPr>
          <w:rFonts w:cs="Arial"/>
          <w:b/>
        </w:rPr>
        <w:t>REGIME DE URGÊNCIA</w:t>
      </w:r>
      <w:r w:rsidR="00BC6B07" w:rsidRPr="00BC6B07">
        <w:rPr>
          <w:rFonts w:cs="Arial"/>
        </w:rPr>
        <w:t>;</w:t>
      </w:r>
      <w:r w:rsidR="00BC6B07">
        <w:rPr>
          <w:rFonts w:cs="Arial"/>
        </w:rPr>
        <w:t xml:space="preserve"> </w:t>
      </w:r>
      <w:r w:rsidR="00BC6B07" w:rsidRPr="00BC6B07">
        <w:rPr>
          <w:rFonts w:cs="Arial"/>
          <w:b/>
        </w:rPr>
        <w:t>Projeto de Decreto Legislativo nº 1/2017</w:t>
      </w:r>
      <w:r w:rsidR="00BC6B07" w:rsidRPr="00BC6B07">
        <w:rPr>
          <w:rFonts w:cs="Arial"/>
        </w:rPr>
        <w:t xml:space="preserve"> – concede Títulos de Cidadania Honorária e Medalhas de Honra ao Mérito “Seis de J</w:t>
      </w:r>
      <w:r w:rsidR="00BC6B07">
        <w:rPr>
          <w:rFonts w:cs="Arial"/>
        </w:rPr>
        <w:t xml:space="preserve">unho” e dá outras providências; </w:t>
      </w:r>
      <w:r w:rsidR="00BC6B07" w:rsidRPr="00BC6B07">
        <w:rPr>
          <w:rFonts w:cs="Arial"/>
          <w:b/>
        </w:rPr>
        <w:t>Projeto de Lei Complementar nº 007/2017</w:t>
      </w:r>
      <w:r w:rsidR="00BC6B07" w:rsidRPr="00BC6B07">
        <w:rPr>
          <w:rFonts w:cs="Arial"/>
        </w:rPr>
        <w:t xml:space="preserve"> – Acresce e altera a redação de dispositivos das Leis Complementares nº 041 e nº 044/2011 e dá outras providências, de modo a alterar o período de licença paternidade de 5 (cinco) para 20 (vinte) dias e incluir a possibilidade do servidor público acompanhar sua esposa ou companheira em consultas médicas e exames complementares durante o período de gravidez </w:t>
      </w:r>
      <w:r w:rsidR="00BC6B07">
        <w:rPr>
          <w:rFonts w:cs="Arial"/>
        </w:rPr>
        <w:t>da mesma, por até 2 (dois) dias.</w:t>
      </w:r>
      <w:r w:rsidR="003710C9">
        <w:rPr>
          <w:rFonts w:cs="Arial"/>
        </w:rPr>
        <w:t xml:space="preserve"> </w:t>
      </w:r>
      <w:r w:rsidR="00E339BF">
        <w:rPr>
          <w:rFonts w:cs="Arial"/>
        </w:rPr>
        <w:t>Neste momento, após analisar a resposta encaminhada pelo</w:t>
      </w:r>
      <w:r w:rsidR="0024742C">
        <w:rPr>
          <w:rFonts w:cs="Arial"/>
        </w:rPr>
        <w:t xml:space="preserve"> Executivo Municipal, através do</w:t>
      </w:r>
      <w:r w:rsidR="00E339BF">
        <w:rPr>
          <w:rFonts w:cs="Arial"/>
        </w:rPr>
        <w:t xml:space="preserve"> </w:t>
      </w:r>
      <w:r w:rsidR="00E339BF" w:rsidRPr="00E339BF">
        <w:rPr>
          <w:rFonts w:cs="Arial"/>
        </w:rPr>
        <w:t xml:space="preserve">Ofício </w:t>
      </w:r>
      <w:proofErr w:type="spellStart"/>
      <w:r w:rsidR="00E339BF" w:rsidRPr="00E339BF">
        <w:rPr>
          <w:rFonts w:cs="Arial"/>
        </w:rPr>
        <w:t>Gab</w:t>
      </w:r>
      <w:proofErr w:type="spellEnd"/>
      <w:r w:rsidR="00E339BF" w:rsidRPr="00E339BF">
        <w:rPr>
          <w:rFonts w:cs="Arial"/>
        </w:rPr>
        <w:t>. 0298/2017</w:t>
      </w:r>
      <w:r w:rsidR="00E339BF">
        <w:rPr>
          <w:rFonts w:cs="Arial"/>
        </w:rPr>
        <w:t>, ao</w:t>
      </w:r>
      <w:r w:rsidR="00E339BF" w:rsidRPr="00E339BF">
        <w:rPr>
          <w:rFonts w:cs="Arial"/>
        </w:rPr>
        <w:t xml:space="preserve"> Ofício nº 193/2017/SCMF, no qual solicita informação a respeit</w:t>
      </w:r>
      <w:r w:rsidR="00E339BF">
        <w:rPr>
          <w:rFonts w:cs="Arial"/>
        </w:rPr>
        <w:t xml:space="preserve">o do Projeto de Lei nº 055/2017, o vereador Mauro César Alves de Sousa – Mauro César se declara favorável à inclusão </w:t>
      </w:r>
      <w:r w:rsidR="0024742C">
        <w:rPr>
          <w:rFonts w:cs="Arial"/>
        </w:rPr>
        <w:t>da referida</w:t>
      </w:r>
      <w:r w:rsidR="00E339BF">
        <w:rPr>
          <w:rFonts w:cs="Arial"/>
        </w:rPr>
        <w:t xml:space="preserve"> pro</w:t>
      </w:r>
      <w:r w:rsidR="0024742C">
        <w:rPr>
          <w:rFonts w:cs="Arial"/>
        </w:rPr>
        <w:t>positura</w:t>
      </w:r>
      <w:r w:rsidR="00E339BF">
        <w:rPr>
          <w:rFonts w:cs="Arial"/>
        </w:rPr>
        <w:t xml:space="preserve"> na ordem do dia para apreciação e votação, apesar de considerar</w:t>
      </w:r>
      <w:r w:rsidR="0024742C">
        <w:rPr>
          <w:rFonts w:cs="Arial"/>
        </w:rPr>
        <w:t xml:space="preserve"> incompleta</w:t>
      </w:r>
      <w:r w:rsidR="00E339BF">
        <w:rPr>
          <w:rFonts w:cs="Arial"/>
        </w:rPr>
        <w:t xml:space="preserve"> a </w:t>
      </w:r>
      <w:r w:rsidR="0024742C">
        <w:rPr>
          <w:rFonts w:cs="Arial"/>
        </w:rPr>
        <w:t>informação recebida</w:t>
      </w:r>
      <w:r w:rsidR="00E339BF">
        <w:rPr>
          <w:rFonts w:cs="Arial"/>
        </w:rPr>
        <w:t>.</w:t>
      </w:r>
      <w:r w:rsidR="0024742C">
        <w:rPr>
          <w:rFonts w:cs="Arial"/>
        </w:rPr>
        <w:t xml:space="preserve"> Após votação e aprovação por unanimidade do </w:t>
      </w:r>
      <w:r w:rsidR="00990C77">
        <w:rPr>
          <w:rFonts w:cs="Arial"/>
        </w:rPr>
        <w:t xml:space="preserve">Plenário </w:t>
      </w:r>
      <w:r w:rsidR="00F07BC2">
        <w:rPr>
          <w:rFonts w:cs="Arial"/>
        </w:rPr>
        <w:t xml:space="preserve">o </w:t>
      </w:r>
      <w:r w:rsidR="0024742C">
        <w:rPr>
          <w:rFonts w:cs="Arial"/>
        </w:rPr>
        <w:t xml:space="preserve">Projeto de </w:t>
      </w:r>
      <w:r w:rsidR="00F07BC2">
        <w:rPr>
          <w:rFonts w:cs="Arial"/>
        </w:rPr>
        <w:t xml:space="preserve">Lei </w:t>
      </w:r>
      <w:r w:rsidR="0024742C">
        <w:rPr>
          <w:rFonts w:cs="Arial"/>
        </w:rPr>
        <w:t>nº 055/2017, foi incluído na ordem do dia.</w:t>
      </w:r>
      <w:r w:rsidR="00DB6B08">
        <w:rPr>
          <w:rFonts w:cs="Arial"/>
        </w:rPr>
        <w:t xml:space="preserve"> Em seguida, o</w:t>
      </w:r>
      <w:r w:rsidR="00F07BC2">
        <w:rPr>
          <w:rFonts w:cs="Arial"/>
        </w:rPr>
        <w:t xml:space="preserve"> vereador Mauro César Alves de Sousa – Mauro César solicitou que o Projeto de Resolução nº 002/2017, </w:t>
      </w:r>
      <w:r w:rsidR="00F07BC2" w:rsidRPr="00F07BC2">
        <w:rPr>
          <w:rFonts w:cs="Arial"/>
          <w:i/>
        </w:rPr>
        <w:t>que altera a redação de dispositivo da Resolução nº 299/2007, que contém o Regimento Interno da Câmara Municipal de Formiga e dá outras providências, visando alterar de 14h00min para as 19h00min o horário das reuniões ordinárias da Câmara Municipal de Formiga</w:t>
      </w:r>
      <w:r w:rsidR="00F07BC2">
        <w:rPr>
          <w:rFonts w:cs="Arial"/>
        </w:rPr>
        <w:t>, também fosse incluído na ordem do dia para votação. A vereadora Joice Alvarenga Borges Carvalho – Joice Alvarenga informou</w:t>
      </w:r>
      <w:r w:rsidR="00655A75">
        <w:rPr>
          <w:rFonts w:cs="Arial"/>
        </w:rPr>
        <w:t>, então,</w:t>
      </w:r>
      <w:r w:rsidR="00F07BC2">
        <w:rPr>
          <w:rFonts w:cs="Arial"/>
        </w:rPr>
        <w:t xml:space="preserve"> que havia </w:t>
      </w:r>
      <w:r w:rsidR="009B447B">
        <w:rPr>
          <w:rFonts w:cs="Arial"/>
        </w:rPr>
        <w:t>solicitado</w:t>
      </w:r>
      <w:r w:rsidR="00F07BC2">
        <w:rPr>
          <w:rFonts w:cs="Arial"/>
        </w:rPr>
        <w:t xml:space="preserve">, na Reunião Ordinária anterior, que as reuniões desta Casa Legislativa </w:t>
      </w:r>
      <w:r w:rsidR="009E7910">
        <w:rPr>
          <w:rFonts w:cs="Arial"/>
        </w:rPr>
        <w:t>fossem</w:t>
      </w:r>
      <w:r w:rsidR="00655A75">
        <w:rPr>
          <w:rFonts w:cs="Arial"/>
        </w:rPr>
        <w:t xml:space="preserve"> realizadas, </w:t>
      </w:r>
      <w:r w:rsidR="00F07BC2">
        <w:rPr>
          <w:rFonts w:cs="Arial"/>
        </w:rPr>
        <w:t xml:space="preserve">em caráter </w:t>
      </w:r>
      <w:r w:rsidR="009B447B">
        <w:rPr>
          <w:rFonts w:cs="Arial"/>
        </w:rPr>
        <w:t>experimental, no horário das 17h</w:t>
      </w:r>
      <w:r w:rsidR="00F07BC2">
        <w:rPr>
          <w:rFonts w:cs="Arial"/>
        </w:rPr>
        <w:t>30, antes da votação da referida resolução.</w:t>
      </w:r>
      <w:r w:rsidR="009E7910">
        <w:rPr>
          <w:rFonts w:cs="Arial"/>
        </w:rPr>
        <w:t xml:space="preserve"> </w:t>
      </w:r>
      <w:r w:rsidR="009B447B">
        <w:rPr>
          <w:rFonts w:cs="Arial"/>
        </w:rPr>
        <w:t>Para corroborar sua afirmação, a</w:t>
      </w:r>
      <w:r w:rsidR="009E7910">
        <w:rPr>
          <w:rFonts w:cs="Arial"/>
        </w:rPr>
        <w:t xml:space="preserve"> vereadora solicitou que a Secretária-Geral desta Casa Legislativa, verificasse </w:t>
      </w:r>
      <w:r w:rsidR="00E910F6">
        <w:rPr>
          <w:rFonts w:cs="Arial"/>
        </w:rPr>
        <w:t xml:space="preserve">na gravação da reunião anterior, </w:t>
      </w:r>
      <w:r w:rsidR="009E7910">
        <w:rPr>
          <w:rFonts w:cs="Arial"/>
        </w:rPr>
        <w:t>o momento em que o pedido foi feito</w:t>
      </w:r>
      <w:r w:rsidR="00E910F6">
        <w:rPr>
          <w:rFonts w:cs="Arial"/>
        </w:rPr>
        <w:t xml:space="preserve"> e aprovado. Aguardando a resposta da Secretária-Geral, a Presidente de</w:t>
      </w:r>
      <w:r w:rsidR="009B447B">
        <w:rPr>
          <w:rFonts w:cs="Arial"/>
        </w:rPr>
        <w:t xml:space="preserve">u prosseguimento aos trabalhos. </w:t>
      </w:r>
      <w:r w:rsidR="00E910F6">
        <w:rPr>
          <w:rFonts w:cs="Arial"/>
        </w:rPr>
        <w:t>Neste momento</w:t>
      </w:r>
      <w:r w:rsidR="00A8682A" w:rsidRPr="004365D0">
        <w:rPr>
          <w:rFonts w:cs="Arial"/>
        </w:rPr>
        <w:t xml:space="preserve">, </w:t>
      </w:r>
      <w:r w:rsidR="00A8682A" w:rsidRPr="004365D0">
        <w:rPr>
          <w:rFonts w:cs="Arial"/>
          <w:u w:val="single"/>
        </w:rPr>
        <w:t>foi levado à primeira discussão e votação e à segunda discussão e votação os seguintes projetos</w:t>
      </w:r>
      <w:r w:rsidR="00A8682A" w:rsidRPr="004365D0">
        <w:rPr>
          <w:rFonts w:cs="Arial"/>
        </w:rPr>
        <w:t>:</w:t>
      </w:r>
      <w:r w:rsidR="004A6F36" w:rsidRPr="004A6F36">
        <w:t xml:space="preserve"> </w:t>
      </w:r>
      <w:r w:rsidR="00BC6B07" w:rsidRPr="00BC6B07">
        <w:rPr>
          <w:b/>
        </w:rPr>
        <w:t>Projeto de Lei nº 031/2017</w:t>
      </w:r>
      <w:r w:rsidR="00BC6B07" w:rsidRPr="00BC6B07">
        <w:t xml:space="preserve"> – </w:t>
      </w:r>
      <w:r w:rsidR="00BC6B07" w:rsidRPr="00794C33">
        <w:rPr>
          <w:i/>
        </w:rPr>
        <w:t>Cria o Serviço de Acolhimento Institucional para crianças e adolescentes em situação de risco social e pessoal e dá outras providências</w:t>
      </w:r>
      <w:r w:rsidR="00BC6B07">
        <w:t xml:space="preserve">, sendo o projeto </w:t>
      </w:r>
      <w:r w:rsidR="00B8131B">
        <w:t xml:space="preserve">e as emendas, apresentadas pela Comissão de Constituição, Justiça e Redação, </w:t>
      </w:r>
      <w:r w:rsidR="00B8131B" w:rsidRPr="00B8131B">
        <w:rPr>
          <w:u w:val="single"/>
        </w:rPr>
        <w:t>aprovados</w:t>
      </w:r>
      <w:r w:rsidR="00B8131B">
        <w:t xml:space="preserve"> </w:t>
      </w:r>
      <w:r w:rsidR="00BC6B07">
        <w:t>por unanimidade do plenário</w:t>
      </w:r>
      <w:r w:rsidR="007E3F60">
        <w:t>. A seguir, foi feita a inversão da pauta,</w:t>
      </w:r>
      <w:r w:rsidR="00BC6B07">
        <w:t xml:space="preserve"> </w:t>
      </w:r>
      <w:r w:rsidR="007E3F60">
        <w:t xml:space="preserve">com a devida aprovação do plenário, para a votação a priori dos </w:t>
      </w:r>
      <w:r w:rsidR="00C32FF8">
        <w:rPr>
          <w:b/>
        </w:rPr>
        <w:t>Projeto de Lei nº 05</w:t>
      </w:r>
      <w:r w:rsidR="00A84EB2" w:rsidRPr="00C32FF8">
        <w:rPr>
          <w:b/>
        </w:rPr>
        <w:t>5</w:t>
      </w:r>
      <w:r w:rsidR="007E3F60">
        <w:rPr>
          <w:b/>
        </w:rPr>
        <w:t xml:space="preserve"> </w:t>
      </w:r>
      <w:r w:rsidR="007E3F60" w:rsidRPr="00B8131B">
        <w:t>e</w:t>
      </w:r>
      <w:r w:rsidR="007E3F60">
        <w:rPr>
          <w:b/>
        </w:rPr>
        <w:t xml:space="preserve"> 051</w:t>
      </w:r>
      <w:r w:rsidR="00A84EB2" w:rsidRPr="00C32FF8">
        <w:rPr>
          <w:b/>
        </w:rPr>
        <w:t>/2017</w:t>
      </w:r>
      <w:r w:rsidR="005078C7">
        <w:rPr>
          <w:b/>
        </w:rPr>
        <w:t>.</w:t>
      </w:r>
      <w:r w:rsidR="007E3F60">
        <w:rPr>
          <w:b/>
        </w:rPr>
        <w:t xml:space="preserve"> </w:t>
      </w:r>
      <w:r w:rsidR="00B8131B">
        <w:t xml:space="preserve">A seguir, foi colocado em votação a inversão da pauta, para a votação a priori dos </w:t>
      </w:r>
      <w:r w:rsidR="00B8131B">
        <w:rPr>
          <w:b/>
        </w:rPr>
        <w:t>Projeto de Lei nº 05</w:t>
      </w:r>
      <w:r w:rsidR="00B8131B" w:rsidRPr="00C32FF8">
        <w:rPr>
          <w:b/>
        </w:rPr>
        <w:t>5</w:t>
      </w:r>
      <w:r w:rsidR="00B8131B">
        <w:rPr>
          <w:b/>
        </w:rPr>
        <w:t xml:space="preserve"> </w:t>
      </w:r>
      <w:r w:rsidR="00B8131B" w:rsidRPr="00B8131B">
        <w:t>e</w:t>
      </w:r>
      <w:r w:rsidR="00B8131B">
        <w:rPr>
          <w:b/>
        </w:rPr>
        <w:t xml:space="preserve"> 051</w:t>
      </w:r>
      <w:r w:rsidR="00B8131B" w:rsidRPr="00C32FF8">
        <w:rPr>
          <w:b/>
        </w:rPr>
        <w:t>/2017</w:t>
      </w:r>
      <w:r w:rsidR="00B8131B" w:rsidRPr="00B8131B">
        <w:t>,</w:t>
      </w:r>
      <w:r w:rsidR="00B8131B">
        <w:t xml:space="preserve"> o que foi devidamente aprovado por unanimidade do </w:t>
      </w:r>
      <w:r w:rsidR="00B8131B">
        <w:lastRenderedPageBreak/>
        <w:t>Plenário.</w:t>
      </w:r>
      <w:r w:rsidR="005078C7">
        <w:t xml:space="preserve"> </w:t>
      </w:r>
      <w:r w:rsidR="00B8131B" w:rsidRPr="00B8131B">
        <w:t xml:space="preserve">Neste </w:t>
      </w:r>
      <w:r w:rsidR="00B8131B">
        <w:t xml:space="preserve">momento, a Presidente informou, que </w:t>
      </w:r>
      <w:r w:rsidR="006F278D">
        <w:t>após verificação, ficou constatado</w:t>
      </w:r>
      <w:r w:rsidR="00B8131B">
        <w:t xml:space="preserve"> que o </w:t>
      </w:r>
      <w:r w:rsidR="00B8131B" w:rsidRPr="005078C7">
        <w:rPr>
          <w:rFonts w:cs="Arial"/>
        </w:rPr>
        <w:t xml:space="preserve">pedido da Vereadora Joice Alvarenga Borges Carvalho – Joice Alvarenga, </w:t>
      </w:r>
      <w:r w:rsidR="00B8131B" w:rsidRPr="005078C7">
        <w:rPr>
          <w:rFonts w:cs="Arial"/>
          <w:i/>
        </w:rPr>
        <w:t xml:space="preserve">para que as reuniões desta Casa Legislativa passem a </w:t>
      </w:r>
      <w:r w:rsidR="00070150" w:rsidRPr="005078C7">
        <w:rPr>
          <w:rFonts w:cs="Arial"/>
          <w:i/>
        </w:rPr>
        <w:t xml:space="preserve">ser </w:t>
      </w:r>
      <w:r w:rsidR="00B8131B" w:rsidRPr="005078C7">
        <w:rPr>
          <w:rFonts w:cs="Arial"/>
          <w:i/>
        </w:rPr>
        <w:t xml:space="preserve">realizadas, em caráter </w:t>
      </w:r>
      <w:r w:rsidR="004D753A">
        <w:rPr>
          <w:rFonts w:cs="Arial"/>
          <w:i/>
        </w:rPr>
        <w:t>experimental, no horário das 17h</w:t>
      </w:r>
      <w:r w:rsidR="00B8131B" w:rsidRPr="005078C7">
        <w:rPr>
          <w:rFonts w:cs="Arial"/>
          <w:i/>
        </w:rPr>
        <w:t xml:space="preserve">30, </w:t>
      </w:r>
      <w:r w:rsidR="00A12CBB" w:rsidRPr="005078C7">
        <w:rPr>
          <w:rFonts w:cs="Arial"/>
          <w:i/>
        </w:rPr>
        <w:t xml:space="preserve">durante o mês de junho, </w:t>
      </w:r>
      <w:r w:rsidR="00B8131B" w:rsidRPr="005078C7">
        <w:rPr>
          <w:rFonts w:cs="Arial"/>
        </w:rPr>
        <w:t xml:space="preserve">foi </w:t>
      </w:r>
      <w:r w:rsidR="005078C7" w:rsidRPr="005078C7">
        <w:rPr>
          <w:rFonts w:cs="Arial"/>
        </w:rPr>
        <w:t>de fato realizado</w:t>
      </w:r>
      <w:r w:rsidR="00B8131B" w:rsidRPr="005078C7">
        <w:rPr>
          <w:rFonts w:cs="Arial"/>
        </w:rPr>
        <w:t xml:space="preserve"> no momento dos Pedidos de Providência, sendo o mesmo aprovado, juntamente com os demais pedidos, por unanimidade do Plenário.</w:t>
      </w:r>
      <w:r w:rsidR="004C2EDA" w:rsidRPr="005078C7">
        <w:rPr>
          <w:rFonts w:cs="Arial"/>
        </w:rPr>
        <w:t xml:space="preserve"> </w:t>
      </w:r>
      <w:r w:rsidR="00281C9B" w:rsidRPr="00281C9B">
        <w:rPr>
          <w:rFonts w:cs="Arial"/>
        </w:rPr>
        <w:t xml:space="preserve">Dando prosseguimento à Reunião, </w:t>
      </w:r>
      <w:r w:rsidR="00281C9B" w:rsidRPr="004365D0">
        <w:rPr>
          <w:rFonts w:cs="Arial"/>
          <w:u w:val="single"/>
        </w:rPr>
        <w:t>foi levado à primeira discussão e votação e à segunda discussão e votação</w:t>
      </w:r>
      <w:r w:rsidR="00281C9B" w:rsidRPr="00281C9B">
        <w:rPr>
          <w:rFonts w:cs="Arial"/>
          <w:u w:val="single"/>
        </w:rPr>
        <w:t xml:space="preserve"> </w:t>
      </w:r>
      <w:r w:rsidR="00281C9B" w:rsidRPr="004365D0">
        <w:rPr>
          <w:rFonts w:cs="Arial"/>
          <w:u w:val="single"/>
        </w:rPr>
        <w:t>os seguintes projetos</w:t>
      </w:r>
      <w:r w:rsidR="00281C9B">
        <w:rPr>
          <w:rFonts w:cs="Arial"/>
          <w:u w:val="single"/>
        </w:rPr>
        <w:t>:</w:t>
      </w:r>
      <w:r w:rsidR="00281C9B">
        <w:rPr>
          <w:b/>
        </w:rPr>
        <w:t xml:space="preserve"> </w:t>
      </w:r>
      <w:r w:rsidR="007E3F60">
        <w:rPr>
          <w:b/>
        </w:rPr>
        <w:t>Projeto de Lei nº 05</w:t>
      </w:r>
      <w:r w:rsidR="007E3F60" w:rsidRPr="00C32FF8">
        <w:rPr>
          <w:b/>
        </w:rPr>
        <w:t>5</w:t>
      </w:r>
      <w:r w:rsidR="00A84EB2">
        <w:t xml:space="preserve"> </w:t>
      </w:r>
      <w:r w:rsidR="00C32FF8">
        <w:t xml:space="preserve">– </w:t>
      </w:r>
      <w:r w:rsidR="00C32FF8" w:rsidRPr="00794C33">
        <w:rPr>
          <w:i/>
        </w:rPr>
        <w:t xml:space="preserve">Autoriza o Município a firmar convênio com o Governo do Estado de Minas Gerais por intermédio da Secretaria de Estado </w:t>
      </w:r>
      <w:r w:rsidR="00450E02" w:rsidRPr="00794C33">
        <w:rPr>
          <w:i/>
        </w:rPr>
        <w:t>De Administração Prisional – Penitenciária de Form</w:t>
      </w:r>
      <w:r w:rsidR="00C36451" w:rsidRPr="00794C33">
        <w:rPr>
          <w:i/>
        </w:rPr>
        <w:t>iga</w:t>
      </w:r>
      <w:r w:rsidR="00C36451">
        <w:t xml:space="preserve">, sendo o projeto </w:t>
      </w:r>
      <w:r w:rsidR="00C36451" w:rsidRPr="00C36451">
        <w:rPr>
          <w:u w:val="single"/>
        </w:rPr>
        <w:t>aprovado</w:t>
      </w:r>
      <w:r w:rsidR="003C4FE3">
        <w:t xml:space="preserve"> por unanimidade do plenário</w:t>
      </w:r>
      <w:r w:rsidR="00833F1E">
        <w:t>;</w:t>
      </w:r>
      <w:r w:rsidR="00A84EB2">
        <w:t xml:space="preserve"> </w:t>
      </w:r>
      <w:r w:rsidR="005405C0" w:rsidRPr="005405C0">
        <w:rPr>
          <w:b/>
        </w:rPr>
        <w:t>Projeto de Lei nº 051/2017</w:t>
      </w:r>
      <w:r w:rsidR="005405C0" w:rsidRPr="005405C0">
        <w:t xml:space="preserve"> – </w:t>
      </w:r>
      <w:r w:rsidR="005405C0" w:rsidRPr="00B2033E">
        <w:rPr>
          <w:i/>
        </w:rPr>
        <w:t>institui gratificação no âmbito da Secretaria Municipal de Saúde e dá outras providências</w:t>
      </w:r>
      <w:r w:rsidR="005405C0" w:rsidRPr="005405C0">
        <w:t xml:space="preserve">. </w:t>
      </w:r>
      <w:r w:rsidR="005405C0" w:rsidRPr="00B2033E">
        <w:rPr>
          <w:i/>
        </w:rPr>
        <w:t>Conforme mensagem anexa ao projeto, a concessão da gratificação será para Supervisor de Combate às Endemias e para os Agentes de Endemias designados, através de portaria, para supervisionar a qualidade do trabalho de, no máximo, 10 (dez) agentes, em respeito ao Manual de Normas Técnicas do Ministério da Saúde, no valor de 40% (quarenta por cento) do vencimento básico</w:t>
      </w:r>
      <w:r w:rsidR="005405C0" w:rsidRPr="005405C0">
        <w:t xml:space="preserve">, sendo o projeto </w:t>
      </w:r>
      <w:r w:rsidR="005405C0" w:rsidRPr="005405C0">
        <w:rPr>
          <w:u w:val="single"/>
        </w:rPr>
        <w:t>aprovado</w:t>
      </w:r>
      <w:r w:rsidR="005405C0" w:rsidRPr="005405C0">
        <w:t xml:space="preserve"> por unanimidade do plenário</w:t>
      </w:r>
      <w:r w:rsidR="00E475AE">
        <w:t>.</w:t>
      </w:r>
      <w:r w:rsidR="00AB5D5E">
        <w:t xml:space="preserve"> </w:t>
      </w:r>
      <w:r w:rsidR="00E475AE">
        <w:t>Neste momento, a Presidente nomeou</w:t>
      </w:r>
      <w:r w:rsidR="00C60CEF">
        <w:t>, com a devida aprovação do Plenário,</w:t>
      </w:r>
      <w:r w:rsidR="00E475AE">
        <w:t xml:space="preserve"> uma Comissão Especial, para analisar o </w:t>
      </w:r>
      <w:r w:rsidR="00E475AE" w:rsidRPr="00BC6B07">
        <w:rPr>
          <w:rFonts w:cs="Arial"/>
          <w:b/>
        </w:rPr>
        <w:t>Projeto de Decreto Legislativo nº 1/2017</w:t>
      </w:r>
      <w:r w:rsidR="00E475AE" w:rsidRPr="00BC6B07">
        <w:rPr>
          <w:rFonts w:cs="Arial"/>
        </w:rPr>
        <w:t xml:space="preserve"> – </w:t>
      </w:r>
      <w:r w:rsidR="00E475AE" w:rsidRPr="00C60CEF">
        <w:rPr>
          <w:rFonts w:cs="Arial"/>
          <w:i/>
        </w:rPr>
        <w:t>concede Títulos de Cidadania Honorária e Medalhas de Honra ao Mérito “Seis de Junho” e dá outras providências</w:t>
      </w:r>
      <w:r w:rsidR="00E475AE">
        <w:rPr>
          <w:rFonts w:cs="Arial"/>
        </w:rPr>
        <w:t>. A Comissão será composta pelos vereadores</w:t>
      </w:r>
      <w:r w:rsidR="00C60CEF">
        <w:rPr>
          <w:rFonts w:cs="Arial"/>
        </w:rPr>
        <w:t xml:space="preserve"> </w:t>
      </w:r>
      <w:r w:rsidR="00C60CEF" w:rsidRPr="004365D0">
        <w:t>Flávio Martins da Silva – Flávio Martins,</w:t>
      </w:r>
      <w:r w:rsidR="00C60CEF">
        <w:t xml:space="preserve"> Flávio Santos do Couto – Flávio Couto </w:t>
      </w:r>
      <w:r w:rsidR="00C60CEF" w:rsidRPr="00C60CEF">
        <w:t>e</w:t>
      </w:r>
      <w:r w:rsidR="00C60CEF">
        <w:t xml:space="preserve"> Evandro </w:t>
      </w:r>
      <w:proofErr w:type="spellStart"/>
      <w:r w:rsidR="00C60CEF">
        <w:t>Donizetti</w:t>
      </w:r>
      <w:proofErr w:type="spellEnd"/>
      <w:r w:rsidR="00C60CEF">
        <w:t xml:space="preserve"> da Cunha – </w:t>
      </w:r>
      <w:proofErr w:type="spellStart"/>
      <w:r w:rsidR="00C60CEF">
        <w:t>Piruca</w:t>
      </w:r>
      <w:proofErr w:type="spellEnd"/>
      <w:r w:rsidR="00C60CEF">
        <w:t>.</w:t>
      </w:r>
      <w:r w:rsidR="00E475AE">
        <w:rPr>
          <w:rFonts w:cs="Arial"/>
        </w:rPr>
        <w:t xml:space="preserve"> </w:t>
      </w:r>
      <w:r w:rsidR="00C60CEF">
        <w:t xml:space="preserve">Prosseguindo com a Reunião, seguiu-se com a </w:t>
      </w:r>
      <w:r w:rsidR="00C60CEF" w:rsidRPr="004365D0">
        <w:rPr>
          <w:rFonts w:cs="Arial"/>
          <w:u w:val="single"/>
        </w:rPr>
        <w:t>discussão e votação</w:t>
      </w:r>
      <w:r w:rsidR="00C60CEF" w:rsidRPr="00C60CEF">
        <w:rPr>
          <w:rFonts w:cs="Arial"/>
        </w:rPr>
        <w:t xml:space="preserve"> dos projetos:</w:t>
      </w:r>
      <w:r w:rsidR="00C60CEF">
        <w:rPr>
          <w:rFonts w:cs="Arial"/>
        </w:rPr>
        <w:t xml:space="preserve"> </w:t>
      </w:r>
      <w:r w:rsidR="00BC6B07" w:rsidRPr="00BC6B07">
        <w:rPr>
          <w:b/>
        </w:rPr>
        <w:t>Projeto de Lei nº 032/2017</w:t>
      </w:r>
      <w:r w:rsidR="00BC6B07" w:rsidRPr="00BC6B07">
        <w:t xml:space="preserve"> – </w:t>
      </w:r>
      <w:r w:rsidR="00BC6B07" w:rsidRPr="00B2033E">
        <w:rPr>
          <w:i/>
        </w:rPr>
        <w:t>Dispõe sobre a criação do Programa Lei Maria da Penha nas Escolas e dá outras providências, ficando integrado, no plano curricular das escolas municipais, o conteúdo de ensino de noções básicas sobre a Lei 11.340/2006 (Lei Maria da Penha)</w:t>
      </w:r>
      <w:r w:rsidR="00BC6B07">
        <w:t xml:space="preserve">, sendo o projeto </w:t>
      </w:r>
      <w:r w:rsidR="00BC6B07" w:rsidRPr="00BC6B07">
        <w:rPr>
          <w:u w:val="single"/>
        </w:rPr>
        <w:t>aprovado</w:t>
      </w:r>
      <w:r w:rsidR="004D753A">
        <w:t xml:space="preserve"> por unanimidade do plenário;</w:t>
      </w:r>
      <w:r w:rsidR="00BC6B07">
        <w:t xml:space="preserve"> </w:t>
      </w:r>
      <w:r w:rsidR="00BC6B07" w:rsidRPr="00BC6B07">
        <w:rPr>
          <w:b/>
        </w:rPr>
        <w:t>Projeto de Lei nº 050/2017</w:t>
      </w:r>
      <w:r w:rsidR="00BC6B07" w:rsidRPr="00BC6B07">
        <w:t xml:space="preserve"> – </w:t>
      </w:r>
      <w:r w:rsidR="00BC6B07" w:rsidRPr="00B2033E">
        <w:rPr>
          <w:i/>
        </w:rPr>
        <w:t>autoriza o Município de Formiga a abrir, no orçamento vigente, crédito especial no valor de R$ 12.600,00 (doze mil e seiscentos reais) para concessão de repasse financeiro (contribuições) à Associação dos Municípios do Lago de</w:t>
      </w:r>
      <w:r w:rsidR="00434A57" w:rsidRPr="00B2033E">
        <w:rPr>
          <w:i/>
        </w:rPr>
        <w:t xml:space="preserve"> Furnas – ALAGO</w:t>
      </w:r>
      <w:r w:rsidR="00AB5D5E">
        <w:t>.</w:t>
      </w:r>
      <w:r w:rsidR="00434A57">
        <w:t xml:space="preserve"> </w:t>
      </w:r>
      <w:r w:rsidR="00465519">
        <w:t>Neste instante</w:t>
      </w:r>
      <w:r w:rsidR="00833F1E">
        <w:t>,</w:t>
      </w:r>
      <w:r w:rsidR="00465519">
        <w:t xml:space="preserve"> a vereadora Joice Alvarenga solicitou</w:t>
      </w:r>
      <w:r w:rsidR="00C13079">
        <w:t>,</w:t>
      </w:r>
      <w:r w:rsidR="00BF4975">
        <w:t xml:space="preserve"> </w:t>
      </w:r>
      <w:r w:rsidR="00C13079">
        <w:t xml:space="preserve">conforme o Artigo 239 do </w:t>
      </w:r>
      <w:r w:rsidR="00BF4975">
        <w:t xml:space="preserve">Regimento Interno desta Casa Legislativa, </w:t>
      </w:r>
      <w:r w:rsidR="00465519">
        <w:t xml:space="preserve">o </w:t>
      </w:r>
      <w:r w:rsidR="00BF4975" w:rsidRPr="00BF4975">
        <w:rPr>
          <w:u w:val="single"/>
        </w:rPr>
        <w:t>a</w:t>
      </w:r>
      <w:r w:rsidR="00465519" w:rsidRPr="00BF4975">
        <w:rPr>
          <w:u w:val="single"/>
        </w:rPr>
        <w:t>diamento da discussão</w:t>
      </w:r>
      <w:r w:rsidR="00465519">
        <w:t xml:space="preserve"> do referido projeto, com intuito de analisar uma informação a respeito do mesmo, fornecida pelo Sr. Paulo Coelho, jornalista presente no Plenário</w:t>
      </w:r>
      <w:r w:rsidR="00C62958">
        <w:t xml:space="preserve">. Por não ter sido feito por escrito, como rege o Artigo 239 do Regimento Interno desta Casa Legislativa, a solicitação da vereadora foi </w:t>
      </w:r>
      <w:r w:rsidR="0062211B">
        <w:t>colocada em votação</w:t>
      </w:r>
      <w:r w:rsidR="00C62958">
        <w:t xml:space="preserve"> e aprovada por unanimidade do Plenário. </w:t>
      </w:r>
      <w:proofErr w:type="gramStart"/>
      <w:r w:rsidR="004D46AC">
        <w:t>Os vereadores Mauro César Alves</w:t>
      </w:r>
      <w:proofErr w:type="gramEnd"/>
      <w:r w:rsidR="004D46AC">
        <w:t xml:space="preserve"> de Souza – Mauro César, Flávio Santos do Couto – Flávio Couto, </w:t>
      </w:r>
      <w:proofErr w:type="spellStart"/>
      <w:r w:rsidR="004D46AC" w:rsidRPr="004365D0">
        <w:t>Sandromar</w:t>
      </w:r>
      <w:proofErr w:type="spellEnd"/>
      <w:r w:rsidR="004D46AC" w:rsidRPr="004365D0">
        <w:t xml:space="preserve"> Evandro Vieira – </w:t>
      </w:r>
      <w:proofErr w:type="spellStart"/>
      <w:r w:rsidR="004D46AC" w:rsidRPr="004365D0">
        <w:t>Sandrinho</w:t>
      </w:r>
      <w:proofErr w:type="spellEnd"/>
      <w:r w:rsidR="004D46AC" w:rsidRPr="004365D0">
        <w:t xml:space="preserve"> da </w:t>
      </w:r>
      <w:proofErr w:type="spellStart"/>
      <w:r w:rsidR="004D46AC" w:rsidRPr="004365D0">
        <w:t>Looping</w:t>
      </w:r>
      <w:proofErr w:type="spellEnd"/>
      <w:r w:rsidR="004D46AC">
        <w:t xml:space="preserve"> e </w:t>
      </w:r>
      <w:r w:rsidR="004D46AC" w:rsidRPr="004365D0">
        <w:t>Sidney Geraldo Ferreira – Sidney Ferreira</w:t>
      </w:r>
      <w:r w:rsidR="003A678E">
        <w:t xml:space="preserve"> esclareceram que aprovam </w:t>
      </w:r>
      <w:r w:rsidR="00F47F79">
        <w:t xml:space="preserve">a solicitação da vereadora Joice Alvarenga, </w:t>
      </w:r>
      <w:r w:rsidR="003A678E">
        <w:t>p</w:t>
      </w:r>
      <w:r w:rsidR="004D46AC">
        <w:t>or ser</w:t>
      </w:r>
      <w:r w:rsidR="00F47F79">
        <w:t>, o pedido de adiamento,</w:t>
      </w:r>
      <w:r w:rsidR="004D46AC">
        <w:t xml:space="preserve"> um</w:t>
      </w:r>
      <w:r w:rsidR="0042145C">
        <w:t xml:space="preserve"> direito regimental da mesma</w:t>
      </w:r>
      <w:r w:rsidR="004D46AC">
        <w:t>.</w:t>
      </w:r>
      <w:r w:rsidR="0042145C">
        <w:t xml:space="preserve"> Dando sequência a </w:t>
      </w:r>
      <w:r w:rsidR="0042145C" w:rsidRPr="004365D0">
        <w:rPr>
          <w:rFonts w:cs="Arial"/>
          <w:u w:val="single"/>
        </w:rPr>
        <w:t>discussão e votação</w:t>
      </w:r>
      <w:r w:rsidR="0042145C" w:rsidRPr="00C60CEF">
        <w:rPr>
          <w:rFonts w:cs="Arial"/>
        </w:rPr>
        <w:t xml:space="preserve"> dos projetos</w:t>
      </w:r>
      <w:r w:rsidR="0042145C">
        <w:rPr>
          <w:rFonts w:cs="Arial"/>
        </w:rPr>
        <w:t xml:space="preserve">: </w:t>
      </w:r>
      <w:r w:rsidR="00BC6B07" w:rsidRPr="00BC6B07">
        <w:rPr>
          <w:b/>
        </w:rPr>
        <w:t>Projeto de Lei nº 052/2017</w:t>
      </w:r>
      <w:r w:rsidR="00BC6B07" w:rsidRPr="00BC6B07">
        <w:t xml:space="preserve"> – </w:t>
      </w:r>
      <w:r w:rsidR="00BC6B07" w:rsidRPr="00B2033E">
        <w:rPr>
          <w:i/>
        </w:rPr>
        <w:t xml:space="preserve">autoriza o Poder Executivo a conceder subvenção social, no valor total de R$ 22.099,43 (vinte e dois mil, noventa e nove reais e quarenta e três centavos) à entidade Centro Espírita </w:t>
      </w:r>
      <w:r w:rsidR="00BC6B07" w:rsidRPr="00B2033E">
        <w:rPr>
          <w:i/>
        </w:rPr>
        <w:lastRenderedPageBreak/>
        <w:t>Lázaro</w:t>
      </w:r>
      <w:r w:rsidR="00BC6B07">
        <w:t>, sendo o projeto</w:t>
      </w:r>
      <w:r w:rsidR="00434A57">
        <w:t xml:space="preserve"> e </w:t>
      </w:r>
      <w:r w:rsidR="002705B8">
        <w:t xml:space="preserve">a </w:t>
      </w:r>
      <w:r w:rsidR="00434A57">
        <w:t xml:space="preserve">emenda </w:t>
      </w:r>
      <w:r w:rsidR="002705B8">
        <w:t>m</w:t>
      </w:r>
      <w:r w:rsidR="00434A57">
        <w:t>odificativa</w:t>
      </w:r>
      <w:r w:rsidR="002705B8">
        <w:t>, apresentada pelo Executivo Municipal através da Mensagem nº 071/2017-GAB,</w:t>
      </w:r>
      <w:r w:rsidR="00BC6B07">
        <w:t xml:space="preserve"> </w:t>
      </w:r>
      <w:r w:rsidR="00BC6B07" w:rsidRPr="00BC6B07">
        <w:rPr>
          <w:u w:val="single"/>
        </w:rPr>
        <w:t>aprovado</w:t>
      </w:r>
      <w:r w:rsidR="00434A57">
        <w:rPr>
          <w:u w:val="single"/>
        </w:rPr>
        <w:t>s</w:t>
      </w:r>
      <w:r w:rsidR="00BC6B07">
        <w:t xml:space="preserve"> por unanimidade do plenário</w:t>
      </w:r>
      <w:r w:rsidR="004D753A">
        <w:t xml:space="preserve">; </w:t>
      </w:r>
      <w:r w:rsidR="00B2033E">
        <w:t>e</w:t>
      </w:r>
      <w:r w:rsidR="00BC6B07">
        <w:t xml:space="preserve"> </w:t>
      </w:r>
      <w:r w:rsidR="00BC6B07" w:rsidRPr="00BC6B07">
        <w:rPr>
          <w:b/>
        </w:rPr>
        <w:t>Projeto de Lei nº 053/2017</w:t>
      </w:r>
      <w:r w:rsidR="00BC6B07" w:rsidRPr="00BC6B07">
        <w:t xml:space="preserve"> - </w:t>
      </w:r>
      <w:r w:rsidR="00BC6B07" w:rsidRPr="00B2033E">
        <w:rPr>
          <w:i/>
        </w:rPr>
        <w:t>altera a redação do parágrafo 3º do artigo 5º da Lei nº 5.051/2015 (Plano Decenal Municipal de Educação – PDME), estabelecendo que as avaliações do PDME serão realizadas com periodicidade mínima de cinco anos, sendo uma ao final do primeiro quinquênio e outra ao final do segundo quinquênio</w:t>
      </w:r>
      <w:r w:rsidR="00BC6B07">
        <w:t xml:space="preserve">, sendo o projeto </w:t>
      </w:r>
      <w:r w:rsidR="00BC6B07" w:rsidRPr="00BC6B07">
        <w:rPr>
          <w:u w:val="single"/>
        </w:rPr>
        <w:t>aprovado</w:t>
      </w:r>
      <w:r w:rsidR="00BC6B07">
        <w:t xml:space="preserve"> por unanimidade d</w:t>
      </w:r>
      <w:r w:rsidR="00A84EB2">
        <w:t>o plenário</w:t>
      </w:r>
      <w:r w:rsidR="00F22818">
        <w:t>.</w:t>
      </w:r>
      <w:r w:rsidR="006B2FBC">
        <w:t xml:space="preserve"> </w:t>
      </w:r>
      <w:r w:rsidR="0038601B" w:rsidRPr="00615710">
        <w:rPr>
          <w:rFonts w:cs="Arial"/>
          <w:bCs/>
        </w:rPr>
        <w:t xml:space="preserve">Dando prosseguimento à reunião, </w:t>
      </w:r>
      <w:r w:rsidR="0038601B" w:rsidRPr="00615710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38601B" w:rsidRPr="001F63F4">
        <w:rPr>
          <w:rFonts w:cs="Arial"/>
        </w:rPr>
        <w:t>:</w:t>
      </w:r>
      <w:r w:rsidR="00832281">
        <w:rPr>
          <w:rFonts w:cs="Arial"/>
        </w:rPr>
        <w:t xml:space="preserve"> </w:t>
      </w:r>
      <w:r w:rsidR="00BC6B07">
        <w:rPr>
          <w:rFonts w:cs="Arial"/>
        </w:rPr>
        <w:t xml:space="preserve">Sidney Geraldo Ferreira – Sidney </w:t>
      </w:r>
      <w:r w:rsidR="00F22818">
        <w:rPr>
          <w:rFonts w:cs="Arial"/>
        </w:rPr>
        <w:t xml:space="preserve">Ferreira, </w:t>
      </w:r>
      <w:proofErr w:type="spellStart"/>
      <w:r w:rsidR="00F22818">
        <w:rPr>
          <w:rFonts w:cs="Arial"/>
        </w:rPr>
        <w:t>Sandromar</w:t>
      </w:r>
      <w:proofErr w:type="spellEnd"/>
      <w:r w:rsidR="00F22818">
        <w:rPr>
          <w:rFonts w:cs="Arial"/>
        </w:rPr>
        <w:t xml:space="preserve"> Evandro Vieira – </w:t>
      </w:r>
      <w:proofErr w:type="spellStart"/>
      <w:r w:rsidR="00F22818">
        <w:rPr>
          <w:rFonts w:cs="Arial"/>
        </w:rPr>
        <w:t>Sandrinho</w:t>
      </w:r>
      <w:proofErr w:type="spellEnd"/>
      <w:r w:rsidR="00F22818">
        <w:rPr>
          <w:rFonts w:cs="Arial"/>
        </w:rPr>
        <w:t xml:space="preserve"> da </w:t>
      </w:r>
      <w:proofErr w:type="spellStart"/>
      <w:r w:rsidR="00F22818">
        <w:rPr>
          <w:rFonts w:cs="Arial"/>
        </w:rPr>
        <w:t>Looping</w:t>
      </w:r>
      <w:proofErr w:type="spellEnd"/>
      <w:r w:rsidR="00F22818">
        <w:rPr>
          <w:rFonts w:cs="Arial"/>
        </w:rPr>
        <w:t xml:space="preserve">, Evandro </w:t>
      </w:r>
      <w:proofErr w:type="spellStart"/>
      <w:r w:rsidR="00F22818">
        <w:rPr>
          <w:rFonts w:cs="Arial"/>
        </w:rPr>
        <w:t>Donizetti</w:t>
      </w:r>
      <w:proofErr w:type="spellEnd"/>
      <w:r w:rsidR="00F22818">
        <w:rPr>
          <w:rFonts w:cs="Arial"/>
        </w:rPr>
        <w:t xml:space="preserve"> da Cunha – </w:t>
      </w:r>
      <w:proofErr w:type="spellStart"/>
      <w:r w:rsidR="00F22818">
        <w:rPr>
          <w:rFonts w:cs="Arial"/>
        </w:rPr>
        <w:t>Piruca</w:t>
      </w:r>
      <w:proofErr w:type="spellEnd"/>
      <w:r w:rsidR="00F22818">
        <w:rPr>
          <w:rFonts w:cs="Arial"/>
        </w:rPr>
        <w:t xml:space="preserve">, </w:t>
      </w:r>
      <w:r w:rsidR="00131E79">
        <w:rPr>
          <w:rFonts w:cs="Arial"/>
        </w:rPr>
        <w:t xml:space="preserve">Mauro César Alves de Souza – Mauro César, </w:t>
      </w:r>
      <w:r w:rsidR="00EC0A64">
        <w:rPr>
          <w:rFonts w:cs="Arial"/>
        </w:rPr>
        <w:t>José Geraldo da Cunha – Cabo Cunha,</w:t>
      </w:r>
      <w:r w:rsidR="00C1577C">
        <w:rPr>
          <w:rFonts w:cs="Arial"/>
        </w:rPr>
        <w:t xml:space="preserve"> </w:t>
      </w:r>
      <w:r w:rsidR="00201254">
        <w:rPr>
          <w:rFonts w:cs="Arial"/>
        </w:rPr>
        <w:t>Flávio Santos do Couto – Flávio Couto, Joice Alvarenga Borges Carvalho – Joice Alvarenga</w:t>
      </w:r>
      <w:r w:rsidR="00AF3E1B">
        <w:rPr>
          <w:rFonts w:cs="Arial"/>
        </w:rPr>
        <w:t xml:space="preserve"> e</w:t>
      </w:r>
      <w:r w:rsidR="00201254">
        <w:rPr>
          <w:rFonts w:cs="Arial"/>
        </w:rPr>
        <w:t xml:space="preserve"> </w:t>
      </w:r>
      <w:proofErr w:type="spellStart"/>
      <w:r w:rsidR="004C447D">
        <w:rPr>
          <w:rFonts w:cs="Arial"/>
        </w:rPr>
        <w:t>Wilse</w:t>
      </w:r>
      <w:proofErr w:type="spellEnd"/>
      <w:r w:rsidR="004C447D">
        <w:rPr>
          <w:rFonts w:cs="Arial"/>
        </w:rPr>
        <w:t xml:space="preserve"> Marques Faria – </w:t>
      </w:r>
      <w:proofErr w:type="spellStart"/>
      <w:r w:rsidR="004C447D">
        <w:rPr>
          <w:rFonts w:cs="Arial"/>
        </w:rPr>
        <w:t>Wilse</w:t>
      </w:r>
      <w:proofErr w:type="spellEnd"/>
      <w:r w:rsidR="004C447D">
        <w:rPr>
          <w:rFonts w:cs="Arial"/>
        </w:rPr>
        <w:t xml:space="preserve"> Marques. </w:t>
      </w:r>
      <w:r w:rsidR="00686E0F">
        <w:rPr>
          <w:rFonts w:cs="Arial"/>
        </w:rPr>
        <w:t xml:space="preserve">Todos os </w:t>
      </w:r>
      <w:r w:rsidR="0067643D">
        <w:rPr>
          <w:rFonts w:cs="Arial"/>
        </w:rPr>
        <w:t>Requerimentos, Moções, Pedidos de Providência e Ofícios foram aprovados por unanimidade do plenário.</w:t>
      </w:r>
      <w:r w:rsidR="006B2FBC">
        <w:rPr>
          <w:rFonts w:cs="Arial"/>
        </w:rPr>
        <w:t xml:space="preserve"> </w:t>
      </w:r>
      <w:r w:rsidR="004C447D">
        <w:rPr>
          <w:rFonts w:cs="Arial"/>
        </w:rPr>
        <w:t xml:space="preserve">No momento seguinte, foi colocada a </w:t>
      </w:r>
      <w:r w:rsidR="004C447D" w:rsidRPr="004C447D">
        <w:rPr>
          <w:rFonts w:cs="Arial"/>
          <w:u w:val="single"/>
        </w:rPr>
        <w:t>palavra livre</w:t>
      </w:r>
      <w:r w:rsidR="004C447D">
        <w:rPr>
          <w:rFonts w:cs="Arial"/>
        </w:rPr>
        <w:t xml:space="preserve">, </w:t>
      </w:r>
      <w:r w:rsidR="006B2FBC">
        <w:rPr>
          <w:rFonts w:cs="Arial"/>
        </w:rPr>
        <w:t xml:space="preserve">na qual </w:t>
      </w:r>
      <w:r w:rsidR="004C447D">
        <w:rPr>
          <w:rFonts w:cs="Arial"/>
        </w:rPr>
        <w:t>se manifestaram os vereadores: Joice Alvarenga Borges Carvalho – Joice Alvarenga, Flávio Santos do Couto – Flávio Couto, Sidney Geraldo Ferreira – Sidney Ferreira</w:t>
      </w:r>
      <w:r w:rsidR="0030085F">
        <w:rPr>
          <w:rFonts w:cs="Arial"/>
        </w:rPr>
        <w:t xml:space="preserve"> e</w:t>
      </w:r>
      <w:r w:rsidR="004C447D">
        <w:rPr>
          <w:rFonts w:cs="Arial"/>
        </w:rPr>
        <w:t xml:space="preserve"> Mauro César Alves de Souza – Mauro </w:t>
      </w:r>
      <w:r w:rsidR="00EB5EB8">
        <w:rPr>
          <w:rFonts w:cs="Arial"/>
        </w:rPr>
        <w:t>César.</w:t>
      </w:r>
      <w:r w:rsidR="004C447D">
        <w:rPr>
          <w:rFonts w:cs="Arial"/>
        </w:rPr>
        <w:t xml:space="preserve"> </w:t>
      </w:r>
      <w:r w:rsidR="005E6F2E" w:rsidRPr="00615710">
        <w:rPr>
          <w:rFonts w:cs="Arial"/>
        </w:rPr>
        <w:t>N</w:t>
      </w:r>
      <w:r w:rsidR="004314E7" w:rsidRPr="00615710">
        <w:rPr>
          <w:rFonts w:cs="Arial"/>
        </w:rPr>
        <w:t>ada mais havendo a tratar, a</w:t>
      </w:r>
      <w:r w:rsidR="007E7525" w:rsidRPr="00615710">
        <w:rPr>
          <w:rFonts w:cs="Arial"/>
        </w:rPr>
        <w:t xml:space="preserve"> Presidente</w:t>
      </w:r>
      <w:r w:rsidR="007853A8">
        <w:rPr>
          <w:rFonts w:cs="Arial"/>
        </w:rPr>
        <w:t xml:space="preserve"> </w:t>
      </w:r>
      <w:proofErr w:type="spellStart"/>
      <w:r w:rsidR="007853A8">
        <w:rPr>
          <w:rFonts w:cs="Arial"/>
        </w:rPr>
        <w:t>Wilse</w:t>
      </w:r>
      <w:proofErr w:type="spellEnd"/>
      <w:r w:rsidR="007853A8">
        <w:rPr>
          <w:rFonts w:cs="Arial"/>
        </w:rPr>
        <w:t xml:space="preserve"> Marques Faria – </w:t>
      </w:r>
      <w:proofErr w:type="spellStart"/>
      <w:r w:rsidR="007853A8">
        <w:rPr>
          <w:rFonts w:cs="Arial"/>
        </w:rPr>
        <w:t>Wilse</w:t>
      </w:r>
      <w:proofErr w:type="spellEnd"/>
      <w:r w:rsidR="007853A8">
        <w:rPr>
          <w:rFonts w:cs="Arial"/>
        </w:rPr>
        <w:t xml:space="preserve"> Marques</w:t>
      </w:r>
      <w:r w:rsidR="007E7525" w:rsidRPr="00615710">
        <w:rPr>
          <w:rFonts w:cs="Arial"/>
        </w:rPr>
        <w:t xml:space="preserve"> </w:t>
      </w:r>
      <w:r w:rsidR="009F65D5" w:rsidRPr="00615710">
        <w:rPr>
          <w:rFonts w:cs="Arial"/>
        </w:rPr>
        <w:t>convidou</w:t>
      </w:r>
      <w:r w:rsidR="005E6F2E" w:rsidRPr="00615710">
        <w:rPr>
          <w:rFonts w:cs="Arial"/>
        </w:rPr>
        <w:t xml:space="preserve"> a todos para a próxima Reunião Ordinária, a ser realizada no dia </w:t>
      </w:r>
      <w:r w:rsidR="00793E38">
        <w:rPr>
          <w:rFonts w:cs="Arial"/>
        </w:rPr>
        <w:t>7</w:t>
      </w:r>
      <w:r w:rsidR="001F63F4">
        <w:rPr>
          <w:rFonts w:cs="Arial"/>
        </w:rPr>
        <w:t xml:space="preserve"> de </w:t>
      </w:r>
      <w:r w:rsidR="00793E38">
        <w:rPr>
          <w:rFonts w:cs="Arial"/>
        </w:rPr>
        <w:t>junho</w:t>
      </w:r>
      <w:r w:rsidR="005E6F2E" w:rsidRPr="00615710">
        <w:rPr>
          <w:rFonts w:cs="Arial"/>
        </w:rPr>
        <w:t xml:space="preserve"> do ano corrente</w:t>
      </w:r>
      <w:r w:rsidR="009F65D5" w:rsidRPr="00615710">
        <w:rPr>
          <w:rFonts w:cs="Arial"/>
        </w:rPr>
        <w:t xml:space="preserve"> as </w:t>
      </w:r>
      <w:r w:rsidR="004C447D">
        <w:rPr>
          <w:rFonts w:cs="Arial"/>
        </w:rPr>
        <w:t>dezessete</w:t>
      </w:r>
      <w:r w:rsidR="009F65D5" w:rsidRPr="00615710">
        <w:rPr>
          <w:rFonts w:cs="Arial"/>
        </w:rPr>
        <w:t xml:space="preserve"> horas</w:t>
      </w:r>
      <w:r w:rsidR="004C447D">
        <w:rPr>
          <w:rFonts w:cs="Arial"/>
        </w:rPr>
        <w:t xml:space="preserve"> e trinta minutos</w:t>
      </w:r>
      <w:r w:rsidR="001A729C">
        <w:rPr>
          <w:rFonts w:cs="Arial"/>
        </w:rPr>
        <w:t xml:space="preserve"> e</w:t>
      </w:r>
      <w:r w:rsidR="009F65D5" w:rsidRPr="00615710">
        <w:rPr>
          <w:rFonts w:cs="Arial"/>
        </w:rPr>
        <w:t xml:space="preserve"> encerrou a reunião com a oração final. </w:t>
      </w:r>
      <w:r w:rsidR="001A729C" w:rsidRPr="00F71973">
        <w:rPr>
          <w:rFonts w:cs="Arial"/>
        </w:rPr>
        <w:t xml:space="preserve">Dos trabalhos, a Vereadora Joice Alvarenga Borges Carvalho - Joice Alvarenga lavrou a presente ata que, após lida e apreciada, será pelos Vereadores presentes assinada. </w:t>
      </w:r>
      <w:r w:rsidR="007E7525" w:rsidRPr="00615710">
        <w:rPr>
          <w:rFonts w:cs="Arial"/>
        </w:rPr>
        <w:t xml:space="preserve">Sala de Sessões da Câmara Municipal de Formiga, aos </w:t>
      </w:r>
      <w:r w:rsidR="00793E38">
        <w:rPr>
          <w:rFonts w:cs="Arial"/>
        </w:rPr>
        <w:t>vinte e nove</w:t>
      </w:r>
      <w:r w:rsidR="009703F6">
        <w:rPr>
          <w:rFonts w:cs="Arial"/>
        </w:rPr>
        <w:t xml:space="preserve"> </w:t>
      </w:r>
      <w:r w:rsidR="007E7525" w:rsidRPr="00615710">
        <w:rPr>
          <w:rFonts w:cs="Arial"/>
        </w:rPr>
        <w:t xml:space="preserve">dias do mês de </w:t>
      </w:r>
      <w:r w:rsidR="00C83817">
        <w:rPr>
          <w:rFonts w:cs="Arial"/>
        </w:rPr>
        <w:t>maio</w:t>
      </w:r>
      <w:r w:rsidR="007E7525" w:rsidRPr="00615710">
        <w:rPr>
          <w:rFonts w:cs="Arial"/>
        </w:rPr>
        <w:t xml:space="preserve"> do ano de dois mil e dezess</w:t>
      </w:r>
      <w:r w:rsidR="004314E7" w:rsidRPr="00615710">
        <w:rPr>
          <w:rFonts w:cs="Arial"/>
        </w:rPr>
        <w:t>ete</w:t>
      </w:r>
      <w:r w:rsidR="007E7525" w:rsidRPr="00615710">
        <w:rPr>
          <w:rFonts w:cs="Arial"/>
        </w:rPr>
        <w:t xml:space="preserve">. </w:t>
      </w: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9B38EA" w:rsidRDefault="009B38EA" w:rsidP="007E7525">
      <w:pPr>
        <w:pStyle w:val="Recuodecorpodetexto"/>
        <w:ind w:left="0"/>
        <w:rPr>
          <w:rFonts w:cs="Arial"/>
        </w:rPr>
      </w:pPr>
      <w:bookmarkStart w:id="0" w:name="_GoBack"/>
      <w:bookmarkEnd w:id="0"/>
    </w:p>
    <w:p w:rsidR="009B38EA" w:rsidRDefault="009B38EA" w:rsidP="007E7525">
      <w:pPr>
        <w:pStyle w:val="Recuodecorpodetexto"/>
        <w:ind w:left="0"/>
        <w:rPr>
          <w:rFonts w:cs="Arial"/>
        </w:rPr>
      </w:pPr>
    </w:p>
    <w:p w:rsidR="00202EAC" w:rsidRPr="00877DC2" w:rsidRDefault="00202EAC" w:rsidP="007E7525">
      <w:pPr>
        <w:pStyle w:val="Recuodecorpodetexto"/>
        <w:ind w:left="0"/>
        <w:rPr>
          <w:rFonts w:cs="Arial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3D0E76" w:rsidRPr="00877DC2" w:rsidTr="00B466A2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B465C1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Evandro </w:t>
            </w:r>
            <w:proofErr w:type="spellStart"/>
            <w:r w:rsidRPr="00877DC2">
              <w:rPr>
                <w:rFonts w:ascii="Arial" w:hAnsi="Arial" w:cs="Arial"/>
              </w:rPr>
              <w:t>Donizetti</w:t>
            </w:r>
            <w:proofErr w:type="spellEnd"/>
            <w:r w:rsidRPr="00877DC2">
              <w:rPr>
                <w:rFonts w:ascii="Arial" w:hAnsi="Arial" w:cs="Arial"/>
              </w:rPr>
              <w:t xml:space="preserve"> da Cunha </w:t>
            </w:r>
          </w:p>
          <w:p w:rsidR="003D0E76" w:rsidRPr="00877DC2" w:rsidRDefault="003D0E76" w:rsidP="00B465C1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Piruca</w:t>
            </w:r>
            <w:proofErr w:type="spellEnd"/>
            <w:r w:rsidRPr="00877DC2">
              <w:rPr>
                <w:rFonts w:ascii="Arial" w:hAnsi="Arial" w:cs="Arial"/>
              </w:rPr>
              <w:t xml:space="preserve"> - PSL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Marcelo Fernandes de Oliveira Marcelo Fernandes - PCdoB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B466A2">
        <w:trPr>
          <w:trHeight w:hRule="exact" w:val="99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Martins da Silva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Martins - PSC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Mauro César Alves de Sousa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Mauro César - SD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B466A2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Santos do Couto 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Couto - PSC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Sandromar</w:t>
            </w:r>
            <w:proofErr w:type="spellEnd"/>
            <w:r w:rsidRPr="00877DC2">
              <w:rPr>
                <w:rFonts w:ascii="Arial" w:hAnsi="Arial" w:cs="Arial"/>
              </w:rPr>
              <w:t xml:space="preserve"> Evandro Vieira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Sandrinho</w:t>
            </w:r>
            <w:proofErr w:type="spellEnd"/>
            <w:r w:rsidRPr="00877DC2">
              <w:rPr>
                <w:rFonts w:ascii="Arial" w:hAnsi="Arial" w:cs="Arial"/>
              </w:rPr>
              <w:t xml:space="preserve"> da </w:t>
            </w:r>
            <w:proofErr w:type="spellStart"/>
            <w:r w:rsidRPr="00877DC2">
              <w:rPr>
                <w:rFonts w:ascii="Arial" w:hAnsi="Arial" w:cs="Arial"/>
              </w:rPr>
              <w:t>Looping</w:t>
            </w:r>
            <w:proofErr w:type="spellEnd"/>
            <w:r w:rsidRPr="00877DC2">
              <w:rPr>
                <w:rFonts w:ascii="Arial" w:hAnsi="Arial" w:cs="Arial"/>
              </w:rPr>
              <w:t xml:space="preserve"> - PDT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B466A2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Joice Alvarenga Borges Carvalho Joice Alvarenga - PT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Sidney Geraldo Ferreira 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Sidney Ferreira - PDT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B466A2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José Geraldo da Cunha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Cabo Cunha - PMN</w:t>
            </w:r>
          </w:p>
          <w:p w:rsidR="003D0E76" w:rsidRPr="00877DC2" w:rsidRDefault="003D0E76" w:rsidP="007D0E5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Faria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- PP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666D" w:rsidRPr="00D45D44" w:rsidRDefault="00AD666D" w:rsidP="00D45D44">
      <w:pPr>
        <w:pStyle w:val="Recuodecorpodetexto"/>
        <w:ind w:left="0"/>
        <w:rPr>
          <w:rFonts w:cs="Arial"/>
          <w:sz w:val="4"/>
          <w:szCs w:val="4"/>
        </w:rPr>
      </w:pPr>
    </w:p>
    <w:sectPr w:rsidR="00AD666D" w:rsidRPr="00D45D44" w:rsidSect="00BB72FB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535A43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5pt;height:58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4F7"/>
    <w:rsid w:val="0000440C"/>
    <w:rsid w:val="00004A90"/>
    <w:rsid w:val="00005B70"/>
    <w:rsid w:val="0000655D"/>
    <w:rsid w:val="00011F35"/>
    <w:rsid w:val="000142B8"/>
    <w:rsid w:val="00023B17"/>
    <w:rsid w:val="000240C6"/>
    <w:rsid w:val="00024BCC"/>
    <w:rsid w:val="00024DBA"/>
    <w:rsid w:val="00037249"/>
    <w:rsid w:val="000403E1"/>
    <w:rsid w:val="000406B9"/>
    <w:rsid w:val="0004261E"/>
    <w:rsid w:val="00043E9C"/>
    <w:rsid w:val="000517C0"/>
    <w:rsid w:val="0005414F"/>
    <w:rsid w:val="000607AB"/>
    <w:rsid w:val="00062BF8"/>
    <w:rsid w:val="0006329C"/>
    <w:rsid w:val="00065338"/>
    <w:rsid w:val="00070150"/>
    <w:rsid w:val="00072F41"/>
    <w:rsid w:val="00073EAA"/>
    <w:rsid w:val="00077E37"/>
    <w:rsid w:val="00081209"/>
    <w:rsid w:val="00083B47"/>
    <w:rsid w:val="00084315"/>
    <w:rsid w:val="000867C4"/>
    <w:rsid w:val="00094A38"/>
    <w:rsid w:val="00094BFD"/>
    <w:rsid w:val="00095CEE"/>
    <w:rsid w:val="00096113"/>
    <w:rsid w:val="00096748"/>
    <w:rsid w:val="00097184"/>
    <w:rsid w:val="00097615"/>
    <w:rsid w:val="000A4AAA"/>
    <w:rsid w:val="000A6CC5"/>
    <w:rsid w:val="000B0805"/>
    <w:rsid w:val="000B401B"/>
    <w:rsid w:val="000B4D8B"/>
    <w:rsid w:val="000B5865"/>
    <w:rsid w:val="000C0293"/>
    <w:rsid w:val="000C044F"/>
    <w:rsid w:val="000C13A9"/>
    <w:rsid w:val="000C1FC4"/>
    <w:rsid w:val="000C7C18"/>
    <w:rsid w:val="000D18EE"/>
    <w:rsid w:val="000D70B2"/>
    <w:rsid w:val="000D74F6"/>
    <w:rsid w:val="000D7908"/>
    <w:rsid w:val="000E308D"/>
    <w:rsid w:val="000E5C5B"/>
    <w:rsid w:val="000E6A72"/>
    <w:rsid w:val="000E71A1"/>
    <w:rsid w:val="000F0613"/>
    <w:rsid w:val="000F1C5E"/>
    <w:rsid w:val="000F56F8"/>
    <w:rsid w:val="000F5765"/>
    <w:rsid w:val="00101B15"/>
    <w:rsid w:val="00105F87"/>
    <w:rsid w:val="00107207"/>
    <w:rsid w:val="00107CD7"/>
    <w:rsid w:val="00113C88"/>
    <w:rsid w:val="00113FE4"/>
    <w:rsid w:val="001149C7"/>
    <w:rsid w:val="0011513D"/>
    <w:rsid w:val="00120DAA"/>
    <w:rsid w:val="00121DAA"/>
    <w:rsid w:val="0012275B"/>
    <w:rsid w:val="00131E79"/>
    <w:rsid w:val="001338C4"/>
    <w:rsid w:val="00137FD3"/>
    <w:rsid w:val="00140382"/>
    <w:rsid w:val="00140F2E"/>
    <w:rsid w:val="0014603D"/>
    <w:rsid w:val="001464FB"/>
    <w:rsid w:val="001475D4"/>
    <w:rsid w:val="00150003"/>
    <w:rsid w:val="001521BB"/>
    <w:rsid w:val="0015622B"/>
    <w:rsid w:val="00156B58"/>
    <w:rsid w:val="00157600"/>
    <w:rsid w:val="00160B3F"/>
    <w:rsid w:val="00161F65"/>
    <w:rsid w:val="00164E2F"/>
    <w:rsid w:val="00165D58"/>
    <w:rsid w:val="001669B8"/>
    <w:rsid w:val="00172F17"/>
    <w:rsid w:val="00176E3F"/>
    <w:rsid w:val="001803D8"/>
    <w:rsid w:val="0018421C"/>
    <w:rsid w:val="00185436"/>
    <w:rsid w:val="00186648"/>
    <w:rsid w:val="00190DFB"/>
    <w:rsid w:val="001934CB"/>
    <w:rsid w:val="0019424C"/>
    <w:rsid w:val="001A3C67"/>
    <w:rsid w:val="001A729C"/>
    <w:rsid w:val="001B1071"/>
    <w:rsid w:val="001B292E"/>
    <w:rsid w:val="001B3667"/>
    <w:rsid w:val="001B51C8"/>
    <w:rsid w:val="001B5EC3"/>
    <w:rsid w:val="001C0137"/>
    <w:rsid w:val="001C6FC7"/>
    <w:rsid w:val="001C707B"/>
    <w:rsid w:val="001D37F4"/>
    <w:rsid w:val="001D52CC"/>
    <w:rsid w:val="001E0A01"/>
    <w:rsid w:val="001E10AB"/>
    <w:rsid w:val="001E42F9"/>
    <w:rsid w:val="001E69E8"/>
    <w:rsid w:val="001F2534"/>
    <w:rsid w:val="001F4FCA"/>
    <w:rsid w:val="001F53B1"/>
    <w:rsid w:val="001F63F4"/>
    <w:rsid w:val="001F7764"/>
    <w:rsid w:val="001F7EBB"/>
    <w:rsid w:val="00200837"/>
    <w:rsid w:val="00201254"/>
    <w:rsid w:val="00201AE0"/>
    <w:rsid w:val="00201F9B"/>
    <w:rsid w:val="00202EAC"/>
    <w:rsid w:val="00203F62"/>
    <w:rsid w:val="00204DD1"/>
    <w:rsid w:val="00205448"/>
    <w:rsid w:val="00206521"/>
    <w:rsid w:val="00214405"/>
    <w:rsid w:val="002167FF"/>
    <w:rsid w:val="00216D7F"/>
    <w:rsid w:val="002230EC"/>
    <w:rsid w:val="00224AA9"/>
    <w:rsid w:val="00224FAF"/>
    <w:rsid w:val="002258CE"/>
    <w:rsid w:val="00227EC2"/>
    <w:rsid w:val="00230416"/>
    <w:rsid w:val="0023063E"/>
    <w:rsid w:val="00231342"/>
    <w:rsid w:val="002341AA"/>
    <w:rsid w:val="00237658"/>
    <w:rsid w:val="00240CEF"/>
    <w:rsid w:val="00241D37"/>
    <w:rsid w:val="00241F2D"/>
    <w:rsid w:val="00242291"/>
    <w:rsid w:val="002466BB"/>
    <w:rsid w:val="0024735A"/>
    <w:rsid w:val="0024742C"/>
    <w:rsid w:val="00247578"/>
    <w:rsid w:val="0025052C"/>
    <w:rsid w:val="00250E46"/>
    <w:rsid w:val="00253BBB"/>
    <w:rsid w:val="002541B0"/>
    <w:rsid w:val="00257567"/>
    <w:rsid w:val="00262479"/>
    <w:rsid w:val="0026447D"/>
    <w:rsid w:val="002705B8"/>
    <w:rsid w:val="002718CD"/>
    <w:rsid w:val="00272D5F"/>
    <w:rsid w:val="00273A09"/>
    <w:rsid w:val="00275DBD"/>
    <w:rsid w:val="00281C9B"/>
    <w:rsid w:val="00284117"/>
    <w:rsid w:val="00286FE0"/>
    <w:rsid w:val="0028758E"/>
    <w:rsid w:val="00291748"/>
    <w:rsid w:val="0029348B"/>
    <w:rsid w:val="00295321"/>
    <w:rsid w:val="00295AB2"/>
    <w:rsid w:val="00296A0A"/>
    <w:rsid w:val="0029769D"/>
    <w:rsid w:val="002A006C"/>
    <w:rsid w:val="002A0D82"/>
    <w:rsid w:val="002A5536"/>
    <w:rsid w:val="002A5DD4"/>
    <w:rsid w:val="002A7183"/>
    <w:rsid w:val="002B387C"/>
    <w:rsid w:val="002B7087"/>
    <w:rsid w:val="002C6E48"/>
    <w:rsid w:val="002C720F"/>
    <w:rsid w:val="002D2788"/>
    <w:rsid w:val="002D2F77"/>
    <w:rsid w:val="002D46E3"/>
    <w:rsid w:val="002D5694"/>
    <w:rsid w:val="002D64DB"/>
    <w:rsid w:val="002D7282"/>
    <w:rsid w:val="002D7567"/>
    <w:rsid w:val="002E13B1"/>
    <w:rsid w:val="002E486B"/>
    <w:rsid w:val="002E763B"/>
    <w:rsid w:val="002E766B"/>
    <w:rsid w:val="002E7B3E"/>
    <w:rsid w:val="002F086A"/>
    <w:rsid w:val="002F1F2B"/>
    <w:rsid w:val="002F4B5D"/>
    <w:rsid w:val="002F680A"/>
    <w:rsid w:val="002F7A5B"/>
    <w:rsid w:val="0030085F"/>
    <w:rsid w:val="003021AC"/>
    <w:rsid w:val="00302765"/>
    <w:rsid w:val="00305DE1"/>
    <w:rsid w:val="003067DC"/>
    <w:rsid w:val="00310CFF"/>
    <w:rsid w:val="0031249F"/>
    <w:rsid w:val="00313AB9"/>
    <w:rsid w:val="0032625E"/>
    <w:rsid w:val="0033611C"/>
    <w:rsid w:val="00341069"/>
    <w:rsid w:val="003416A6"/>
    <w:rsid w:val="0034219B"/>
    <w:rsid w:val="0034312E"/>
    <w:rsid w:val="00343440"/>
    <w:rsid w:val="0034389D"/>
    <w:rsid w:val="003458DF"/>
    <w:rsid w:val="0034704B"/>
    <w:rsid w:val="00350396"/>
    <w:rsid w:val="0035223A"/>
    <w:rsid w:val="003573B7"/>
    <w:rsid w:val="00361D5A"/>
    <w:rsid w:val="00362ACC"/>
    <w:rsid w:val="003668A5"/>
    <w:rsid w:val="003710C9"/>
    <w:rsid w:val="00371649"/>
    <w:rsid w:val="00371A48"/>
    <w:rsid w:val="003736AD"/>
    <w:rsid w:val="00374A4B"/>
    <w:rsid w:val="00374D66"/>
    <w:rsid w:val="00374F25"/>
    <w:rsid w:val="0037541D"/>
    <w:rsid w:val="0038297A"/>
    <w:rsid w:val="00382EA8"/>
    <w:rsid w:val="00385A59"/>
    <w:rsid w:val="0038601B"/>
    <w:rsid w:val="003920BE"/>
    <w:rsid w:val="00393765"/>
    <w:rsid w:val="00397265"/>
    <w:rsid w:val="003A2FFE"/>
    <w:rsid w:val="003A30F6"/>
    <w:rsid w:val="003A5022"/>
    <w:rsid w:val="003A678E"/>
    <w:rsid w:val="003A695A"/>
    <w:rsid w:val="003B0225"/>
    <w:rsid w:val="003B0E44"/>
    <w:rsid w:val="003B386B"/>
    <w:rsid w:val="003C1D34"/>
    <w:rsid w:val="003C214F"/>
    <w:rsid w:val="003C4CE1"/>
    <w:rsid w:val="003C4FE3"/>
    <w:rsid w:val="003D0A91"/>
    <w:rsid w:val="003D0E76"/>
    <w:rsid w:val="003D23A5"/>
    <w:rsid w:val="003D580F"/>
    <w:rsid w:val="003D598A"/>
    <w:rsid w:val="003D6E22"/>
    <w:rsid w:val="003D74DB"/>
    <w:rsid w:val="003D7AA5"/>
    <w:rsid w:val="003E04F7"/>
    <w:rsid w:val="003E3E4B"/>
    <w:rsid w:val="003E5C9B"/>
    <w:rsid w:val="003F2599"/>
    <w:rsid w:val="003F2B23"/>
    <w:rsid w:val="003F50FF"/>
    <w:rsid w:val="003F5E3F"/>
    <w:rsid w:val="003F775C"/>
    <w:rsid w:val="00403013"/>
    <w:rsid w:val="0040529D"/>
    <w:rsid w:val="00407175"/>
    <w:rsid w:val="00410BA8"/>
    <w:rsid w:val="0041115B"/>
    <w:rsid w:val="00411E1D"/>
    <w:rsid w:val="00412B67"/>
    <w:rsid w:val="00414579"/>
    <w:rsid w:val="0042145C"/>
    <w:rsid w:val="00424E52"/>
    <w:rsid w:val="004314E7"/>
    <w:rsid w:val="00434A57"/>
    <w:rsid w:val="00435E29"/>
    <w:rsid w:val="004365D0"/>
    <w:rsid w:val="00440360"/>
    <w:rsid w:val="00450E02"/>
    <w:rsid w:val="00452A97"/>
    <w:rsid w:val="004538D6"/>
    <w:rsid w:val="0045640C"/>
    <w:rsid w:val="004616E5"/>
    <w:rsid w:val="00465519"/>
    <w:rsid w:val="00466EB0"/>
    <w:rsid w:val="004677EC"/>
    <w:rsid w:val="00470C86"/>
    <w:rsid w:val="0047516F"/>
    <w:rsid w:val="00481E79"/>
    <w:rsid w:val="0048480B"/>
    <w:rsid w:val="004850EB"/>
    <w:rsid w:val="004855F6"/>
    <w:rsid w:val="004877D6"/>
    <w:rsid w:val="00490FC8"/>
    <w:rsid w:val="0049159C"/>
    <w:rsid w:val="00493A5F"/>
    <w:rsid w:val="00495A7F"/>
    <w:rsid w:val="00496212"/>
    <w:rsid w:val="004975BF"/>
    <w:rsid w:val="004A17BB"/>
    <w:rsid w:val="004A3A2E"/>
    <w:rsid w:val="004A409B"/>
    <w:rsid w:val="004A6317"/>
    <w:rsid w:val="004A64A8"/>
    <w:rsid w:val="004A663F"/>
    <w:rsid w:val="004A6F36"/>
    <w:rsid w:val="004B0C59"/>
    <w:rsid w:val="004B108F"/>
    <w:rsid w:val="004B22B0"/>
    <w:rsid w:val="004B2D6F"/>
    <w:rsid w:val="004B6999"/>
    <w:rsid w:val="004C01FE"/>
    <w:rsid w:val="004C2EDA"/>
    <w:rsid w:val="004C447D"/>
    <w:rsid w:val="004C7ED9"/>
    <w:rsid w:val="004D1A65"/>
    <w:rsid w:val="004D3C60"/>
    <w:rsid w:val="004D46AC"/>
    <w:rsid w:val="004D753A"/>
    <w:rsid w:val="004D7C6F"/>
    <w:rsid w:val="004E0A15"/>
    <w:rsid w:val="004E300E"/>
    <w:rsid w:val="004E433A"/>
    <w:rsid w:val="004E753B"/>
    <w:rsid w:val="004F01F0"/>
    <w:rsid w:val="004F0E5E"/>
    <w:rsid w:val="004F15E2"/>
    <w:rsid w:val="004F3757"/>
    <w:rsid w:val="004F424B"/>
    <w:rsid w:val="004F54C9"/>
    <w:rsid w:val="004F7667"/>
    <w:rsid w:val="004F7FED"/>
    <w:rsid w:val="00500F00"/>
    <w:rsid w:val="00506015"/>
    <w:rsid w:val="005078C7"/>
    <w:rsid w:val="005114BA"/>
    <w:rsid w:val="00512DEB"/>
    <w:rsid w:val="005137C9"/>
    <w:rsid w:val="005158E6"/>
    <w:rsid w:val="0051614E"/>
    <w:rsid w:val="005168C7"/>
    <w:rsid w:val="00522476"/>
    <w:rsid w:val="00523308"/>
    <w:rsid w:val="0052421F"/>
    <w:rsid w:val="00525159"/>
    <w:rsid w:val="00530304"/>
    <w:rsid w:val="005314EA"/>
    <w:rsid w:val="00534360"/>
    <w:rsid w:val="00535A43"/>
    <w:rsid w:val="0053719B"/>
    <w:rsid w:val="005405C0"/>
    <w:rsid w:val="00541CF3"/>
    <w:rsid w:val="00543FB5"/>
    <w:rsid w:val="005468B9"/>
    <w:rsid w:val="00553E2A"/>
    <w:rsid w:val="00555805"/>
    <w:rsid w:val="00556F4D"/>
    <w:rsid w:val="00557137"/>
    <w:rsid w:val="00557CA2"/>
    <w:rsid w:val="0056062A"/>
    <w:rsid w:val="00560879"/>
    <w:rsid w:val="00560BEE"/>
    <w:rsid w:val="00562023"/>
    <w:rsid w:val="005670DA"/>
    <w:rsid w:val="005705E6"/>
    <w:rsid w:val="005726B0"/>
    <w:rsid w:val="00573FF7"/>
    <w:rsid w:val="005756C4"/>
    <w:rsid w:val="00580B4A"/>
    <w:rsid w:val="00584C2E"/>
    <w:rsid w:val="005865AA"/>
    <w:rsid w:val="00586900"/>
    <w:rsid w:val="00592AF7"/>
    <w:rsid w:val="00593DDE"/>
    <w:rsid w:val="00596F0C"/>
    <w:rsid w:val="005A04ED"/>
    <w:rsid w:val="005A2B67"/>
    <w:rsid w:val="005A2F06"/>
    <w:rsid w:val="005A3351"/>
    <w:rsid w:val="005A6B1E"/>
    <w:rsid w:val="005A718C"/>
    <w:rsid w:val="005B0F15"/>
    <w:rsid w:val="005B155A"/>
    <w:rsid w:val="005B1E0C"/>
    <w:rsid w:val="005B48C5"/>
    <w:rsid w:val="005B6020"/>
    <w:rsid w:val="005C3009"/>
    <w:rsid w:val="005C67E9"/>
    <w:rsid w:val="005D6A6F"/>
    <w:rsid w:val="005E1E5C"/>
    <w:rsid w:val="005E4747"/>
    <w:rsid w:val="005E6F2E"/>
    <w:rsid w:val="005F0C0E"/>
    <w:rsid w:val="005F4F39"/>
    <w:rsid w:val="006014C3"/>
    <w:rsid w:val="00603AA7"/>
    <w:rsid w:val="00604C18"/>
    <w:rsid w:val="006051E9"/>
    <w:rsid w:val="0060784F"/>
    <w:rsid w:val="0061357F"/>
    <w:rsid w:val="0061359F"/>
    <w:rsid w:val="006148B0"/>
    <w:rsid w:val="00614FC4"/>
    <w:rsid w:val="00615710"/>
    <w:rsid w:val="006159BB"/>
    <w:rsid w:val="006162D2"/>
    <w:rsid w:val="006179A1"/>
    <w:rsid w:val="006214BE"/>
    <w:rsid w:val="0062211B"/>
    <w:rsid w:val="00626147"/>
    <w:rsid w:val="00630203"/>
    <w:rsid w:val="006308E6"/>
    <w:rsid w:val="00636E4D"/>
    <w:rsid w:val="00641256"/>
    <w:rsid w:val="00641411"/>
    <w:rsid w:val="006447EE"/>
    <w:rsid w:val="006459E4"/>
    <w:rsid w:val="00645AA0"/>
    <w:rsid w:val="00647212"/>
    <w:rsid w:val="006476CF"/>
    <w:rsid w:val="00650E91"/>
    <w:rsid w:val="006513A3"/>
    <w:rsid w:val="00653667"/>
    <w:rsid w:val="006543E7"/>
    <w:rsid w:val="006547D8"/>
    <w:rsid w:val="00655A75"/>
    <w:rsid w:val="00656B27"/>
    <w:rsid w:val="00656C8D"/>
    <w:rsid w:val="006616B2"/>
    <w:rsid w:val="00662484"/>
    <w:rsid w:val="006625DB"/>
    <w:rsid w:val="00664336"/>
    <w:rsid w:val="0066474A"/>
    <w:rsid w:val="00664B86"/>
    <w:rsid w:val="0066715A"/>
    <w:rsid w:val="006671FF"/>
    <w:rsid w:val="0067017A"/>
    <w:rsid w:val="006706BE"/>
    <w:rsid w:val="0067078B"/>
    <w:rsid w:val="00670BD5"/>
    <w:rsid w:val="006712AA"/>
    <w:rsid w:val="00673C47"/>
    <w:rsid w:val="00675083"/>
    <w:rsid w:val="00675B68"/>
    <w:rsid w:val="00676422"/>
    <w:rsid w:val="0067643D"/>
    <w:rsid w:val="00677EE0"/>
    <w:rsid w:val="00680638"/>
    <w:rsid w:val="00680C51"/>
    <w:rsid w:val="00681F42"/>
    <w:rsid w:val="0068241B"/>
    <w:rsid w:val="00682447"/>
    <w:rsid w:val="006833E7"/>
    <w:rsid w:val="00685EA3"/>
    <w:rsid w:val="00686E0F"/>
    <w:rsid w:val="006876CB"/>
    <w:rsid w:val="0069024D"/>
    <w:rsid w:val="006910AD"/>
    <w:rsid w:val="006920EE"/>
    <w:rsid w:val="00694BFD"/>
    <w:rsid w:val="00697111"/>
    <w:rsid w:val="006A04D0"/>
    <w:rsid w:val="006A0810"/>
    <w:rsid w:val="006A0B8B"/>
    <w:rsid w:val="006A0BA3"/>
    <w:rsid w:val="006A1BEF"/>
    <w:rsid w:val="006A433C"/>
    <w:rsid w:val="006A6F21"/>
    <w:rsid w:val="006B0208"/>
    <w:rsid w:val="006B05FE"/>
    <w:rsid w:val="006B0864"/>
    <w:rsid w:val="006B1042"/>
    <w:rsid w:val="006B1238"/>
    <w:rsid w:val="006B24B6"/>
    <w:rsid w:val="006B2B1C"/>
    <w:rsid w:val="006B2F41"/>
    <w:rsid w:val="006B2FBC"/>
    <w:rsid w:val="006B7030"/>
    <w:rsid w:val="006C07C1"/>
    <w:rsid w:val="006C2417"/>
    <w:rsid w:val="006C2788"/>
    <w:rsid w:val="006C307B"/>
    <w:rsid w:val="006C4403"/>
    <w:rsid w:val="006D1DA4"/>
    <w:rsid w:val="006D1FA0"/>
    <w:rsid w:val="006D3279"/>
    <w:rsid w:val="006E12B9"/>
    <w:rsid w:val="006E3A59"/>
    <w:rsid w:val="006E6C00"/>
    <w:rsid w:val="006E6FF1"/>
    <w:rsid w:val="006E723F"/>
    <w:rsid w:val="006F12F5"/>
    <w:rsid w:val="006F1953"/>
    <w:rsid w:val="006F2396"/>
    <w:rsid w:val="006F278D"/>
    <w:rsid w:val="006F2FAC"/>
    <w:rsid w:val="006F3CEC"/>
    <w:rsid w:val="006F4948"/>
    <w:rsid w:val="006F6F76"/>
    <w:rsid w:val="006F7669"/>
    <w:rsid w:val="00702578"/>
    <w:rsid w:val="00703905"/>
    <w:rsid w:val="00704704"/>
    <w:rsid w:val="00705DD0"/>
    <w:rsid w:val="00707A27"/>
    <w:rsid w:val="0071008A"/>
    <w:rsid w:val="00717273"/>
    <w:rsid w:val="00720F84"/>
    <w:rsid w:val="0072271E"/>
    <w:rsid w:val="00722E5E"/>
    <w:rsid w:val="007234CC"/>
    <w:rsid w:val="00723E34"/>
    <w:rsid w:val="007267E1"/>
    <w:rsid w:val="00726E2B"/>
    <w:rsid w:val="00732802"/>
    <w:rsid w:val="007348B2"/>
    <w:rsid w:val="00740A02"/>
    <w:rsid w:val="00742278"/>
    <w:rsid w:val="00742382"/>
    <w:rsid w:val="00751960"/>
    <w:rsid w:val="007608AD"/>
    <w:rsid w:val="00764E8E"/>
    <w:rsid w:val="00774CA2"/>
    <w:rsid w:val="007765EF"/>
    <w:rsid w:val="0077772A"/>
    <w:rsid w:val="007836F2"/>
    <w:rsid w:val="007839F0"/>
    <w:rsid w:val="007853A8"/>
    <w:rsid w:val="00786C4E"/>
    <w:rsid w:val="007907ED"/>
    <w:rsid w:val="0079119E"/>
    <w:rsid w:val="00793E38"/>
    <w:rsid w:val="00794C33"/>
    <w:rsid w:val="00794CAC"/>
    <w:rsid w:val="00796E19"/>
    <w:rsid w:val="007A0746"/>
    <w:rsid w:val="007A0F89"/>
    <w:rsid w:val="007A644C"/>
    <w:rsid w:val="007B0D19"/>
    <w:rsid w:val="007B16BA"/>
    <w:rsid w:val="007B1915"/>
    <w:rsid w:val="007B6EA5"/>
    <w:rsid w:val="007C18F4"/>
    <w:rsid w:val="007C1A19"/>
    <w:rsid w:val="007C1DFF"/>
    <w:rsid w:val="007D0E5E"/>
    <w:rsid w:val="007D230B"/>
    <w:rsid w:val="007D2980"/>
    <w:rsid w:val="007D5E6B"/>
    <w:rsid w:val="007E04C1"/>
    <w:rsid w:val="007E2B26"/>
    <w:rsid w:val="007E2B7C"/>
    <w:rsid w:val="007E3F60"/>
    <w:rsid w:val="007E5AE4"/>
    <w:rsid w:val="007E7525"/>
    <w:rsid w:val="007F11BB"/>
    <w:rsid w:val="007F1ABB"/>
    <w:rsid w:val="007F22B9"/>
    <w:rsid w:val="007F3795"/>
    <w:rsid w:val="008009FF"/>
    <w:rsid w:val="0080182D"/>
    <w:rsid w:val="00801985"/>
    <w:rsid w:val="00802BC3"/>
    <w:rsid w:val="00806524"/>
    <w:rsid w:val="00806B96"/>
    <w:rsid w:val="0080707F"/>
    <w:rsid w:val="00807396"/>
    <w:rsid w:val="00810B90"/>
    <w:rsid w:val="00817738"/>
    <w:rsid w:val="00817CF4"/>
    <w:rsid w:val="008213F0"/>
    <w:rsid w:val="0082147E"/>
    <w:rsid w:val="00824B5F"/>
    <w:rsid w:val="00825E5E"/>
    <w:rsid w:val="0082603D"/>
    <w:rsid w:val="00832281"/>
    <w:rsid w:val="00833CED"/>
    <w:rsid w:val="00833F1E"/>
    <w:rsid w:val="00834DDB"/>
    <w:rsid w:val="00835A5F"/>
    <w:rsid w:val="00835E39"/>
    <w:rsid w:val="008378D2"/>
    <w:rsid w:val="008379CA"/>
    <w:rsid w:val="00840A30"/>
    <w:rsid w:val="00840DF8"/>
    <w:rsid w:val="008413A7"/>
    <w:rsid w:val="00842C99"/>
    <w:rsid w:val="00844064"/>
    <w:rsid w:val="00844B93"/>
    <w:rsid w:val="00844F23"/>
    <w:rsid w:val="00847062"/>
    <w:rsid w:val="00851671"/>
    <w:rsid w:val="008557C9"/>
    <w:rsid w:val="00855962"/>
    <w:rsid w:val="0085743F"/>
    <w:rsid w:val="0086341E"/>
    <w:rsid w:val="00863566"/>
    <w:rsid w:val="00865EA6"/>
    <w:rsid w:val="0086723F"/>
    <w:rsid w:val="0087568A"/>
    <w:rsid w:val="00877938"/>
    <w:rsid w:val="00877DC2"/>
    <w:rsid w:val="00884891"/>
    <w:rsid w:val="00885BC0"/>
    <w:rsid w:val="0088736D"/>
    <w:rsid w:val="008875FC"/>
    <w:rsid w:val="0089221F"/>
    <w:rsid w:val="008974E0"/>
    <w:rsid w:val="008A0FDA"/>
    <w:rsid w:val="008A54C3"/>
    <w:rsid w:val="008A5D65"/>
    <w:rsid w:val="008A6135"/>
    <w:rsid w:val="008B1CCC"/>
    <w:rsid w:val="008B38B8"/>
    <w:rsid w:val="008B64A4"/>
    <w:rsid w:val="008B7A2B"/>
    <w:rsid w:val="008C1AAA"/>
    <w:rsid w:val="008C3EB7"/>
    <w:rsid w:val="008C63F1"/>
    <w:rsid w:val="008C6E84"/>
    <w:rsid w:val="008D1E7A"/>
    <w:rsid w:val="008D1F48"/>
    <w:rsid w:val="008D3D4F"/>
    <w:rsid w:val="008D6E9F"/>
    <w:rsid w:val="008E1182"/>
    <w:rsid w:val="008E3EFC"/>
    <w:rsid w:val="008E71BF"/>
    <w:rsid w:val="008E7D64"/>
    <w:rsid w:val="008F32CA"/>
    <w:rsid w:val="008F4B4F"/>
    <w:rsid w:val="008F587F"/>
    <w:rsid w:val="008F5BF8"/>
    <w:rsid w:val="009039AB"/>
    <w:rsid w:val="00906A5A"/>
    <w:rsid w:val="009079BA"/>
    <w:rsid w:val="0091633F"/>
    <w:rsid w:val="00917917"/>
    <w:rsid w:val="009219EE"/>
    <w:rsid w:val="0092229D"/>
    <w:rsid w:val="00927663"/>
    <w:rsid w:val="00934B57"/>
    <w:rsid w:val="009364BA"/>
    <w:rsid w:val="009418B3"/>
    <w:rsid w:val="009424BC"/>
    <w:rsid w:val="00943CCE"/>
    <w:rsid w:val="00944D43"/>
    <w:rsid w:val="00947402"/>
    <w:rsid w:val="00951094"/>
    <w:rsid w:val="0095312C"/>
    <w:rsid w:val="00953ADF"/>
    <w:rsid w:val="00956032"/>
    <w:rsid w:val="0095696C"/>
    <w:rsid w:val="00962C4A"/>
    <w:rsid w:val="00963FDB"/>
    <w:rsid w:val="009658C9"/>
    <w:rsid w:val="009674BD"/>
    <w:rsid w:val="009678B6"/>
    <w:rsid w:val="009703F6"/>
    <w:rsid w:val="00974F84"/>
    <w:rsid w:val="00987B51"/>
    <w:rsid w:val="00990C77"/>
    <w:rsid w:val="00991F7C"/>
    <w:rsid w:val="0099203E"/>
    <w:rsid w:val="009953AD"/>
    <w:rsid w:val="00996E72"/>
    <w:rsid w:val="009978B6"/>
    <w:rsid w:val="009A26E3"/>
    <w:rsid w:val="009A310C"/>
    <w:rsid w:val="009A3CBF"/>
    <w:rsid w:val="009A4E85"/>
    <w:rsid w:val="009A7430"/>
    <w:rsid w:val="009B0109"/>
    <w:rsid w:val="009B1066"/>
    <w:rsid w:val="009B33FD"/>
    <w:rsid w:val="009B38EA"/>
    <w:rsid w:val="009B447B"/>
    <w:rsid w:val="009B4C06"/>
    <w:rsid w:val="009B534F"/>
    <w:rsid w:val="009C2631"/>
    <w:rsid w:val="009C5D29"/>
    <w:rsid w:val="009C794F"/>
    <w:rsid w:val="009D0C1C"/>
    <w:rsid w:val="009D3B48"/>
    <w:rsid w:val="009D71A0"/>
    <w:rsid w:val="009D739F"/>
    <w:rsid w:val="009E2D96"/>
    <w:rsid w:val="009E3062"/>
    <w:rsid w:val="009E5185"/>
    <w:rsid w:val="009E5600"/>
    <w:rsid w:val="009E7225"/>
    <w:rsid w:val="009E7910"/>
    <w:rsid w:val="009F2D8A"/>
    <w:rsid w:val="009F65D5"/>
    <w:rsid w:val="009F6609"/>
    <w:rsid w:val="00A00C24"/>
    <w:rsid w:val="00A01513"/>
    <w:rsid w:val="00A02884"/>
    <w:rsid w:val="00A0295B"/>
    <w:rsid w:val="00A02B0C"/>
    <w:rsid w:val="00A05B62"/>
    <w:rsid w:val="00A07126"/>
    <w:rsid w:val="00A0753F"/>
    <w:rsid w:val="00A07713"/>
    <w:rsid w:val="00A12CBB"/>
    <w:rsid w:val="00A138DA"/>
    <w:rsid w:val="00A1498E"/>
    <w:rsid w:val="00A220BF"/>
    <w:rsid w:val="00A30249"/>
    <w:rsid w:val="00A31E8A"/>
    <w:rsid w:val="00A32E15"/>
    <w:rsid w:val="00A33B56"/>
    <w:rsid w:val="00A343D3"/>
    <w:rsid w:val="00A35129"/>
    <w:rsid w:val="00A3555E"/>
    <w:rsid w:val="00A3593E"/>
    <w:rsid w:val="00A3657E"/>
    <w:rsid w:val="00A414E7"/>
    <w:rsid w:val="00A42FC2"/>
    <w:rsid w:val="00A45269"/>
    <w:rsid w:val="00A46B63"/>
    <w:rsid w:val="00A4731D"/>
    <w:rsid w:val="00A47AB4"/>
    <w:rsid w:val="00A47F4B"/>
    <w:rsid w:val="00A52878"/>
    <w:rsid w:val="00A54C38"/>
    <w:rsid w:val="00A5707C"/>
    <w:rsid w:val="00A603AF"/>
    <w:rsid w:val="00A61428"/>
    <w:rsid w:val="00A67A74"/>
    <w:rsid w:val="00A67F80"/>
    <w:rsid w:val="00A72303"/>
    <w:rsid w:val="00A7366D"/>
    <w:rsid w:val="00A75190"/>
    <w:rsid w:val="00A75EB2"/>
    <w:rsid w:val="00A777DE"/>
    <w:rsid w:val="00A830D1"/>
    <w:rsid w:val="00A84EB2"/>
    <w:rsid w:val="00A858D6"/>
    <w:rsid w:val="00A8682A"/>
    <w:rsid w:val="00A86EE2"/>
    <w:rsid w:val="00A91AE9"/>
    <w:rsid w:val="00A93969"/>
    <w:rsid w:val="00A95FE3"/>
    <w:rsid w:val="00AA0E58"/>
    <w:rsid w:val="00AA1215"/>
    <w:rsid w:val="00AA49AD"/>
    <w:rsid w:val="00AA5789"/>
    <w:rsid w:val="00AA5D2B"/>
    <w:rsid w:val="00AA761D"/>
    <w:rsid w:val="00AA7E3F"/>
    <w:rsid w:val="00AB215D"/>
    <w:rsid w:val="00AB5D5E"/>
    <w:rsid w:val="00AB6CFC"/>
    <w:rsid w:val="00AC0464"/>
    <w:rsid w:val="00AC1E7D"/>
    <w:rsid w:val="00AC38A4"/>
    <w:rsid w:val="00AD0244"/>
    <w:rsid w:val="00AD0373"/>
    <w:rsid w:val="00AD0D22"/>
    <w:rsid w:val="00AD2780"/>
    <w:rsid w:val="00AD666D"/>
    <w:rsid w:val="00AD6751"/>
    <w:rsid w:val="00AD7997"/>
    <w:rsid w:val="00AE0E2A"/>
    <w:rsid w:val="00AE1C80"/>
    <w:rsid w:val="00AE4E2E"/>
    <w:rsid w:val="00AE62FD"/>
    <w:rsid w:val="00AF032B"/>
    <w:rsid w:val="00AF0639"/>
    <w:rsid w:val="00AF1522"/>
    <w:rsid w:val="00AF3E1B"/>
    <w:rsid w:val="00B03812"/>
    <w:rsid w:val="00B040B2"/>
    <w:rsid w:val="00B05540"/>
    <w:rsid w:val="00B06EA9"/>
    <w:rsid w:val="00B079A3"/>
    <w:rsid w:val="00B16945"/>
    <w:rsid w:val="00B2033E"/>
    <w:rsid w:val="00B217A7"/>
    <w:rsid w:val="00B242D8"/>
    <w:rsid w:val="00B254D6"/>
    <w:rsid w:val="00B25979"/>
    <w:rsid w:val="00B25AB2"/>
    <w:rsid w:val="00B27FDC"/>
    <w:rsid w:val="00B30692"/>
    <w:rsid w:val="00B31291"/>
    <w:rsid w:val="00B41C06"/>
    <w:rsid w:val="00B41D10"/>
    <w:rsid w:val="00B43CFA"/>
    <w:rsid w:val="00B44BCB"/>
    <w:rsid w:val="00B461AE"/>
    <w:rsid w:val="00B465C1"/>
    <w:rsid w:val="00B46655"/>
    <w:rsid w:val="00B466A2"/>
    <w:rsid w:val="00B46D5D"/>
    <w:rsid w:val="00B51402"/>
    <w:rsid w:val="00B55915"/>
    <w:rsid w:val="00B609A3"/>
    <w:rsid w:val="00B61A9E"/>
    <w:rsid w:val="00B6525D"/>
    <w:rsid w:val="00B665BF"/>
    <w:rsid w:val="00B67FA4"/>
    <w:rsid w:val="00B745EA"/>
    <w:rsid w:val="00B754E3"/>
    <w:rsid w:val="00B75983"/>
    <w:rsid w:val="00B76210"/>
    <w:rsid w:val="00B76700"/>
    <w:rsid w:val="00B76785"/>
    <w:rsid w:val="00B8131B"/>
    <w:rsid w:val="00B81B7C"/>
    <w:rsid w:val="00B855B7"/>
    <w:rsid w:val="00B9449B"/>
    <w:rsid w:val="00B96700"/>
    <w:rsid w:val="00BA10E6"/>
    <w:rsid w:val="00BA32E1"/>
    <w:rsid w:val="00BA5FA5"/>
    <w:rsid w:val="00BB0309"/>
    <w:rsid w:val="00BB31D8"/>
    <w:rsid w:val="00BB72FB"/>
    <w:rsid w:val="00BC1805"/>
    <w:rsid w:val="00BC1DD8"/>
    <w:rsid w:val="00BC6B07"/>
    <w:rsid w:val="00BD3317"/>
    <w:rsid w:val="00BE6DAE"/>
    <w:rsid w:val="00BF06D8"/>
    <w:rsid w:val="00BF0EDA"/>
    <w:rsid w:val="00BF3C67"/>
    <w:rsid w:val="00BF4975"/>
    <w:rsid w:val="00BF7617"/>
    <w:rsid w:val="00C03103"/>
    <w:rsid w:val="00C042E0"/>
    <w:rsid w:val="00C04CF9"/>
    <w:rsid w:val="00C06BDD"/>
    <w:rsid w:val="00C10D2A"/>
    <w:rsid w:val="00C11DE2"/>
    <w:rsid w:val="00C128BE"/>
    <w:rsid w:val="00C13079"/>
    <w:rsid w:val="00C14B6D"/>
    <w:rsid w:val="00C1577C"/>
    <w:rsid w:val="00C2049F"/>
    <w:rsid w:val="00C20A0F"/>
    <w:rsid w:val="00C22594"/>
    <w:rsid w:val="00C3048D"/>
    <w:rsid w:val="00C32B2B"/>
    <w:rsid w:val="00C32FF8"/>
    <w:rsid w:val="00C36451"/>
    <w:rsid w:val="00C365EC"/>
    <w:rsid w:val="00C40367"/>
    <w:rsid w:val="00C405A7"/>
    <w:rsid w:val="00C42227"/>
    <w:rsid w:val="00C4456B"/>
    <w:rsid w:val="00C54850"/>
    <w:rsid w:val="00C54BA6"/>
    <w:rsid w:val="00C57471"/>
    <w:rsid w:val="00C57BAD"/>
    <w:rsid w:val="00C60040"/>
    <w:rsid w:val="00C60CEF"/>
    <w:rsid w:val="00C62958"/>
    <w:rsid w:val="00C659DF"/>
    <w:rsid w:val="00C70AB8"/>
    <w:rsid w:val="00C73745"/>
    <w:rsid w:val="00C74425"/>
    <w:rsid w:val="00C80BBF"/>
    <w:rsid w:val="00C8146C"/>
    <w:rsid w:val="00C83817"/>
    <w:rsid w:val="00C85152"/>
    <w:rsid w:val="00C8726F"/>
    <w:rsid w:val="00C87CE7"/>
    <w:rsid w:val="00C92731"/>
    <w:rsid w:val="00C95E59"/>
    <w:rsid w:val="00C97994"/>
    <w:rsid w:val="00CA0E36"/>
    <w:rsid w:val="00CA3172"/>
    <w:rsid w:val="00CA4156"/>
    <w:rsid w:val="00CA52BF"/>
    <w:rsid w:val="00CA6775"/>
    <w:rsid w:val="00CA75C6"/>
    <w:rsid w:val="00CB0F13"/>
    <w:rsid w:val="00CB4EF1"/>
    <w:rsid w:val="00CB7733"/>
    <w:rsid w:val="00CB7E67"/>
    <w:rsid w:val="00CC0E35"/>
    <w:rsid w:val="00CC28F9"/>
    <w:rsid w:val="00CC4902"/>
    <w:rsid w:val="00CC7FE6"/>
    <w:rsid w:val="00CD10BF"/>
    <w:rsid w:val="00CD4616"/>
    <w:rsid w:val="00CD566A"/>
    <w:rsid w:val="00CD58EE"/>
    <w:rsid w:val="00CD77D8"/>
    <w:rsid w:val="00CE0EC0"/>
    <w:rsid w:val="00CE5F7B"/>
    <w:rsid w:val="00CF07D8"/>
    <w:rsid w:val="00CF125E"/>
    <w:rsid w:val="00CF14BB"/>
    <w:rsid w:val="00CF3F47"/>
    <w:rsid w:val="00CF7595"/>
    <w:rsid w:val="00CF78E6"/>
    <w:rsid w:val="00D00303"/>
    <w:rsid w:val="00D0310D"/>
    <w:rsid w:val="00D113F6"/>
    <w:rsid w:val="00D164DE"/>
    <w:rsid w:val="00D20069"/>
    <w:rsid w:val="00D20D1A"/>
    <w:rsid w:val="00D226A9"/>
    <w:rsid w:val="00D22B0A"/>
    <w:rsid w:val="00D233F4"/>
    <w:rsid w:val="00D25E6A"/>
    <w:rsid w:val="00D27D8B"/>
    <w:rsid w:val="00D303FD"/>
    <w:rsid w:val="00D312A7"/>
    <w:rsid w:val="00D35098"/>
    <w:rsid w:val="00D36A21"/>
    <w:rsid w:val="00D3749D"/>
    <w:rsid w:val="00D40F8C"/>
    <w:rsid w:val="00D42203"/>
    <w:rsid w:val="00D428CA"/>
    <w:rsid w:val="00D44E90"/>
    <w:rsid w:val="00D455C0"/>
    <w:rsid w:val="00D45D44"/>
    <w:rsid w:val="00D47CE8"/>
    <w:rsid w:val="00D47E9D"/>
    <w:rsid w:val="00D50B01"/>
    <w:rsid w:val="00D556DD"/>
    <w:rsid w:val="00D56AF9"/>
    <w:rsid w:val="00D62A68"/>
    <w:rsid w:val="00D65944"/>
    <w:rsid w:val="00D66300"/>
    <w:rsid w:val="00D6715F"/>
    <w:rsid w:val="00D746AF"/>
    <w:rsid w:val="00D77FCD"/>
    <w:rsid w:val="00D8274B"/>
    <w:rsid w:val="00D84C6F"/>
    <w:rsid w:val="00D85CB0"/>
    <w:rsid w:val="00D87234"/>
    <w:rsid w:val="00D909AC"/>
    <w:rsid w:val="00D91527"/>
    <w:rsid w:val="00D92BAA"/>
    <w:rsid w:val="00D92E20"/>
    <w:rsid w:val="00D935AC"/>
    <w:rsid w:val="00D9492A"/>
    <w:rsid w:val="00D958CE"/>
    <w:rsid w:val="00D97609"/>
    <w:rsid w:val="00DA1F02"/>
    <w:rsid w:val="00DA2879"/>
    <w:rsid w:val="00DA2E22"/>
    <w:rsid w:val="00DA68AC"/>
    <w:rsid w:val="00DA7A79"/>
    <w:rsid w:val="00DA7B44"/>
    <w:rsid w:val="00DB468E"/>
    <w:rsid w:val="00DB57F3"/>
    <w:rsid w:val="00DB6733"/>
    <w:rsid w:val="00DB6AE1"/>
    <w:rsid w:val="00DB6B08"/>
    <w:rsid w:val="00DC2F28"/>
    <w:rsid w:val="00DC2FF6"/>
    <w:rsid w:val="00DC53A1"/>
    <w:rsid w:val="00DC6789"/>
    <w:rsid w:val="00DC7999"/>
    <w:rsid w:val="00DD07B2"/>
    <w:rsid w:val="00DD55DD"/>
    <w:rsid w:val="00DD769E"/>
    <w:rsid w:val="00DE019B"/>
    <w:rsid w:val="00DE0A35"/>
    <w:rsid w:val="00DE1C2A"/>
    <w:rsid w:val="00DE1D9B"/>
    <w:rsid w:val="00DE59C8"/>
    <w:rsid w:val="00DE608F"/>
    <w:rsid w:val="00DE75F9"/>
    <w:rsid w:val="00DF0048"/>
    <w:rsid w:val="00DF320B"/>
    <w:rsid w:val="00DF358D"/>
    <w:rsid w:val="00DF35A7"/>
    <w:rsid w:val="00DF3E44"/>
    <w:rsid w:val="00DF6B87"/>
    <w:rsid w:val="00E00AAC"/>
    <w:rsid w:val="00E00B94"/>
    <w:rsid w:val="00E035AE"/>
    <w:rsid w:val="00E1213D"/>
    <w:rsid w:val="00E1613E"/>
    <w:rsid w:val="00E2280A"/>
    <w:rsid w:val="00E26981"/>
    <w:rsid w:val="00E31ED3"/>
    <w:rsid w:val="00E339BF"/>
    <w:rsid w:val="00E33F6A"/>
    <w:rsid w:val="00E34D66"/>
    <w:rsid w:val="00E36BFF"/>
    <w:rsid w:val="00E41F8B"/>
    <w:rsid w:val="00E4205E"/>
    <w:rsid w:val="00E450B4"/>
    <w:rsid w:val="00E45745"/>
    <w:rsid w:val="00E45C5E"/>
    <w:rsid w:val="00E475AE"/>
    <w:rsid w:val="00E47753"/>
    <w:rsid w:val="00E52928"/>
    <w:rsid w:val="00E53BA3"/>
    <w:rsid w:val="00E5435C"/>
    <w:rsid w:val="00E5527E"/>
    <w:rsid w:val="00E56F5C"/>
    <w:rsid w:val="00E57BA2"/>
    <w:rsid w:val="00E618F3"/>
    <w:rsid w:val="00E6398C"/>
    <w:rsid w:val="00E63D7C"/>
    <w:rsid w:val="00E65CD3"/>
    <w:rsid w:val="00E6616B"/>
    <w:rsid w:val="00E7217B"/>
    <w:rsid w:val="00E741DF"/>
    <w:rsid w:val="00E750AC"/>
    <w:rsid w:val="00E8060F"/>
    <w:rsid w:val="00E8116D"/>
    <w:rsid w:val="00E8351F"/>
    <w:rsid w:val="00E8358C"/>
    <w:rsid w:val="00E8424F"/>
    <w:rsid w:val="00E843B1"/>
    <w:rsid w:val="00E85A31"/>
    <w:rsid w:val="00E910F6"/>
    <w:rsid w:val="00E92789"/>
    <w:rsid w:val="00E93590"/>
    <w:rsid w:val="00E9383A"/>
    <w:rsid w:val="00E94ADC"/>
    <w:rsid w:val="00E94DA3"/>
    <w:rsid w:val="00E97488"/>
    <w:rsid w:val="00E97718"/>
    <w:rsid w:val="00EA3BE4"/>
    <w:rsid w:val="00EA651B"/>
    <w:rsid w:val="00EB278B"/>
    <w:rsid w:val="00EB5EB8"/>
    <w:rsid w:val="00EB69DB"/>
    <w:rsid w:val="00EB6D25"/>
    <w:rsid w:val="00EB7D69"/>
    <w:rsid w:val="00EC0A64"/>
    <w:rsid w:val="00EC28EC"/>
    <w:rsid w:val="00EC4067"/>
    <w:rsid w:val="00EC4A62"/>
    <w:rsid w:val="00EC621C"/>
    <w:rsid w:val="00EC64C0"/>
    <w:rsid w:val="00ED22EF"/>
    <w:rsid w:val="00ED48CC"/>
    <w:rsid w:val="00ED60CA"/>
    <w:rsid w:val="00ED7A3C"/>
    <w:rsid w:val="00EE0520"/>
    <w:rsid w:val="00EE09A7"/>
    <w:rsid w:val="00EE3E6D"/>
    <w:rsid w:val="00EE6F09"/>
    <w:rsid w:val="00EF2D3E"/>
    <w:rsid w:val="00EF382B"/>
    <w:rsid w:val="00F0133C"/>
    <w:rsid w:val="00F029F1"/>
    <w:rsid w:val="00F02B24"/>
    <w:rsid w:val="00F075D3"/>
    <w:rsid w:val="00F0789C"/>
    <w:rsid w:val="00F07BC2"/>
    <w:rsid w:val="00F13C88"/>
    <w:rsid w:val="00F15AD9"/>
    <w:rsid w:val="00F16110"/>
    <w:rsid w:val="00F22818"/>
    <w:rsid w:val="00F22868"/>
    <w:rsid w:val="00F245C4"/>
    <w:rsid w:val="00F24E52"/>
    <w:rsid w:val="00F2734B"/>
    <w:rsid w:val="00F2777F"/>
    <w:rsid w:val="00F31C24"/>
    <w:rsid w:val="00F32483"/>
    <w:rsid w:val="00F32797"/>
    <w:rsid w:val="00F348BA"/>
    <w:rsid w:val="00F37301"/>
    <w:rsid w:val="00F37E45"/>
    <w:rsid w:val="00F41E13"/>
    <w:rsid w:val="00F42F01"/>
    <w:rsid w:val="00F436D9"/>
    <w:rsid w:val="00F440FA"/>
    <w:rsid w:val="00F47F79"/>
    <w:rsid w:val="00F51A49"/>
    <w:rsid w:val="00F51BB9"/>
    <w:rsid w:val="00F51E44"/>
    <w:rsid w:val="00F51E5D"/>
    <w:rsid w:val="00F61BAD"/>
    <w:rsid w:val="00F627AD"/>
    <w:rsid w:val="00F676D7"/>
    <w:rsid w:val="00F6773B"/>
    <w:rsid w:val="00F677F1"/>
    <w:rsid w:val="00F71DC4"/>
    <w:rsid w:val="00F72F8C"/>
    <w:rsid w:val="00F75A01"/>
    <w:rsid w:val="00F77249"/>
    <w:rsid w:val="00F8549D"/>
    <w:rsid w:val="00F96D55"/>
    <w:rsid w:val="00F972D3"/>
    <w:rsid w:val="00FA0317"/>
    <w:rsid w:val="00FA038D"/>
    <w:rsid w:val="00FB0D38"/>
    <w:rsid w:val="00FB2A0A"/>
    <w:rsid w:val="00FB5916"/>
    <w:rsid w:val="00FC42B8"/>
    <w:rsid w:val="00FC7005"/>
    <w:rsid w:val="00FD0480"/>
    <w:rsid w:val="00FD0939"/>
    <w:rsid w:val="00FD25E6"/>
    <w:rsid w:val="00FD27A4"/>
    <w:rsid w:val="00FD44FC"/>
    <w:rsid w:val="00FD4761"/>
    <w:rsid w:val="00FD4E4F"/>
    <w:rsid w:val="00FE25F9"/>
    <w:rsid w:val="00FE289D"/>
    <w:rsid w:val="00FE53B2"/>
    <w:rsid w:val="00FE5C20"/>
    <w:rsid w:val="00FE66ED"/>
    <w:rsid w:val="00FF0557"/>
    <w:rsid w:val="00FF41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cer\Legislador\ARQUIVO_325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4</Pages>
  <Words>1970</Words>
  <Characters>10747</Characters>
  <Application>Microsoft Office Word</Application>
  <DocSecurity>0</DocSecurity>
  <Lines>211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2</cp:revision>
  <cp:lastPrinted>2017-05-19T17:22:00Z</cp:lastPrinted>
  <dcterms:created xsi:type="dcterms:W3CDTF">2017-06-07T18:50:00Z</dcterms:created>
  <dcterms:modified xsi:type="dcterms:W3CDTF">2017-06-07T18:50:00Z</dcterms:modified>
</cp:coreProperties>
</file>