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8B080" w14:textId="77777777" w:rsidR="004F07F1" w:rsidRDefault="004F07F1" w:rsidP="00C26003">
      <w:pPr>
        <w:pStyle w:val="SemEspaamento"/>
        <w:jc w:val="both"/>
        <w:rPr>
          <w:rFonts w:ascii="Times New Roman" w:hAnsi="Times New Roman" w:cs="Times New Roman"/>
          <w:sz w:val="28"/>
          <w:szCs w:val="28"/>
        </w:rPr>
      </w:pPr>
    </w:p>
    <w:p w14:paraId="5AA7E741" w14:textId="77777777" w:rsidR="00CA6F09" w:rsidRPr="00CA6F09" w:rsidRDefault="00CA6F09" w:rsidP="00CA6F09">
      <w:pPr>
        <w:pStyle w:val="Subttulo"/>
        <w:spacing w:after="0"/>
        <w:jc w:val="both"/>
        <w:rPr>
          <w:rFonts w:ascii="Arial" w:eastAsia="Times New Roman" w:hAnsi="Arial" w:cs="Arial"/>
          <w:color w:val="auto"/>
          <w:spacing w:val="0"/>
          <w:sz w:val="24"/>
          <w:szCs w:val="24"/>
          <w:lang w:eastAsia="pt-BR"/>
        </w:rPr>
      </w:pPr>
      <w:r w:rsidRPr="00CA6F09">
        <w:rPr>
          <w:rFonts w:ascii="Arial" w:eastAsia="Times New Roman" w:hAnsi="Arial" w:cs="Arial"/>
          <w:color w:val="auto"/>
          <w:spacing w:val="0"/>
          <w:sz w:val="24"/>
          <w:szCs w:val="24"/>
          <w:lang w:eastAsia="pt-BR"/>
        </w:rPr>
        <w:t>Ata da 79ª (septuagésima nona) Reunião da 19ª (décima nona) Legislatura, do 2º (segundo) período, da Câmara Municipal de Formiga, Estado de Minas Gerais – Sessão Ordinária.</w:t>
      </w:r>
    </w:p>
    <w:p w14:paraId="765F90C3" w14:textId="77777777" w:rsidR="00CA6F09" w:rsidRPr="00CA6F09" w:rsidRDefault="00CA6F09" w:rsidP="00CA6F09">
      <w:pPr>
        <w:jc w:val="both"/>
        <w:rPr>
          <w:rFonts w:ascii="Arial" w:hAnsi="Arial" w:cs="Arial"/>
        </w:rPr>
      </w:pPr>
    </w:p>
    <w:p w14:paraId="4B41751C" w14:textId="77777777" w:rsidR="00CA6F09" w:rsidRPr="00CA6F09" w:rsidRDefault="00CA6F09" w:rsidP="00CA6F09">
      <w:pPr>
        <w:jc w:val="both"/>
        <w:rPr>
          <w:rFonts w:ascii="Arial" w:hAnsi="Arial" w:cs="Arial"/>
        </w:rPr>
      </w:pPr>
    </w:p>
    <w:p w14:paraId="6F848C50" w14:textId="49F1886F" w:rsidR="00CA6F09" w:rsidRDefault="00CA6F09" w:rsidP="00CA6F09">
      <w:pPr>
        <w:pStyle w:val="Recuodecorpodetexto"/>
        <w:ind w:left="0"/>
        <w:jc w:val="both"/>
        <w:rPr>
          <w:rFonts w:ascii="Arial" w:hAnsi="Arial" w:cs="Arial"/>
        </w:rPr>
      </w:pPr>
      <w:r w:rsidRPr="004D1A94">
        <w:rPr>
          <w:rFonts w:ascii="Arial" w:hAnsi="Arial" w:cs="Arial"/>
        </w:rPr>
        <w:t xml:space="preserve">Aos vinte e nove dias do mês de agosto do ano de dois mil e vinte e dois, às quatorze horas e oito minutos, na sala de reuniões da Câmara Municipal de Formiga, deu-se por iniciada a Sessão Ordinária, sob a presidência do Vereador </w:t>
      </w:r>
      <w:r w:rsidRPr="004D1A94">
        <w:rPr>
          <w:rFonts w:ascii="Arial" w:hAnsi="Arial" w:cs="Arial"/>
          <w:bCs/>
          <w:iCs/>
        </w:rPr>
        <w:t>Marcelo Fernandes de Oliveira – Marcelo Fernandes</w:t>
      </w:r>
      <w:r w:rsidRPr="004D1A94">
        <w:rPr>
          <w:rFonts w:ascii="Arial" w:hAnsi="Arial" w:cs="Arial"/>
        </w:rPr>
        <w:t xml:space="preserve">. Após a oração de praxe, foi feita a </w:t>
      </w:r>
      <w:r w:rsidRPr="004D1A94">
        <w:rPr>
          <w:rFonts w:ascii="Arial" w:hAnsi="Arial" w:cs="Arial"/>
          <w:u w:val="single"/>
        </w:rPr>
        <w:t>chamada dos Vereadores</w:t>
      </w:r>
      <w:r w:rsidRPr="004D1A94">
        <w:rPr>
          <w:rFonts w:ascii="Arial" w:hAnsi="Arial" w:cs="Arial"/>
        </w:rPr>
        <w:t xml:space="preserve">, sendo registrada a presença dos Edis: </w:t>
      </w:r>
      <w:r w:rsidRPr="004D1A94">
        <w:rPr>
          <w:rFonts w:ascii="Arial" w:hAnsi="Arial" w:cs="Arial"/>
          <w:bCs/>
          <w:iCs/>
        </w:rPr>
        <w:t xml:space="preserve">Cid Corrêa Mesquita – Cid Corrêa, Flávio Martins da Silva – Flávio Martins, Joice Alvarenga Borges Carvalho – Joice Alvarenga, </w:t>
      </w:r>
      <w:r w:rsidRPr="004D1A94">
        <w:rPr>
          <w:rFonts w:ascii="Arial" w:hAnsi="Arial" w:cs="Arial"/>
        </w:rPr>
        <w:t xml:space="preserve">Juarez Eufrásio de Carvalho – Juarez Carvalho, </w:t>
      </w:r>
      <w:r w:rsidRPr="004D1A94">
        <w:rPr>
          <w:rFonts w:ascii="Arial" w:hAnsi="Arial" w:cs="Arial"/>
          <w:bCs/>
          <w:iCs/>
        </w:rPr>
        <w:t>Luciano Márcio de Oliveira – Luciano do Gás,</w:t>
      </w:r>
      <w:r w:rsidRPr="004D1A94">
        <w:rPr>
          <w:rFonts w:ascii="Arial" w:hAnsi="Arial" w:cs="Arial"/>
        </w:rPr>
        <w:t xml:space="preserve"> </w:t>
      </w:r>
      <w:r w:rsidRPr="004D1A94">
        <w:rPr>
          <w:rFonts w:ascii="Arial" w:hAnsi="Arial" w:cs="Arial"/>
          <w:bCs/>
          <w:iCs/>
        </w:rPr>
        <w:t xml:space="preserve">Luiz Carlos Estevão – Luiz Carlos </w:t>
      </w:r>
      <w:proofErr w:type="spellStart"/>
      <w:r w:rsidRPr="004D1A94">
        <w:rPr>
          <w:rFonts w:ascii="Arial" w:hAnsi="Arial" w:cs="Arial"/>
          <w:bCs/>
          <w:iCs/>
        </w:rPr>
        <w:t>Tocão</w:t>
      </w:r>
      <w:proofErr w:type="spellEnd"/>
      <w:r w:rsidRPr="004D1A94">
        <w:rPr>
          <w:rFonts w:ascii="Arial" w:hAnsi="Arial" w:cs="Arial"/>
          <w:bCs/>
          <w:iCs/>
        </w:rPr>
        <w:t xml:space="preserve"> e Marcelo Fernandes de Oliveira – Marcelo Fernandes.</w:t>
      </w:r>
      <w:r w:rsidR="0039139F" w:rsidRPr="004D1A94">
        <w:rPr>
          <w:rFonts w:ascii="Arial" w:hAnsi="Arial" w:cs="Arial"/>
          <w:bCs/>
          <w:iCs/>
        </w:rPr>
        <w:t xml:space="preserve"> </w:t>
      </w:r>
      <w:r w:rsidR="0039139F" w:rsidRPr="004D1A94">
        <w:rPr>
          <w:rFonts w:ascii="Arial" w:hAnsi="Arial" w:cs="Arial"/>
        </w:rPr>
        <w:t xml:space="preserve">Após, foi efetuada a </w:t>
      </w:r>
      <w:r w:rsidR="0039139F" w:rsidRPr="004D1A94">
        <w:rPr>
          <w:rFonts w:ascii="Arial" w:hAnsi="Arial" w:cs="Arial"/>
          <w:u w:val="single"/>
        </w:rPr>
        <w:t xml:space="preserve">chamada dos Vereadores José Geraldo da Cunha – Cabo Cunha e </w:t>
      </w:r>
      <w:proofErr w:type="spellStart"/>
      <w:r w:rsidR="0039139F" w:rsidRPr="004D1A94">
        <w:rPr>
          <w:rFonts w:ascii="Arial" w:hAnsi="Arial" w:cs="Arial"/>
          <w:u w:val="single"/>
        </w:rPr>
        <w:t>Osânia</w:t>
      </w:r>
      <w:proofErr w:type="spellEnd"/>
      <w:r w:rsidR="0039139F" w:rsidRPr="004D1A94">
        <w:rPr>
          <w:rFonts w:ascii="Arial" w:hAnsi="Arial" w:cs="Arial"/>
          <w:u w:val="single"/>
        </w:rPr>
        <w:t xml:space="preserve"> Iraci da Silva – </w:t>
      </w:r>
      <w:proofErr w:type="spellStart"/>
      <w:r w:rsidR="0039139F" w:rsidRPr="004D1A94">
        <w:rPr>
          <w:rFonts w:ascii="Arial" w:hAnsi="Arial" w:cs="Arial"/>
          <w:u w:val="single"/>
        </w:rPr>
        <w:t>Osânia</w:t>
      </w:r>
      <w:proofErr w:type="spellEnd"/>
      <w:r w:rsidR="0039139F" w:rsidRPr="004D1A94">
        <w:rPr>
          <w:rFonts w:ascii="Arial" w:hAnsi="Arial" w:cs="Arial"/>
          <w:u w:val="single"/>
        </w:rPr>
        <w:t xml:space="preserve"> Silva</w:t>
      </w:r>
      <w:r w:rsidR="0039139F" w:rsidRPr="004D1A94">
        <w:rPr>
          <w:rFonts w:ascii="Arial" w:hAnsi="Arial" w:cs="Arial"/>
          <w:bCs/>
          <w:iCs/>
        </w:rPr>
        <w:t xml:space="preserve"> </w:t>
      </w:r>
      <w:r w:rsidR="0039139F" w:rsidRPr="004D1A94">
        <w:rPr>
          <w:rFonts w:ascii="Arial" w:hAnsi="Arial" w:cs="Arial"/>
        </w:rPr>
        <w:t xml:space="preserve">e </w:t>
      </w:r>
      <w:r w:rsidR="0039139F" w:rsidRPr="004D1A94">
        <w:rPr>
          <w:rFonts w:ascii="Arial" w:hAnsi="Arial" w:cs="Arial"/>
          <w:bCs/>
          <w:iCs/>
        </w:rPr>
        <w:t>a</w:t>
      </w:r>
      <w:r w:rsidR="0039139F" w:rsidRPr="004D1A94">
        <w:rPr>
          <w:rFonts w:ascii="Arial" w:hAnsi="Arial" w:cs="Arial"/>
        </w:rPr>
        <w:t xml:space="preserve">to contínuo, submetida à apreciação, </w:t>
      </w:r>
      <w:r w:rsidR="0039139F" w:rsidRPr="004D1A94">
        <w:rPr>
          <w:rFonts w:ascii="Arial" w:hAnsi="Arial" w:cs="Arial"/>
          <w:bCs/>
          <w:iCs/>
        </w:rPr>
        <w:t xml:space="preserve">a ata lida foi </w:t>
      </w:r>
      <w:r w:rsidR="0039139F" w:rsidRPr="004D1A94">
        <w:rPr>
          <w:rFonts w:ascii="Arial" w:hAnsi="Arial" w:cs="Arial"/>
        </w:rPr>
        <w:t>aprovada por todos os edis presentes</w:t>
      </w:r>
      <w:r w:rsidRPr="004D1A94">
        <w:rPr>
          <w:rFonts w:ascii="Arial" w:hAnsi="Arial" w:cs="Arial"/>
          <w:bCs/>
          <w:iCs/>
        </w:rPr>
        <w:t xml:space="preserve">, </w:t>
      </w:r>
      <w:proofErr w:type="gramStart"/>
      <w:r w:rsidRPr="004D1A94">
        <w:rPr>
          <w:rFonts w:ascii="Arial" w:hAnsi="Arial" w:cs="Arial"/>
          <w:bCs/>
          <w:iCs/>
        </w:rPr>
        <w:t>ressalvada</w:t>
      </w:r>
      <w:proofErr w:type="gramEnd"/>
      <w:r w:rsidRPr="004D1A94">
        <w:rPr>
          <w:rFonts w:ascii="Arial" w:hAnsi="Arial" w:cs="Arial"/>
          <w:bCs/>
          <w:iCs/>
        </w:rPr>
        <w:t xml:space="preserve"> a ausência do Vereador </w:t>
      </w:r>
      <w:r w:rsidR="0039139F" w:rsidRPr="004D1A94">
        <w:rPr>
          <w:rFonts w:ascii="Arial" w:hAnsi="Arial" w:cs="Arial"/>
          <w:bCs/>
          <w:iCs/>
        </w:rPr>
        <w:t>Flávio Couto</w:t>
      </w:r>
      <w:r w:rsidRPr="004D1A94">
        <w:rPr>
          <w:rFonts w:ascii="Arial" w:hAnsi="Arial" w:cs="Arial"/>
          <w:bCs/>
          <w:iCs/>
        </w:rPr>
        <w:t xml:space="preserve">. </w:t>
      </w:r>
      <w:r w:rsidRPr="004D1A94">
        <w:rPr>
          <w:rFonts w:ascii="Arial" w:hAnsi="Arial" w:cs="Arial"/>
        </w:rPr>
        <w:t xml:space="preserve">Logo após, </w:t>
      </w:r>
      <w:r w:rsidRPr="004D1A94">
        <w:rPr>
          <w:rFonts w:ascii="Arial" w:hAnsi="Arial" w:cs="Arial"/>
          <w:u w:val="single"/>
          <w:shd w:val="clear" w:color="auto" w:fill="FFFFFF"/>
        </w:rPr>
        <w:t>o Presidente Marcelo Fernandes submeteu ao plenário a supressão da leitura das correspondências recebidas</w:t>
      </w:r>
      <w:r w:rsidRPr="004D1A94">
        <w:rPr>
          <w:rFonts w:ascii="Arial" w:hAnsi="Arial" w:cs="Arial"/>
          <w:shd w:val="clear" w:color="auto" w:fill="FFFFFF"/>
        </w:rPr>
        <w:t>, sendo que após votação, a questão restou</w:t>
      </w:r>
      <w:r w:rsidRPr="004D1A94">
        <w:rPr>
          <w:rFonts w:ascii="Arial" w:hAnsi="Arial" w:cs="Arial"/>
          <w:bCs/>
          <w:iCs/>
        </w:rPr>
        <w:t xml:space="preserve"> </w:t>
      </w:r>
      <w:r w:rsidRPr="004D1A94">
        <w:rPr>
          <w:rFonts w:ascii="Arial" w:hAnsi="Arial" w:cs="Arial"/>
        </w:rPr>
        <w:t>aprovada por todos os edis presentes</w:t>
      </w:r>
      <w:r w:rsidR="0039139F" w:rsidRPr="004D1A94">
        <w:rPr>
          <w:rFonts w:ascii="Arial" w:hAnsi="Arial" w:cs="Arial"/>
          <w:bCs/>
          <w:iCs/>
        </w:rPr>
        <w:t>, ressalvada a ausência do Vereador Flávio Couto.</w:t>
      </w:r>
      <w:r w:rsidRPr="004D1A94">
        <w:rPr>
          <w:rFonts w:ascii="Arial" w:hAnsi="Arial" w:cs="Arial"/>
          <w:bCs/>
          <w:iCs/>
        </w:rPr>
        <w:t xml:space="preserve"> </w:t>
      </w:r>
      <w:r w:rsidRPr="004D1A94">
        <w:rPr>
          <w:rFonts w:ascii="Arial" w:hAnsi="Arial" w:cs="Arial"/>
        </w:rPr>
        <w:t xml:space="preserve">Contudo, apesar de não efetuada a leitura destes, </w:t>
      </w:r>
      <w:r w:rsidRPr="004D1A94">
        <w:rPr>
          <w:rFonts w:ascii="Arial" w:hAnsi="Arial" w:cs="Arial"/>
          <w:u w:val="single"/>
        </w:rPr>
        <w:t>registre-se que na pauta da presente sessão, constavam os seguintes documentos</w:t>
      </w:r>
      <w:r w:rsidRPr="004D1A94">
        <w:rPr>
          <w:rFonts w:ascii="Arial" w:hAnsi="Arial" w:cs="Arial"/>
        </w:rPr>
        <w:t xml:space="preserve">: </w:t>
      </w:r>
      <w:r w:rsidRPr="004D1A94">
        <w:rPr>
          <w:rFonts w:ascii="Arial" w:hAnsi="Arial" w:cs="Arial"/>
          <w:bCs/>
        </w:rPr>
        <w:t xml:space="preserve">Mensagens nº </w:t>
      </w:r>
      <w:r w:rsidR="0039139F" w:rsidRPr="004D1A94">
        <w:rPr>
          <w:rFonts w:ascii="Arial" w:hAnsi="Arial" w:cs="Arial"/>
          <w:bCs/>
        </w:rPr>
        <w:t>128, 129, 130 e 132</w:t>
      </w:r>
      <w:r w:rsidRPr="004D1A94">
        <w:rPr>
          <w:rFonts w:ascii="Arial" w:hAnsi="Arial" w:cs="Arial"/>
          <w:bCs/>
        </w:rPr>
        <w:t xml:space="preserve">/2022 e </w:t>
      </w:r>
      <w:r w:rsidRPr="004D1A94">
        <w:rPr>
          <w:rFonts w:ascii="Arial" w:hAnsi="Arial" w:cs="Arial"/>
        </w:rPr>
        <w:t xml:space="preserve">Ofícios </w:t>
      </w:r>
      <w:proofErr w:type="spellStart"/>
      <w:r w:rsidRPr="004D1A94">
        <w:rPr>
          <w:rFonts w:ascii="Arial" w:hAnsi="Arial" w:cs="Arial"/>
        </w:rPr>
        <w:t>Gab</w:t>
      </w:r>
      <w:proofErr w:type="spellEnd"/>
      <w:r w:rsidRPr="004D1A94">
        <w:rPr>
          <w:rFonts w:ascii="Arial" w:hAnsi="Arial" w:cs="Arial"/>
        </w:rPr>
        <w:t xml:space="preserve">. </w:t>
      </w:r>
      <w:proofErr w:type="gramStart"/>
      <w:r w:rsidRPr="004D1A94">
        <w:rPr>
          <w:rFonts w:ascii="Arial" w:hAnsi="Arial" w:cs="Arial"/>
        </w:rPr>
        <w:t>nº</w:t>
      </w:r>
      <w:proofErr w:type="gramEnd"/>
      <w:r w:rsidRPr="004D1A94">
        <w:rPr>
          <w:rFonts w:ascii="Arial" w:hAnsi="Arial" w:cs="Arial"/>
        </w:rPr>
        <w:t xml:space="preserve"> 0</w:t>
      </w:r>
      <w:r w:rsidR="0039139F" w:rsidRPr="004D1A94">
        <w:rPr>
          <w:rFonts w:ascii="Arial" w:hAnsi="Arial" w:cs="Arial"/>
        </w:rPr>
        <w:t>807, 080</w:t>
      </w:r>
      <w:r w:rsidRPr="004D1A94">
        <w:rPr>
          <w:rFonts w:ascii="Arial" w:hAnsi="Arial" w:cs="Arial"/>
        </w:rPr>
        <w:t>8, 0</w:t>
      </w:r>
      <w:r w:rsidR="0039139F" w:rsidRPr="004D1A94">
        <w:rPr>
          <w:rFonts w:ascii="Arial" w:hAnsi="Arial" w:cs="Arial"/>
        </w:rPr>
        <w:t>80</w:t>
      </w:r>
      <w:r w:rsidRPr="004D1A94">
        <w:rPr>
          <w:rFonts w:ascii="Arial" w:hAnsi="Arial" w:cs="Arial"/>
        </w:rPr>
        <w:t>9, 08</w:t>
      </w:r>
      <w:r w:rsidR="0039139F" w:rsidRPr="004D1A94">
        <w:rPr>
          <w:rFonts w:ascii="Arial" w:hAnsi="Arial" w:cs="Arial"/>
        </w:rPr>
        <w:t>1</w:t>
      </w:r>
      <w:r w:rsidRPr="004D1A94">
        <w:rPr>
          <w:rFonts w:ascii="Arial" w:hAnsi="Arial" w:cs="Arial"/>
        </w:rPr>
        <w:t xml:space="preserve">0, </w:t>
      </w:r>
      <w:r w:rsidR="0039139F" w:rsidRPr="004D1A94">
        <w:rPr>
          <w:rFonts w:ascii="Arial" w:hAnsi="Arial" w:cs="Arial"/>
        </w:rPr>
        <w:t>0811</w:t>
      </w:r>
      <w:r w:rsidRPr="004D1A94">
        <w:rPr>
          <w:rFonts w:ascii="Arial" w:hAnsi="Arial" w:cs="Arial"/>
        </w:rPr>
        <w:t>, 0</w:t>
      </w:r>
      <w:r w:rsidR="0039139F" w:rsidRPr="004D1A94">
        <w:rPr>
          <w:rFonts w:ascii="Arial" w:hAnsi="Arial" w:cs="Arial"/>
        </w:rPr>
        <w:t>812, 0813, 0814, 0815 e 0</w:t>
      </w:r>
      <w:r w:rsidRPr="004D1A94">
        <w:rPr>
          <w:rFonts w:ascii="Arial" w:hAnsi="Arial" w:cs="Arial"/>
        </w:rPr>
        <w:t>8</w:t>
      </w:r>
      <w:r w:rsidR="0039139F" w:rsidRPr="004D1A94">
        <w:rPr>
          <w:rFonts w:ascii="Arial" w:hAnsi="Arial" w:cs="Arial"/>
        </w:rPr>
        <w:t>1</w:t>
      </w:r>
      <w:r w:rsidRPr="004D1A94">
        <w:rPr>
          <w:rFonts w:ascii="Arial" w:hAnsi="Arial" w:cs="Arial"/>
        </w:rPr>
        <w:t xml:space="preserve">6/2022, enviados pelo Gabinete </w:t>
      </w:r>
      <w:r w:rsidR="0039139F" w:rsidRPr="004D1A94">
        <w:rPr>
          <w:rFonts w:ascii="Arial" w:hAnsi="Arial" w:cs="Arial"/>
        </w:rPr>
        <w:t xml:space="preserve">do Prefeito. </w:t>
      </w:r>
      <w:r w:rsidRPr="004D1A94">
        <w:rPr>
          <w:rFonts w:ascii="Arial" w:hAnsi="Arial" w:cs="Arial"/>
        </w:rPr>
        <w:t xml:space="preserve">Registre-se ainda que, embora também não efetuada a leitura destes, constavam na pauta e </w:t>
      </w:r>
      <w:r w:rsidRPr="004D1A94">
        <w:rPr>
          <w:rFonts w:ascii="Arial" w:hAnsi="Arial" w:cs="Arial"/>
          <w:u w:val="single"/>
        </w:rPr>
        <w:t>deram entrada para estudos e pareceres das Comissões os seguintes projetos</w:t>
      </w:r>
      <w:r w:rsidRPr="004D1A94">
        <w:rPr>
          <w:rFonts w:ascii="Arial" w:hAnsi="Arial" w:cs="Arial"/>
        </w:rPr>
        <w:t xml:space="preserve">: </w:t>
      </w:r>
      <w:bookmarkStart w:id="0" w:name="OLE_LINK1"/>
      <w:bookmarkStart w:id="1" w:name="OLE_LINK2"/>
      <w:r w:rsidR="0039139F" w:rsidRPr="00CC702C">
        <w:rPr>
          <w:rFonts w:ascii="Arial" w:hAnsi="Arial" w:cs="Arial"/>
          <w:b/>
          <w:shd w:val="clear" w:color="auto" w:fill="FFFFFF"/>
        </w:rPr>
        <w:t>Projeto de Lei nº 393/2022,</w:t>
      </w:r>
      <w:r w:rsidR="0039139F" w:rsidRPr="004D1A94">
        <w:rPr>
          <w:rFonts w:ascii="Arial" w:hAnsi="Arial" w:cs="Arial"/>
          <w:shd w:val="clear" w:color="auto" w:fill="FFFFFF"/>
        </w:rPr>
        <w:t xml:space="preserve"> que a</w:t>
      </w:r>
      <w:r w:rsidR="0039139F" w:rsidRPr="004D1A94">
        <w:rPr>
          <w:rFonts w:ascii="Arial" w:hAnsi="Arial" w:cs="Arial"/>
        </w:rPr>
        <w:t xml:space="preserve">ltera o Art. 2º da Lei nº 5.602, de 25 de março de 2021, que instituiu a Comenda “Henrique Frade”, no âmbito do Município de Formiga. O projeto tem como objetivo, segundo a Justificativa, anexa ao mesmo, eliminar as modalidades esportivas elencadas no Art. 2º, abrindo o leque de oportunidades para que atletas e </w:t>
      </w:r>
      <w:proofErr w:type="spellStart"/>
      <w:r w:rsidR="0039139F" w:rsidRPr="004D1A94">
        <w:rPr>
          <w:rFonts w:ascii="Arial" w:hAnsi="Arial" w:cs="Arial"/>
        </w:rPr>
        <w:t>ex-atletas</w:t>
      </w:r>
      <w:proofErr w:type="spellEnd"/>
      <w:r w:rsidR="0039139F" w:rsidRPr="004D1A94">
        <w:rPr>
          <w:rFonts w:ascii="Arial" w:hAnsi="Arial" w:cs="Arial"/>
        </w:rPr>
        <w:t xml:space="preserve"> de qualquer categoria esportiva possam ser agraciados com a Comenda.  </w:t>
      </w:r>
      <w:r w:rsidR="0039139F" w:rsidRPr="00C839AF">
        <w:rPr>
          <w:rFonts w:ascii="Arial" w:hAnsi="Arial" w:cs="Arial"/>
          <w:u w:val="single"/>
        </w:rPr>
        <w:t>Autoria</w:t>
      </w:r>
      <w:r w:rsidR="0039139F" w:rsidRPr="00C839AF">
        <w:rPr>
          <w:rFonts w:ascii="Arial" w:hAnsi="Arial" w:cs="Arial"/>
        </w:rPr>
        <w:t xml:space="preserve">: Vereador Luciano Márcio de Oliveira – Luciano do Gás; </w:t>
      </w:r>
      <w:r w:rsidR="0039139F" w:rsidRPr="00CC702C">
        <w:rPr>
          <w:rFonts w:ascii="Arial" w:hAnsi="Arial" w:cs="Arial"/>
          <w:b/>
        </w:rPr>
        <w:t>Projeto de Lei nº 394/2022,</w:t>
      </w:r>
      <w:r w:rsidR="0039139F" w:rsidRPr="004D1A94">
        <w:rPr>
          <w:rFonts w:ascii="Arial" w:hAnsi="Arial" w:cs="Arial"/>
        </w:rPr>
        <w:t xml:space="preserve"> que institui Comissão de Regularização Fundiária Urbana no âmbito do Município de Formiga. Conforme a Mensagem nº 0128/2022, anexa ao projeto, a Lei Nacional 13.465/2017, foi responsável por criar novos instrumentos e desburocratizar os procedimentos de regularização, ampliando as possibilidades e a escala de atuação dos municípios, sendo a Regularização Fundiária Urbana relevante política pública na melhoria das condições de gestão territorial e na promoção de regularização de ocupações irregulares em benefício das populações carentes, as quais mais sofrem com a irregularidade de suas moradias. Visto isso, o Município de Formiga promoveu o programa “Minha Casa é Legal” que promoveu a regularização e entrega de Matrículas de Imóveis aos moradores do Bairro São Luiz que se enquadraram na Regularização Urbana Social. Assim, para dar </w:t>
      </w:r>
      <w:r w:rsidR="0039139F" w:rsidRPr="004D1A94">
        <w:rPr>
          <w:rFonts w:ascii="Arial" w:hAnsi="Arial" w:cs="Arial"/>
        </w:rPr>
        <w:lastRenderedPageBreak/>
        <w:t xml:space="preserve">continuidade aos trabalhos inerentes aos processos de Regularização Fundiária Urbana, vislumbra-se a necessidade da instituição de comissão própria a atuar nos respectivos processos, sejam eles sociais ou específicos, sobrelevando-se que a Comissão será composta por servidores com formações e conhecimentos afetos ao procedimento, em cumprimento ao princípio administrativo da eficiência e celeridade; </w:t>
      </w:r>
      <w:r w:rsidR="0039139F" w:rsidRPr="00CC702C">
        <w:rPr>
          <w:rFonts w:ascii="Arial" w:hAnsi="Arial" w:cs="Arial"/>
          <w:b/>
        </w:rPr>
        <w:t>Projeto de Lei nº 395/202</w:t>
      </w:r>
      <w:r w:rsidR="00CC702C" w:rsidRPr="00CC702C">
        <w:rPr>
          <w:rFonts w:ascii="Arial" w:hAnsi="Arial" w:cs="Arial"/>
          <w:b/>
        </w:rPr>
        <w:t>2,</w:t>
      </w:r>
      <w:r w:rsidR="00CC702C">
        <w:rPr>
          <w:rFonts w:ascii="Arial" w:hAnsi="Arial" w:cs="Arial"/>
        </w:rPr>
        <w:t xml:space="preserve"> que altera</w:t>
      </w:r>
      <w:r w:rsidR="0039139F" w:rsidRPr="004D1A94">
        <w:rPr>
          <w:rFonts w:ascii="Arial" w:hAnsi="Arial" w:cs="Arial"/>
        </w:rPr>
        <w:t xml:space="preserve"> a Lei n° 4.494, de 18 de julho de 2011, que institui o auxílio transporte para os professores e profissionais que exercem atividades de suporte e assessoramento pedagógico. Conforme a Mensagem nº 0129/2022, anexa ao projeto, visando incluir dentre os profissionais que recebem o auxílio transporte os servidores efetivos que exercem a função gratificada de Diretor e Vice-Diretor de Escola Municipal de Ensino Fundamental e Diretor de Centro de Educação Infantil; </w:t>
      </w:r>
      <w:r w:rsidR="0039139F" w:rsidRPr="00CC702C">
        <w:rPr>
          <w:rFonts w:ascii="Arial" w:hAnsi="Arial" w:cs="Arial"/>
          <w:b/>
        </w:rPr>
        <w:t>Projeto de Lei nº 396/2022,</w:t>
      </w:r>
      <w:r w:rsidR="0039139F" w:rsidRPr="004D1A94">
        <w:rPr>
          <w:rFonts w:ascii="Arial" w:hAnsi="Arial" w:cs="Arial"/>
        </w:rPr>
        <w:t xml:space="preserve"> que autoriza o Poder Executivo a abrir, no orçamento vigente, crédito especial no valor de R$ 22.401,04 (vinte e dois mil quatrocentos e um reais e quatro centavos), utilizando-se, segundo a Mensagem nº 0130/2022, anexa ao projeto, recursos provenientes de excesso de arrecadação, conforme previsto na Lei Nacional n° 4.320, de 17 de março de 1964, em seu art. 43, § 1°, II. Ainda, segundo a mesma Mensagem, os recursos em questão serão utilizados a fim de propiciar a continuidade de serviços essenciais à saúde ofertados à população </w:t>
      </w:r>
      <w:proofErr w:type="spellStart"/>
      <w:r w:rsidR="0039139F" w:rsidRPr="004D1A94">
        <w:rPr>
          <w:rFonts w:ascii="Arial" w:hAnsi="Arial" w:cs="Arial"/>
        </w:rPr>
        <w:t>formiguense</w:t>
      </w:r>
      <w:proofErr w:type="spellEnd"/>
      <w:r w:rsidR="0039139F" w:rsidRPr="004D1A94">
        <w:rPr>
          <w:rFonts w:ascii="Arial" w:hAnsi="Arial" w:cs="Arial"/>
        </w:rPr>
        <w:t xml:space="preserve">, conforme se infere pela leitura do Oficio n° 403/2022, oriundo da Secretaria Municipal de Saúde, anexo ao projeto e o </w:t>
      </w:r>
      <w:r w:rsidR="0039139F" w:rsidRPr="00CC702C">
        <w:rPr>
          <w:rFonts w:ascii="Arial" w:hAnsi="Arial" w:cs="Arial"/>
          <w:b/>
        </w:rPr>
        <w:t>Projeto de Lei nº 397/2022,</w:t>
      </w:r>
      <w:r w:rsidR="0039139F" w:rsidRPr="004D1A94">
        <w:rPr>
          <w:rFonts w:ascii="Arial" w:hAnsi="Arial" w:cs="Arial"/>
        </w:rPr>
        <w:t xml:space="preserve"> que autoriza o Poder Executivo a abrir, no orçamento vigente, crédito suplementar no valor de R$ 244.360,06 (duzentos e quarenta e quatro mil trezentos e sessenta reais e seis centavos), em conformidade com o disposto na Lei Nacional n° 4.320, de 17 de março de 1964. Segundo a Mensagem nº 0132/2022, anexa ao projeto, os valores em questão serão utilizados pela Pasta de Gestão Ambiental na construção da pista de skate no Horto Florestal Ornar Santos, tal como definido em seu projeto de revitalização.</w:t>
      </w:r>
      <w:bookmarkEnd w:id="0"/>
      <w:bookmarkEnd w:id="1"/>
      <w:r w:rsidR="004D1A94">
        <w:rPr>
          <w:rFonts w:ascii="Arial" w:hAnsi="Arial" w:cs="Arial"/>
        </w:rPr>
        <w:t xml:space="preserve"> </w:t>
      </w:r>
      <w:r w:rsidRPr="004D1A94">
        <w:rPr>
          <w:rFonts w:ascii="Arial" w:hAnsi="Arial" w:cs="Arial"/>
        </w:rPr>
        <w:t xml:space="preserve">Posteriormente, o Presidente da Mesa Diretora anunciou a </w:t>
      </w:r>
      <w:r w:rsidRPr="004D1A94">
        <w:rPr>
          <w:rFonts w:ascii="Arial" w:hAnsi="Arial" w:cs="Arial"/>
          <w:u w:val="single"/>
        </w:rPr>
        <w:t>apreciação das proposições previstas na pauta daquela reunião</w:t>
      </w:r>
      <w:r w:rsidRPr="004D1A94">
        <w:rPr>
          <w:rFonts w:ascii="Arial" w:hAnsi="Arial" w:cs="Arial"/>
        </w:rPr>
        <w:t xml:space="preserve"> e, imediatamente, submeteu à votação pelos edis a supressão da leitura destas, haja vista que os projetos de lei em tramitação encontram-se disponíveis no </w:t>
      </w:r>
      <w:r w:rsidRPr="004D1A94">
        <w:rPr>
          <w:rFonts w:ascii="Arial" w:hAnsi="Arial" w:cs="Arial"/>
          <w:i/>
        </w:rPr>
        <w:t>site</w:t>
      </w:r>
      <w:r w:rsidRPr="004D1A94">
        <w:rPr>
          <w:rFonts w:ascii="Arial" w:hAnsi="Arial" w:cs="Arial"/>
        </w:rPr>
        <w:t xml:space="preserve"> oficial da Câmara Municipal de Formiga. Após votação, a supressão da leitura dos projetos foi aprov</w:t>
      </w:r>
      <w:r w:rsidR="00602EFC" w:rsidRPr="004D1A94">
        <w:rPr>
          <w:rFonts w:ascii="Arial" w:hAnsi="Arial" w:cs="Arial"/>
        </w:rPr>
        <w:t xml:space="preserve">ada por unanimidade do plenário, </w:t>
      </w:r>
      <w:r w:rsidR="00602EFC" w:rsidRPr="004D1A94">
        <w:rPr>
          <w:rFonts w:ascii="Arial" w:hAnsi="Arial" w:cs="Arial"/>
          <w:bCs/>
          <w:iCs/>
        </w:rPr>
        <w:t>ressalvada a ausência do Vereador Flávio Couto.</w:t>
      </w:r>
      <w:r w:rsidR="004D1A94">
        <w:rPr>
          <w:rFonts w:ascii="Arial" w:hAnsi="Arial" w:cs="Arial"/>
        </w:rPr>
        <w:t xml:space="preserve"> </w:t>
      </w:r>
      <w:r w:rsidR="00602EFC" w:rsidRPr="004D1A94">
        <w:rPr>
          <w:rFonts w:ascii="Arial" w:hAnsi="Arial" w:cs="Arial"/>
        </w:rPr>
        <w:t xml:space="preserve">Feito isso, foi levado </w:t>
      </w:r>
      <w:r w:rsidR="00602EFC" w:rsidRPr="004D1A94">
        <w:rPr>
          <w:rFonts w:ascii="Arial" w:hAnsi="Arial" w:cs="Arial"/>
          <w:u w:val="single"/>
        </w:rPr>
        <w:t>à primeira e única discussão e votação</w:t>
      </w:r>
      <w:r w:rsidR="00602EFC" w:rsidRPr="004D1A94">
        <w:rPr>
          <w:rFonts w:ascii="Arial" w:hAnsi="Arial" w:cs="Arial"/>
        </w:rPr>
        <w:t xml:space="preserve">, o </w:t>
      </w:r>
      <w:r w:rsidR="00602EFC" w:rsidRPr="00CC702C">
        <w:rPr>
          <w:rFonts w:ascii="Arial" w:hAnsi="Arial" w:cs="Arial"/>
          <w:b/>
          <w:shd w:val="clear" w:color="auto" w:fill="FFFFFF"/>
        </w:rPr>
        <w:t>Veto ao Projeto de Lei nº 337/2022,</w:t>
      </w:r>
      <w:r w:rsidR="00602EFC" w:rsidRPr="004D1A94">
        <w:rPr>
          <w:rFonts w:ascii="Arial" w:hAnsi="Arial" w:cs="Arial"/>
          <w:shd w:val="clear" w:color="auto" w:fill="FFFFFF"/>
        </w:rPr>
        <w:t xml:space="preserve"> </w:t>
      </w:r>
      <w:r w:rsidR="00602EFC" w:rsidRPr="004D1A94">
        <w:rPr>
          <w:rFonts w:ascii="Arial" w:hAnsi="Arial" w:cs="Arial"/>
          <w:bCs/>
          <w:shd w:val="clear" w:color="auto" w:fill="FFFFFF"/>
        </w:rPr>
        <w:t>de autoria do</w:t>
      </w:r>
      <w:r w:rsidR="00CC702C">
        <w:rPr>
          <w:rFonts w:ascii="Arial" w:hAnsi="Arial" w:cs="Arial"/>
          <w:bCs/>
          <w:shd w:val="clear" w:color="auto" w:fill="FFFFFF"/>
        </w:rPr>
        <w:t>s</w:t>
      </w:r>
      <w:r w:rsidR="00602EFC" w:rsidRPr="004D1A94">
        <w:rPr>
          <w:rFonts w:ascii="Arial" w:hAnsi="Arial" w:cs="Arial"/>
          <w:shd w:val="clear" w:color="auto" w:fill="FFFFFF"/>
        </w:rPr>
        <w:t xml:space="preserve"> </w:t>
      </w:r>
      <w:r w:rsidR="00602EFC" w:rsidRPr="004D1A94">
        <w:rPr>
          <w:rFonts w:ascii="Arial" w:hAnsi="Arial" w:cs="Arial"/>
          <w:iCs/>
        </w:rPr>
        <w:t xml:space="preserve">Vereadores Cid Corrêa, </w:t>
      </w:r>
      <w:r w:rsidR="00602EFC" w:rsidRPr="004D1A94">
        <w:rPr>
          <w:rFonts w:ascii="Arial" w:hAnsi="Arial" w:cs="Arial"/>
        </w:rPr>
        <w:t>Juarez Carvalho, Cabo Cunha e Luciano do Gás</w:t>
      </w:r>
      <w:r w:rsidR="00602EFC" w:rsidRPr="004D1A94">
        <w:rPr>
          <w:rFonts w:ascii="Arial" w:hAnsi="Arial" w:cs="Arial"/>
          <w:iCs/>
        </w:rPr>
        <w:t xml:space="preserve">, que dispõe </w:t>
      </w:r>
      <w:r w:rsidR="00602EFC" w:rsidRPr="004D1A94">
        <w:rPr>
          <w:rFonts w:ascii="Arial" w:hAnsi="Arial" w:cs="Arial"/>
        </w:rPr>
        <w:t xml:space="preserve">sobre a criação do Programa Municipal de Manutenção de Unidades de Saúde e dá outras providências. </w:t>
      </w:r>
      <w:r w:rsidR="004769BE" w:rsidRPr="004D1A94">
        <w:rPr>
          <w:rFonts w:ascii="Arial" w:hAnsi="Arial" w:cs="Arial"/>
        </w:rPr>
        <w:t xml:space="preserve">Ato contínuo, o Presidente solicitou que antes de passar para a discussão e votação do Veto ao </w:t>
      </w:r>
      <w:r w:rsidR="004769BE" w:rsidRPr="004D1A94">
        <w:rPr>
          <w:rFonts w:ascii="Arial" w:hAnsi="Arial" w:cs="Arial"/>
          <w:u w:val="single"/>
        </w:rPr>
        <w:t>Projeto de Lei nº 337/2022</w:t>
      </w:r>
      <w:r w:rsidR="004769BE" w:rsidRPr="004D1A94">
        <w:rPr>
          <w:rFonts w:ascii="Arial" w:hAnsi="Arial" w:cs="Arial"/>
        </w:rPr>
        <w:t xml:space="preserve">, fosse efetuada a </w:t>
      </w:r>
      <w:r w:rsidR="004769BE" w:rsidRPr="004D1A94">
        <w:rPr>
          <w:rFonts w:ascii="Arial" w:hAnsi="Arial" w:cs="Arial"/>
          <w:u w:val="single"/>
        </w:rPr>
        <w:t>chamada do Vereador Flávio Couto.</w:t>
      </w:r>
      <w:r w:rsidR="004769BE" w:rsidRPr="004D1A94">
        <w:rPr>
          <w:rFonts w:ascii="Arial" w:hAnsi="Arial" w:cs="Arial"/>
        </w:rPr>
        <w:t xml:space="preserve"> </w:t>
      </w:r>
      <w:r w:rsidR="00602EFC" w:rsidRPr="004D1A94">
        <w:rPr>
          <w:rFonts w:ascii="Arial" w:hAnsi="Arial" w:cs="Arial"/>
        </w:rPr>
        <w:t xml:space="preserve">Submetido à apreciação, o Veto ao Projeto de Lei nº 337/2022, foi </w:t>
      </w:r>
      <w:r w:rsidR="00602EFC" w:rsidRPr="004D1A94">
        <w:rPr>
          <w:rFonts w:ascii="Arial" w:hAnsi="Arial" w:cs="Arial"/>
          <w:u w:val="single"/>
        </w:rPr>
        <w:t>rejeitado</w:t>
      </w:r>
      <w:r w:rsidR="00602EFC" w:rsidRPr="004D1A94">
        <w:rPr>
          <w:rFonts w:ascii="Arial" w:hAnsi="Arial" w:cs="Arial"/>
        </w:rPr>
        <w:t xml:space="preserve"> por unanimidade do plenário. Em continuidade à reunião, foram levados </w:t>
      </w:r>
      <w:r w:rsidR="00602EFC" w:rsidRPr="004D1A94">
        <w:rPr>
          <w:rFonts w:ascii="Arial" w:hAnsi="Arial" w:cs="Arial"/>
          <w:u w:val="single"/>
        </w:rPr>
        <w:t>à primeira discussão e votação e à segunda discussão e votação</w:t>
      </w:r>
      <w:r w:rsidR="00602EFC" w:rsidRPr="004D1A94">
        <w:rPr>
          <w:rFonts w:ascii="Arial" w:hAnsi="Arial" w:cs="Arial"/>
        </w:rPr>
        <w:t xml:space="preserve"> os seguintes projetos: </w:t>
      </w:r>
      <w:r w:rsidR="00602EFC" w:rsidRPr="00CC702C">
        <w:rPr>
          <w:rFonts w:ascii="Arial" w:hAnsi="Arial" w:cs="Arial"/>
          <w:b/>
        </w:rPr>
        <w:t>Projeto de Lei nº</w:t>
      </w:r>
      <w:r w:rsidR="00756DDF" w:rsidRPr="00CC702C">
        <w:rPr>
          <w:rFonts w:ascii="Arial" w:hAnsi="Arial" w:cs="Arial"/>
          <w:b/>
        </w:rPr>
        <w:t xml:space="preserve"> 387/2022,</w:t>
      </w:r>
      <w:r w:rsidR="00756DDF" w:rsidRPr="004D1A94">
        <w:rPr>
          <w:rFonts w:ascii="Arial" w:hAnsi="Arial" w:cs="Arial"/>
        </w:rPr>
        <w:t xml:space="preserve"> que altera as Leis </w:t>
      </w:r>
      <w:proofErr w:type="spellStart"/>
      <w:r w:rsidR="00756DDF" w:rsidRPr="004D1A94">
        <w:rPr>
          <w:rFonts w:ascii="Arial" w:hAnsi="Arial" w:cs="Arial"/>
        </w:rPr>
        <w:t>nºs</w:t>
      </w:r>
      <w:proofErr w:type="spellEnd"/>
      <w:r w:rsidR="00756DDF" w:rsidRPr="004D1A94">
        <w:rPr>
          <w:rFonts w:ascii="Arial" w:hAnsi="Arial" w:cs="Arial"/>
        </w:rPr>
        <w:t xml:space="preserve"> 5.673, de 12 julho de 2021 e 5.790, de 20 de dezembro de 2021. Segundo a Mensagem nº 0121/2022, anexa ao projeto, se pretende a alteração de dispositivo tanto da Lei n° 5.673, de 12 de julho de 2021, </w:t>
      </w:r>
      <w:r w:rsidR="00756DDF" w:rsidRPr="004D1A94">
        <w:rPr>
          <w:rFonts w:ascii="Arial" w:hAnsi="Arial" w:cs="Arial"/>
        </w:rPr>
        <w:lastRenderedPageBreak/>
        <w:t xml:space="preserve">que dispõe sobre as diretrizes para a elaboração da Lei Orçamentária de 2022, quanto da Lei n° 5.790, de 20 de dezembro de 2021, que estima a receita e fixa a despesa do Município de Formiga do presente exercício financeiro, especificamente no que concerne ao percentual de abertura de créditos suplementares. Ainda, segundo a mesma Mensagem, a alteração em comento tem como escopo a adequação do orçamento disponível com os respectivos objetivos que se pretende o atingimento, propiciando eficiência na utilização dos recursos públicos, e ainda, a administração de eventuais imprevistos orçamentários-financeiros. Tendo em vista que do citado percentual aprovado em 20% (vinte por cento) já fora utilizado um total de 13,11% (treze vírgula onze por cento), se demonstra necessária sua majoração para 29% (vinte e nove por cento) a fim de suprir as necessidades orçamentárias das pastas municipais para encerramento do presente exercício financeiro e o cumprimento da Lei Orçamentária Anual com a devida observância da Lei Nacional n° 4.320, de 17 de março de 1964, </w:t>
      </w:r>
      <w:r w:rsidR="00756DDF" w:rsidRPr="004D1A94">
        <w:rPr>
          <w:rFonts w:ascii="Arial" w:hAnsi="Arial" w:cs="Arial"/>
          <w:shd w:val="clear" w:color="auto" w:fill="FFFFFF"/>
        </w:rPr>
        <w:t xml:space="preserve">sendo o projeto </w:t>
      </w:r>
      <w:r w:rsidR="00756DDF" w:rsidRPr="004D1A94">
        <w:rPr>
          <w:rFonts w:ascii="Arial" w:hAnsi="Arial" w:cs="Arial"/>
          <w:u w:val="single"/>
          <w:shd w:val="clear" w:color="auto" w:fill="FFFFFF"/>
        </w:rPr>
        <w:t>aprovado</w:t>
      </w:r>
      <w:r w:rsidR="00756DDF" w:rsidRPr="004D1A94">
        <w:rPr>
          <w:rFonts w:ascii="Arial" w:hAnsi="Arial" w:cs="Arial"/>
          <w:shd w:val="clear" w:color="auto" w:fill="FFFFFF"/>
        </w:rPr>
        <w:t xml:space="preserve"> por unanimidade </w:t>
      </w:r>
      <w:r w:rsidR="00756DDF" w:rsidRPr="004D1A94">
        <w:rPr>
          <w:rFonts w:ascii="Arial" w:hAnsi="Arial" w:cs="Arial"/>
        </w:rPr>
        <w:t xml:space="preserve">dos vereadores presentes. Na sequência, </w:t>
      </w:r>
      <w:r w:rsidR="00756DDF" w:rsidRPr="004D1A94">
        <w:rPr>
          <w:rFonts w:ascii="Arial" w:hAnsi="Arial" w:cs="Arial"/>
          <w:u w:val="single"/>
        </w:rPr>
        <w:t>foram levados à única discussão e votação os seguinte</w:t>
      </w:r>
      <w:r w:rsidR="00CC702C">
        <w:rPr>
          <w:rFonts w:ascii="Arial" w:hAnsi="Arial" w:cs="Arial"/>
          <w:u w:val="single"/>
        </w:rPr>
        <w:t>s</w:t>
      </w:r>
      <w:r w:rsidR="00756DDF" w:rsidRPr="004D1A94">
        <w:rPr>
          <w:rFonts w:ascii="Arial" w:hAnsi="Arial" w:cs="Arial"/>
          <w:u w:val="single"/>
        </w:rPr>
        <w:t xml:space="preserve"> projetos:</w:t>
      </w:r>
      <w:r w:rsidR="00756DDF" w:rsidRPr="004D1A94">
        <w:rPr>
          <w:rFonts w:ascii="Arial" w:hAnsi="Arial" w:cs="Arial"/>
        </w:rPr>
        <w:t xml:space="preserve"> </w:t>
      </w:r>
      <w:r w:rsidR="00756DDF" w:rsidRPr="00CC702C">
        <w:rPr>
          <w:rFonts w:ascii="Arial" w:hAnsi="Arial" w:cs="Arial"/>
          <w:b/>
          <w:shd w:val="clear" w:color="auto" w:fill="FFFFFF"/>
        </w:rPr>
        <w:t>Projeto de Resolução nº 6/2022,</w:t>
      </w:r>
      <w:r w:rsidR="00756DDF" w:rsidRPr="00AA0B04">
        <w:rPr>
          <w:rFonts w:ascii="Arial" w:hAnsi="Arial" w:cs="Arial"/>
          <w:shd w:val="clear" w:color="auto" w:fill="FFFFFF"/>
        </w:rPr>
        <w:t xml:space="preserve"> </w:t>
      </w:r>
      <w:r w:rsidR="00756DDF" w:rsidRPr="00AA0B04">
        <w:rPr>
          <w:rFonts w:ascii="Arial" w:hAnsi="Arial" w:cs="Arial"/>
          <w:bCs/>
          <w:shd w:val="clear" w:color="auto" w:fill="FFFFFF"/>
        </w:rPr>
        <w:t>de autoria do</w:t>
      </w:r>
      <w:r w:rsidR="00CC702C">
        <w:rPr>
          <w:rFonts w:ascii="Arial" w:hAnsi="Arial" w:cs="Arial"/>
          <w:bCs/>
          <w:shd w:val="clear" w:color="auto" w:fill="FFFFFF"/>
        </w:rPr>
        <w:t>s</w:t>
      </w:r>
      <w:r w:rsidR="00756DDF" w:rsidRPr="00AA0B04">
        <w:rPr>
          <w:rFonts w:ascii="Arial" w:hAnsi="Arial" w:cs="Arial"/>
          <w:bCs/>
          <w:shd w:val="clear" w:color="auto" w:fill="FFFFFF"/>
        </w:rPr>
        <w:t xml:space="preserve"> </w:t>
      </w:r>
      <w:r w:rsidR="00756DDF" w:rsidRPr="00AA0B04">
        <w:rPr>
          <w:rFonts w:ascii="Arial" w:hAnsi="Arial" w:cs="Arial"/>
        </w:rPr>
        <w:t>Vereador</w:t>
      </w:r>
      <w:r w:rsidR="00CC702C">
        <w:rPr>
          <w:rFonts w:ascii="Arial" w:hAnsi="Arial" w:cs="Arial"/>
        </w:rPr>
        <w:t>es</w:t>
      </w:r>
      <w:r w:rsidR="00756DDF" w:rsidRPr="00AA0B04">
        <w:rPr>
          <w:rFonts w:ascii="Arial" w:hAnsi="Arial" w:cs="Arial"/>
        </w:rPr>
        <w:t xml:space="preserve"> Marcelo Fernandes de Oliveira – Marcelo Fernandes, Juarez Eufrásio de Carvalho – Juarez Carvalho, Cid Corrêa Mesquita - Cid Corrêa e Luciano Márcio de Oliveira – Luciano do Gás – MESA DIRETORA, que regulamenta o banco de horas dos Servidores Públicos da Câmara Municipal de Formiga, conforme art. 119 da Lei Complementar nº 041</w:t>
      </w:r>
      <w:r w:rsidR="00516A78" w:rsidRPr="00AA0B04">
        <w:rPr>
          <w:rFonts w:ascii="Arial" w:hAnsi="Arial" w:cs="Arial"/>
        </w:rPr>
        <w:t xml:space="preserve">/2011, e dá outras providências, </w:t>
      </w:r>
      <w:r w:rsidR="00516A78" w:rsidRPr="00AA0B04">
        <w:rPr>
          <w:rFonts w:ascii="Arial" w:hAnsi="Arial" w:cs="Arial"/>
          <w:shd w:val="clear" w:color="auto" w:fill="FFFFFF"/>
        </w:rPr>
        <w:t xml:space="preserve">sendo o projeto </w:t>
      </w:r>
      <w:r w:rsidR="00516A78" w:rsidRPr="00AA0B04">
        <w:rPr>
          <w:rFonts w:ascii="Arial" w:hAnsi="Arial" w:cs="Arial"/>
          <w:u w:val="single"/>
          <w:shd w:val="clear" w:color="auto" w:fill="FFFFFF"/>
        </w:rPr>
        <w:t>aprovado</w:t>
      </w:r>
      <w:r w:rsidR="00516A78" w:rsidRPr="00AA0B04">
        <w:rPr>
          <w:rFonts w:ascii="Arial" w:hAnsi="Arial" w:cs="Arial"/>
          <w:shd w:val="clear" w:color="auto" w:fill="FFFFFF"/>
        </w:rPr>
        <w:t xml:space="preserve"> por unanimidade </w:t>
      </w:r>
      <w:r w:rsidR="00516A78" w:rsidRPr="00AA0B04">
        <w:rPr>
          <w:rFonts w:ascii="Arial" w:hAnsi="Arial" w:cs="Arial"/>
        </w:rPr>
        <w:t xml:space="preserve">dos vereadores presentes, </w:t>
      </w:r>
      <w:r w:rsidR="00516A78" w:rsidRPr="00AA0B04">
        <w:rPr>
          <w:rFonts w:ascii="Arial" w:hAnsi="Arial" w:cs="Arial"/>
          <w:bCs/>
        </w:rPr>
        <w:t xml:space="preserve">ressalvada a ausência do Vereador Flávio Martins. </w:t>
      </w:r>
      <w:r w:rsidR="00516A78" w:rsidRPr="00AA0B04">
        <w:rPr>
          <w:rFonts w:ascii="Arial" w:hAnsi="Arial" w:cs="Arial"/>
        </w:rPr>
        <w:t xml:space="preserve">Na sequência, foi apreciada a </w:t>
      </w:r>
      <w:r w:rsidR="00516A78" w:rsidRPr="00CC702C">
        <w:rPr>
          <w:rFonts w:ascii="Arial" w:hAnsi="Arial" w:cs="Arial"/>
          <w:b/>
        </w:rPr>
        <w:t>Emenda Aditiva nº 1,</w:t>
      </w:r>
      <w:r w:rsidR="00516A78" w:rsidRPr="00AA0B04">
        <w:rPr>
          <w:rFonts w:ascii="Arial" w:hAnsi="Arial" w:cs="Arial"/>
        </w:rPr>
        <w:t xml:space="preserve"> apresentada pelo Vereador Marcelo Fernandes, sendo a referida emenda aprovada por</w:t>
      </w:r>
      <w:r w:rsidR="00516A78" w:rsidRPr="004D1A94">
        <w:rPr>
          <w:rFonts w:ascii="Arial" w:hAnsi="Arial" w:cs="Arial"/>
        </w:rPr>
        <w:t xml:space="preserve"> unanimidade </w:t>
      </w:r>
      <w:r w:rsidR="00516A78" w:rsidRPr="00AA0B04">
        <w:rPr>
          <w:rFonts w:ascii="Arial" w:hAnsi="Arial" w:cs="Arial"/>
        </w:rPr>
        <w:t xml:space="preserve">do plenário e o </w:t>
      </w:r>
      <w:r w:rsidR="00516A78" w:rsidRPr="00CC702C">
        <w:rPr>
          <w:rFonts w:ascii="Arial" w:hAnsi="Arial" w:cs="Arial"/>
          <w:b/>
          <w:shd w:val="clear" w:color="auto" w:fill="FFFFFF"/>
        </w:rPr>
        <w:t>Projeto de Resolução nº 7/2022,</w:t>
      </w:r>
      <w:r w:rsidR="00516A78" w:rsidRPr="00AA0B04">
        <w:rPr>
          <w:rFonts w:ascii="Arial" w:hAnsi="Arial" w:cs="Arial"/>
          <w:shd w:val="clear" w:color="auto" w:fill="FFFFFF"/>
        </w:rPr>
        <w:t xml:space="preserve"> </w:t>
      </w:r>
      <w:r w:rsidR="00516A78" w:rsidRPr="00AA0B04">
        <w:rPr>
          <w:rFonts w:ascii="Arial" w:hAnsi="Arial" w:cs="Arial"/>
          <w:bCs/>
          <w:shd w:val="clear" w:color="auto" w:fill="FFFFFF"/>
        </w:rPr>
        <w:t>de autoria do</w:t>
      </w:r>
      <w:r w:rsidR="00CC702C">
        <w:rPr>
          <w:rFonts w:ascii="Arial" w:hAnsi="Arial" w:cs="Arial"/>
          <w:bCs/>
          <w:shd w:val="clear" w:color="auto" w:fill="FFFFFF"/>
        </w:rPr>
        <w:t>s</w:t>
      </w:r>
      <w:r w:rsidR="00516A78" w:rsidRPr="00AA0B04">
        <w:rPr>
          <w:rFonts w:ascii="Arial" w:hAnsi="Arial" w:cs="Arial"/>
          <w:bCs/>
          <w:shd w:val="clear" w:color="auto" w:fill="FFFFFF"/>
        </w:rPr>
        <w:t xml:space="preserve"> </w:t>
      </w:r>
      <w:r w:rsidR="00516A78" w:rsidRPr="00AA0B04">
        <w:rPr>
          <w:rFonts w:ascii="Arial" w:hAnsi="Arial" w:cs="Arial"/>
        </w:rPr>
        <w:t>Vereador</w:t>
      </w:r>
      <w:r w:rsidR="00CC702C">
        <w:rPr>
          <w:rFonts w:ascii="Arial" w:hAnsi="Arial" w:cs="Arial"/>
        </w:rPr>
        <w:t>es</w:t>
      </w:r>
      <w:r w:rsidR="00516A78" w:rsidRPr="00AA0B04">
        <w:rPr>
          <w:rFonts w:ascii="Arial" w:hAnsi="Arial" w:cs="Arial"/>
        </w:rPr>
        <w:t xml:space="preserve"> Marcelo Fernandes de Oliveira – Marcelo Fernandes, Juarez Eufrásio de Carvalho – Juarez Carvalho, Cid Corrêa Mesquita - Cid Corrêa e Luciano Márcio de Oliveira – Luciano do Gás – MESA DIRETORA, que altera a Resolução nº 284/2005, que regulamenta o uso</w:t>
      </w:r>
      <w:r w:rsidR="00516A78" w:rsidRPr="004D1A94">
        <w:rPr>
          <w:rFonts w:ascii="Arial" w:hAnsi="Arial" w:cs="Arial"/>
        </w:rPr>
        <w:t xml:space="preserve"> dos veículos da Câmara Municipal de Formiga, </w:t>
      </w:r>
      <w:r w:rsidR="00516A78" w:rsidRPr="004D1A94">
        <w:rPr>
          <w:rFonts w:ascii="Arial" w:hAnsi="Arial" w:cs="Arial"/>
          <w:shd w:val="clear" w:color="auto" w:fill="FFFFFF"/>
        </w:rPr>
        <w:t xml:space="preserve">sendo o projeto </w:t>
      </w:r>
      <w:r w:rsidR="00516A78" w:rsidRPr="004D1A94">
        <w:rPr>
          <w:rFonts w:ascii="Arial" w:hAnsi="Arial" w:cs="Arial"/>
          <w:u w:val="single"/>
          <w:shd w:val="clear" w:color="auto" w:fill="FFFFFF"/>
        </w:rPr>
        <w:t>aprovado</w:t>
      </w:r>
      <w:r w:rsidR="00516A78" w:rsidRPr="004D1A94">
        <w:rPr>
          <w:rFonts w:ascii="Arial" w:hAnsi="Arial" w:cs="Arial"/>
          <w:shd w:val="clear" w:color="auto" w:fill="FFFFFF"/>
        </w:rPr>
        <w:t xml:space="preserve"> por unanimidade </w:t>
      </w:r>
      <w:r w:rsidR="00516A78" w:rsidRPr="004D1A94">
        <w:rPr>
          <w:rFonts w:ascii="Arial" w:hAnsi="Arial" w:cs="Arial"/>
        </w:rPr>
        <w:t>dos vereadores presentes.</w:t>
      </w:r>
      <w:r w:rsidR="004D1A94">
        <w:rPr>
          <w:rFonts w:ascii="Arial" w:hAnsi="Arial" w:cs="Arial"/>
        </w:rPr>
        <w:t xml:space="preserve"> </w:t>
      </w:r>
      <w:r w:rsidR="00516A78" w:rsidRPr="004D1A94">
        <w:rPr>
          <w:rFonts w:ascii="Arial" w:hAnsi="Arial" w:cs="Arial"/>
        </w:rPr>
        <w:t xml:space="preserve">Em continuidade à reunião, foram levados </w:t>
      </w:r>
      <w:r w:rsidR="00516A78" w:rsidRPr="004D1A94">
        <w:rPr>
          <w:rFonts w:ascii="Arial" w:hAnsi="Arial" w:cs="Arial"/>
          <w:u w:val="single"/>
        </w:rPr>
        <w:t>à primeira discussão e votação e à segunda discussão e votação</w:t>
      </w:r>
      <w:r w:rsidR="00516A78" w:rsidRPr="004D1A94">
        <w:rPr>
          <w:rFonts w:ascii="Arial" w:hAnsi="Arial" w:cs="Arial"/>
        </w:rPr>
        <w:t xml:space="preserve"> as seguintes proposições: </w:t>
      </w:r>
      <w:r w:rsidR="00516A78" w:rsidRPr="00CC702C">
        <w:rPr>
          <w:rFonts w:ascii="Arial" w:hAnsi="Arial" w:cs="Arial"/>
          <w:b/>
        </w:rPr>
        <w:t>Projeto de Lei nº</w:t>
      </w:r>
      <w:r w:rsidR="006B1202" w:rsidRPr="00CC702C">
        <w:rPr>
          <w:rFonts w:ascii="Arial" w:hAnsi="Arial" w:cs="Arial"/>
          <w:b/>
        </w:rPr>
        <w:t xml:space="preserve"> 391/2022,</w:t>
      </w:r>
      <w:r w:rsidR="006B1202" w:rsidRPr="004D1A94">
        <w:rPr>
          <w:rFonts w:ascii="Arial" w:hAnsi="Arial" w:cs="Arial"/>
        </w:rPr>
        <w:t xml:space="preserve"> que autoriza abertura de crédito especial no orçamento vigente, no valor de R$48.305,25 (quarenta e oito mil trezentos e cinco reais e vinte e cinco centavos), utilizando-se recursos provenientes de excesso de arrecadação, conforme previsto na Lei Nacional nº 4.320, de 17 de março de 1964, em seu art. 43, §1º, II. Conforme informação contida na Mensagem nº 125/2022, os recursos em questão serão utilizados a fim de propiciar a continuidade de serviços essenciais à saúde ofertados à população </w:t>
      </w:r>
      <w:proofErr w:type="spellStart"/>
      <w:r w:rsidR="006B1202" w:rsidRPr="004D1A94">
        <w:rPr>
          <w:rFonts w:ascii="Arial" w:hAnsi="Arial" w:cs="Arial"/>
        </w:rPr>
        <w:t>formiguense</w:t>
      </w:r>
      <w:proofErr w:type="spellEnd"/>
      <w:r w:rsidR="006B1202" w:rsidRPr="004D1A94">
        <w:rPr>
          <w:rFonts w:ascii="Arial" w:hAnsi="Arial" w:cs="Arial"/>
        </w:rPr>
        <w:t xml:space="preserve">, conforme se infere pela leitura do Ofício nº 387/2022, oriundo da Secretaria Municipal de Saúde, </w:t>
      </w:r>
      <w:r w:rsidR="006B1202" w:rsidRPr="004D1A94">
        <w:rPr>
          <w:rFonts w:ascii="Arial" w:hAnsi="Arial" w:cs="Arial"/>
          <w:shd w:val="clear" w:color="auto" w:fill="FFFFFF"/>
        </w:rPr>
        <w:t xml:space="preserve">sendo o projeto </w:t>
      </w:r>
      <w:r w:rsidR="006B1202" w:rsidRPr="004D1A94">
        <w:rPr>
          <w:rFonts w:ascii="Arial" w:hAnsi="Arial" w:cs="Arial"/>
          <w:u w:val="single"/>
          <w:shd w:val="clear" w:color="auto" w:fill="FFFFFF"/>
        </w:rPr>
        <w:t>aprovado</w:t>
      </w:r>
      <w:r w:rsidR="006B1202" w:rsidRPr="004D1A94">
        <w:rPr>
          <w:rFonts w:ascii="Arial" w:hAnsi="Arial" w:cs="Arial"/>
          <w:shd w:val="clear" w:color="auto" w:fill="FFFFFF"/>
        </w:rPr>
        <w:t xml:space="preserve"> por unanimidade </w:t>
      </w:r>
      <w:r w:rsidR="006B1202" w:rsidRPr="004D1A94">
        <w:rPr>
          <w:rFonts w:ascii="Arial" w:hAnsi="Arial" w:cs="Arial"/>
        </w:rPr>
        <w:t>dos vereadores presentes</w:t>
      </w:r>
      <w:r w:rsidR="00A840BC" w:rsidRPr="004D1A94">
        <w:rPr>
          <w:rFonts w:ascii="Arial" w:hAnsi="Arial" w:cs="Arial"/>
        </w:rPr>
        <w:t xml:space="preserve"> e o </w:t>
      </w:r>
      <w:r w:rsidR="00A840BC" w:rsidRPr="00CC702C">
        <w:rPr>
          <w:rFonts w:ascii="Arial" w:hAnsi="Arial" w:cs="Arial"/>
          <w:b/>
        </w:rPr>
        <w:t>Projeto de Lei Complementar nº 24/2022,</w:t>
      </w:r>
      <w:r w:rsidR="00A840BC" w:rsidRPr="004D1A94">
        <w:rPr>
          <w:rFonts w:ascii="Arial" w:hAnsi="Arial" w:cs="Arial"/>
        </w:rPr>
        <w:t xml:space="preserve"> que altera dispositivo da Lei Complementar nº 42, de 24 de fevereiro de 2011 e dá outras providências. Conforme informação contida na Mensagem nº 127/2022, a alteração na referida Lei Complementar será para fins de acréscimo de uma vaga </w:t>
      </w:r>
      <w:r w:rsidR="00A840BC" w:rsidRPr="004D1A94">
        <w:rPr>
          <w:rFonts w:ascii="Arial" w:hAnsi="Arial" w:cs="Arial"/>
        </w:rPr>
        <w:lastRenderedPageBreak/>
        <w:t xml:space="preserve">ao cargo de zelador (impacto orçamentário financeiro anexo), que desempenhará suas atribuições junto à Pasta Municipal de Cultura, diante da necessidade apontada por seu Gestor, tal como se infere pela leitura da Comunicação Interna nº 101/2022 (cópia anexa), </w:t>
      </w:r>
      <w:r w:rsidR="00A840BC" w:rsidRPr="004D1A94">
        <w:rPr>
          <w:rFonts w:ascii="Arial" w:hAnsi="Arial" w:cs="Arial"/>
          <w:shd w:val="clear" w:color="auto" w:fill="FFFFFF"/>
        </w:rPr>
        <w:t xml:space="preserve">sendo o projeto </w:t>
      </w:r>
      <w:r w:rsidR="00A840BC" w:rsidRPr="004D1A94">
        <w:rPr>
          <w:rFonts w:ascii="Arial" w:hAnsi="Arial" w:cs="Arial"/>
          <w:u w:val="single"/>
          <w:shd w:val="clear" w:color="auto" w:fill="FFFFFF"/>
        </w:rPr>
        <w:t>aprovado</w:t>
      </w:r>
      <w:r w:rsidR="00A840BC" w:rsidRPr="004D1A94">
        <w:rPr>
          <w:rFonts w:ascii="Arial" w:hAnsi="Arial" w:cs="Arial"/>
          <w:shd w:val="clear" w:color="auto" w:fill="FFFFFF"/>
        </w:rPr>
        <w:t xml:space="preserve"> por unanimidade </w:t>
      </w:r>
      <w:r w:rsidR="00A840BC" w:rsidRPr="004D1A94">
        <w:rPr>
          <w:rFonts w:ascii="Arial" w:hAnsi="Arial" w:cs="Arial"/>
        </w:rPr>
        <w:t xml:space="preserve">dos vereadores presentes. </w:t>
      </w:r>
      <w:r w:rsidRPr="004D1A94">
        <w:rPr>
          <w:rFonts w:ascii="Arial" w:hAnsi="Arial" w:cs="Arial"/>
        </w:rPr>
        <w:t xml:space="preserve">Ulteriormente, </w:t>
      </w:r>
      <w:r w:rsidRPr="004D1A94">
        <w:rPr>
          <w:rFonts w:ascii="Arial" w:hAnsi="Arial" w:cs="Arial"/>
          <w:u w:val="single"/>
        </w:rPr>
        <w:t>foram aprovados pelos Edis presentes, os Requerimentos, Moções, Indicações e Ofícios constantes na pauta e apresentados verbalmente pelos seguintes Vereadores</w:t>
      </w:r>
      <w:r w:rsidRPr="004D1A94">
        <w:rPr>
          <w:rFonts w:ascii="Arial" w:hAnsi="Arial" w:cs="Arial"/>
        </w:rPr>
        <w:t xml:space="preserve">: Cabo Cunha, Joice Alvarenga, </w:t>
      </w:r>
      <w:r w:rsidR="00D16E17" w:rsidRPr="004D1A94">
        <w:rPr>
          <w:rFonts w:ascii="Arial" w:hAnsi="Arial" w:cs="Arial"/>
        </w:rPr>
        <w:t xml:space="preserve">Cid Corrêa, </w:t>
      </w:r>
      <w:r w:rsidR="00D61C79" w:rsidRPr="004D1A94">
        <w:rPr>
          <w:rFonts w:ascii="Arial" w:hAnsi="Arial" w:cs="Arial"/>
        </w:rPr>
        <w:t xml:space="preserve">Luciano do Gás, Flávio Martins, </w:t>
      </w:r>
      <w:r w:rsidRPr="004D1A94">
        <w:rPr>
          <w:rFonts w:ascii="Arial" w:hAnsi="Arial" w:cs="Arial"/>
        </w:rPr>
        <w:t>Luiz</w:t>
      </w:r>
      <w:r w:rsidR="00D61C79" w:rsidRPr="004D1A94">
        <w:rPr>
          <w:rFonts w:ascii="Arial" w:hAnsi="Arial" w:cs="Arial"/>
        </w:rPr>
        <w:t xml:space="preserve"> Carlos </w:t>
      </w:r>
      <w:proofErr w:type="spellStart"/>
      <w:r w:rsidR="00D61C79" w:rsidRPr="004D1A94">
        <w:rPr>
          <w:rFonts w:ascii="Arial" w:hAnsi="Arial" w:cs="Arial"/>
        </w:rPr>
        <w:t>Tocão</w:t>
      </w:r>
      <w:proofErr w:type="spellEnd"/>
      <w:r w:rsidR="00D61C79" w:rsidRPr="004D1A94">
        <w:rPr>
          <w:rFonts w:ascii="Arial" w:hAnsi="Arial" w:cs="Arial"/>
        </w:rPr>
        <w:t xml:space="preserve">, Juarez Carvalho e Marcelo Fernandes. </w:t>
      </w:r>
      <w:bookmarkStart w:id="2" w:name="_Hlk113107564"/>
      <w:r w:rsidRPr="00CA6F09">
        <w:rPr>
          <w:rFonts w:ascii="Arial" w:hAnsi="Arial" w:cs="Arial"/>
        </w:rPr>
        <w:t xml:space="preserve">Prosseguindo os trabalhos da sessão, fez </w:t>
      </w:r>
      <w:r w:rsidRPr="00CA6F09">
        <w:rPr>
          <w:rFonts w:ascii="Arial" w:hAnsi="Arial" w:cs="Arial"/>
          <w:u w:val="single"/>
        </w:rPr>
        <w:t>uso da tribuna, na qualidade de oradora, a Vereadora Joice Alvarenga</w:t>
      </w:r>
      <w:r w:rsidR="00D61C79">
        <w:rPr>
          <w:rFonts w:ascii="Arial" w:hAnsi="Arial" w:cs="Arial"/>
        </w:rPr>
        <w:t xml:space="preserve">. A Vereadora iniciou </w:t>
      </w:r>
      <w:r w:rsidR="00657C5E">
        <w:rPr>
          <w:rFonts w:ascii="Arial" w:hAnsi="Arial" w:cs="Arial"/>
        </w:rPr>
        <w:t xml:space="preserve">seu pronunciamento discorrendo sobre a lei das diárias </w:t>
      </w:r>
      <w:r w:rsidR="00AA0B04">
        <w:rPr>
          <w:rFonts w:ascii="Arial" w:hAnsi="Arial" w:cs="Arial"/>
        </w:rPr>
        <w:t xml:space="preserve">e através de </w:t>
      </w:r>
      <w:r w:rsidR="00AA0B04" w:rsidRPr="00CC702C">
        <w:rPr>
          <w:rFonts w:ascii="Arial" w:hAnsi="Arial" w:cs="Arial"/>
          <w:i/>
        </w:rPr>
        <w:t>slides</w:t>
      </w:r>
      <w:r w:rsidR="00AA0B04">
        <w:rPr>
          <w:rFonts w:ascii="Arial" w:hAnsi="Arial" w:cs="Arial"/>
        </w:rPr>
        <w:t xml:space="preserve"> fez sua explanação. Explicou </w:t>
      </w:r>
      <w:r w:rsidR="00866FE4">
        <w:rPr>
          <w:rFonts w:ascii="Arial" w:hAnsi="Arial" w:cs="Arial"/>
        </w:rPr>
        <w:t xml:space="preserve">sobre a atual </w:t>
      </w:r>
      <w:r w:rsidR="00657C5E" w:rsidRPr="00657C5E">
        <w:rPr>
          <w:rFonts w:ascii="Arial" w:hAnsi="Arial" w:cs="Arial"/>
          <w:lang w:eastAsia="pt-BR"/>
        </w:rPr>
        <w:t xml:space="preserve">tabela de preço das diárias </w:t>
      </w:r>
      <w:r w:rsidR="00866FE4">
        <w:rPr>
          <w:rFonts w:ascii="Arial" w:hAnsi="Arial" w:cs="Arial"/>
          <w:lang w:eastAsia="pt-BR"/>
        </w:rPr>
        <w:t xml:space="preserve">e disse </w:t>
      </w:r>
      <w:r w:rsidR="00EF5294">
        <w:rPr>
          <w:rFonts w:ascii="Arial" w:hAnsi="Arial" w:cs="Arial"/>
          <w:lang w:eastAsia="pt-BR"/>
        </w:rPr>
        <w:t xml:space="preserve">que, </w:t>
      </w:r>
      <w:r w:rsidR="004C3C1E">
        <w:rPr>
          <w:rFonts w:ascii="Arial" w:hAnsi="Arial" w:cs="Arial"/>
          <w:lang w:eastAsia="pt-BR"/>
        </w:rPr>
        <w:t xml:space="preserve">o que mais </w:t>
      </w:r>
      <w:r w:rsidR="00866FE4">
        <w:rPr>
          <w:rFonts w:ascii="Arial" w:hAnsi="Arial" w:cs="Arial"/>
          <w:lang w:eastAsia="pt-BR"/>
        </w:rPr>
        <w:t>cham</w:t>
      </w:r>
      <w:r w:rsidR="004C3C1E">
        <w:rPr>
          <w:rFonts w:ascii="Arial" w:hAnsi="Arial" w:cs="Arial"/>
          <w:lang w:eastAsia="pt-BR"/>
        </w:rPr>
        <w:t>ou</w:t>
      </w:r>
      <w:r w:rsidR="00657C5E" w:rsidRPr="00657C5E">
        <w:rPr>
          <w:rFonts w:ascii="Arial" w:hAnsi="Arial" w:cs="Arial"/>
          <w:lang w:eastAsia="pt-BR"/>
        </w:rPr>
        <w:t xml:space="preserve"> atenção </w:t>
      </w:r>
      <w:r w:rsidR="004C3C1E">
        <w:rPr>
          <w:rFonts w:ascii="Arial" w:hAnsi="Arial" w:cs="Arial"/>
          <w:lang w:eastAsia="pt-BR"/>
        </w:rPr>
        <w:t>foi</w:t>
      </w:r>
      <w:r w:rsidR="00866FE4">
        <w:rPr>
          <w:rFonts w:ascii="Arial" w:hAnsi="Arial" w:cs="Arial"/>
          <w:lang w:eastAsia="pt-BR"/>
        </w:rPr>
        <w:t xml:space="preserve"> o</w:t>
      </w:r>
      <w:r w:rsidR="00657C5E">
        <w:rPr>
          <w:rFonts w:ascii="Arial" w:hAnsi="Arial" w:cs="Arial"/>
          <w:lang w:eastAsia="pt-BR"/>
        </w:rPr>
        <w:t xml:space="preserve"> </w:t>
      </w:r>
      <w:r w:rsidR="00657C5E" w:rsidRPr="00657C5E">
        <w:rPr>
          <w:rFonts w:ascii="Arial" w:hAnsi="Arial" w:cs="Arial"/>
          <w:lang w:eastAsia="pt-BR"/>
        </w:rPr>
        <w:t>item</w:t>
      </w:r>
      <w:r w:rsidR="004C3C1E">
        <w:rPr>
          <w:rFonts w:ascii="Arial" w:hAnsi="Arial" w:cs="Arial"/>
          <w:lang w:eastAsia="pt-BR"/>
        </w:rPr>
        <w:t xml:space="preserve"> um,</w:t>
      </w:r>
      <w:r w:rsidR="00657C5E" w:rsidRPr="00657C5E">
        <w:rPr>
          <w:rFonts w:ascii="Arial" w:hAnsi="Arial" w:cs="Arial"/>
          <w:lang w:eastAsia="pt-BR"/>
        </w:rPr>
        <w:t xml:space="preserve"> </w:t>
      </w:r>
      <w:r w:rsidR="004C3C1E">
        <w:rPr>
          <w:rFonts w:ascii="Arial" w:hAnsi="Arial" w:cs="Arial"/>
          <w:lang w:eastAsia="pt-BR"/>
        </w:rPr>
        <w:t xml:space="preserve">principalmente, as viagens para capitais, sobretudo, para Brasília que o valor </w:t>
      </w:r>
      <w:r w:rsidR="00FC16E3">
        <w:rPr>
          <w:rFonts w:ascii="Arial" w:hAnsi="Arial" w:cs="Arial"/>
          <w:lang w:eastAsia="pt-BR"/>
        </w:rPr>
        <w:t xml:space="preserve">hoje </w:t>
      </w:r>
      <w:r w:rsidR="004C3C1E">
        <w:rPr>
          <w:rFonts w:ascii="Arial" w:hAnsi="Arial" w:cs="Arial"/>
          <w:lang w:eastAsia="pt-BR"/>
        </w:rPr>
        <w:t>para vereadores é R$235,00 (duzentos e trinta e cinco reais) e para servidores R$200,00 (duzentos reais)</w:t>
      </w:r>
      <w:r w:rsidR="004604DC">
        <w:rPr>
          <w:rFonts w:ascii="Arial" w:hAnsi="Arial" w:cs="Arial"/>
          <w:lang w:eastAsia="pt-BR"/>
        </w:rPr>
        <w:t xml:space="preserve">. Na sequência, a Edil </w:t>
      </w:r>
      <w:r w:rsidR="00AE6FF8">
        <w:rPr>
          <w:rFonts w:ascii="Arial" w:hAnsi="Arial" w:cs="Arial"/>
          <w:lang w:eastAsia="pt-BR"/>
        </w:rPr>
        <w:t xml:space="preserve">discorreu sobre </w:t>
      </w:r>
      <w:r w:rsidR="004604DC">
        <w:rPr>
          <w:rFonts w:ascii="Arial" w:hAnsi="Arial" w:cs="Arial"/>
          <w:lang w:eastAsia="pt-BR"/>
        </w:rPr>
        <w:t xml:space="preserve">o Projeto de Lei nº 390/2022 que está em tramitação na Casa </w:t>
      </w:r>
      <w:r w:rsidR="00FC16E3">
        <w:rPr>
          <w:rFonts w:ascii="Arial" w:hAnsi="Arial" w:cs="Arial"/>
          <w:lang w:eastAsia="pt-BR"/>
        </w:rPr>
        <w:t xml:space="preserve">e explicou </w:t>
      </w:r>
      <w:r w:rsidR="00AE6FF8">
        <w:rPr>
          <w:rFonts w:ascii="Arial" w:hAnsi="Arial" w:cs="Arial"/>
          <w:lang w:eastAsia="pt-BR"/>
        </w:rPr>
        <w:t>os novos valores constados n</w:t>
      </w:r>
      <w:r w:rsidR="00FC16E3">
        <w:rPr>
          <w:rFonts w:ascii="Arial" w:hAnsi="Arial" w:cs="Arial"/>
          <w:lang w:eastAsia="pt-BR"/>
        </w:rPr>
        <w:t xml:space="preserve">a </w:t>
      </w:r>
      <w:r w:rsidR="00F162DB">
        <w:rPr>
          <w:rFonts w:ascii="Arial" w:hAnsi="Arial" w:cs="Arial"/>
          <w:lang w:eastAsia="pt-BR"/>
        </w:rPr>
        <w:t>tabela da nova proposta de diárias</w:t>
      </w:r>
      <w:r w:rsidR="00AE6FF8">
        <w:rPr>
          <w:rFonts w:ascii="Arial" w:hAnsi="Arial" w:cs="Arial"/>
          <w:lang w:eastAsia="pt-BR"/>
        </w:rPr>
        <w:t xml:space="preserve"> que para capitais, exceto Belo Horizonte, os vereadores receberão R$700,00 (setecentos reais) e os servidores R$600,00 (seiscentos reais)</w:t>
      </w:r>
      <w:r w:rsidR="00304C9C">
        <w:rPr>
          <w:rFonts w:ascii="Arial" w:hAnsi="Arial" w:cs="Arial"/>
          <w:lang w:eastAsia="pt-BR"/>
        </w:rPr>
        <w:t xml:space="preserve">. </w:t>
      </w:r>
      <w:r w:rsidR="00F47E02">
        <w:rPr>
          <w:rFonts w:ascii="Arial" w:hAnsi="Arial" w:cs="Arial"/>
          <w:lang w:eastAsia="pt-BR"/>
        </w:rPr>
        <w:t xml:space="preserve">Disse ainda que os pedidos de informações feitos junto a Controladoria do Legislativo, a servidora Mariana Fátima Souza </w:t>
      </w:r>
      <w:r w:rsidR="00EF5294">
        <w:rPr>
          <w:rFonts w:ascii="Arial" w:hAnsi="Arial" w:cs="Arial"/>
          <w:lang w:eastAsia="pt-BR"/>
        </w:rPr>
        <w:t xml:space="preserve">disse que </w:t>
      </w:r>
      <w:r w:rsidR="00F47E02">
        <w:rPr>
          <w:rFonts w:ascii="Arial" w:hAnsi="Arial" w:cs="Arial"/>
          <w:lang w:eastAsia="pt-BR"/>
        </w:rPr>
        <w:t>existe o entendimento do Tribunal de Contas do Estado</w:t>
      </w:r>
      <w:r w:rsidR="00EF5294">
        <w:rPr>
          <w:rFonts w:ascii="Arial" w:hAnsi="Arial" w:cs="Arial"/>
          <w:lang w:eastAsia="pt-BR"/>
        </w:rPr>
        <w:t>, em</w:t>
      </w:r>
      <w:r w:rsidR="00F47E02">
        <w:rPr>
          <w:rFonts w:ascii="Arial" w:hAnsi="Arial" w:cs="Arial"/>
          <w:lang w:eastAsia="pt-BR"/>
        </w:rPr>
        <w:t xml:space="preserve"> que as viagens deveriam ser feitas de forma diferente, a diária </w:t>
      </w:r>
      <w:bookmarkStart w:id="3" w:name="_Hlk113180586"/>
      <w:r w:rsidR="00657C5E" w:rsidRPr="00657C5E">
        <w:rPr>
          <w:rFonts w:ascii="Arial" w:hAnsi="Arial" w:cs="Arial"/>
          <w:lang w:eastAsia="pt-BR"/>
        </w:rPr>
        <w:t>não seria apenas para alimentação</w:t>
      </w:r>
      <w:r w:rsidR="00B148A7">
        <w:rPr>
          <w:rFonts w:ascii="Arial" w:hAnsi="Arial" w:cs="Arial"/>
          <w:lang w:eastAsia="pt-BR"/>
        </w:rPr>
        <w:t>,</w:t>
      </w:r>
      <w:r w:rsidR="00657C5E" w:rsidRPr="00657C5E">
        <w:rPr>
          <w:rFonts w:ascii="Arial" w:hAnsi="Arial" w:cs="Arial"/>
          <w:lang w:eastAsia="pt-BR"/>
        </w:rPr>
        <w:t xml:space="preserve"> teria que também cobrir despesas do</w:t>
      </w:r>
      <w:r w:rsidR="007E21B5">
        <w:rPr>
          <w:rFonts w:ascii="Arial" w:hAnsi="Arial" w:cs="Arial"/>
          <w:lang w:eastAsia="pt-BR"/>
        </w:rPr>
        <w:t xml:space="preserve"> </w:t>
      </w:r>
      <w:r w:rsidR="00657C5E" w:rsidRPr="00657C5E">
        <w:rPr>
          <w:rFonts w:ascii="Arial" w:hAnsi="Arial" w:cs="Arial"/>
          <w:lang w:eastAsia="pt-BR"/>
        </w:rPr>
        <w:t>vereador</w:t>
      </w:r>
      <w:r w:rsidR="00F47E02">
        <w:rPr>
          <w:rFonts w:ascii="Arial" w:hAnsi="Arial" w:cs="Arial"/>
          <w:lang w:eastAsia="pt-BR"/>
        </w:rPr>
        <w:t xml:space="preserve"> e </w:t>
      </w:r>
      <w:r w:rsidR="00657C5E" w:rsidRPr="00657C5E">
        <w:rPr>
          <w:rFonts w:ascii="Arial" w:hAnsi="Arial" w:cs="Arial"/>
          <w:lang w:eastAsia="pt-BR"/>
        </w:rPr>
        <w:t>do servidor com hotéis</w:t>
      </w:r>
      <w:r w:rsidR="00F47E02">
        <w:rPr>
          <w:rFonts w:ascii="Arial" w:hAnsi="Arial" w:cs="Arial"/>
          <w:lang w:eastAsia="pt-BR"/>
        </w:rPr>
        <w:t>,</w:t>
      </w:r>
      <w:r w:rsidR="00657C5E" w:rsidRPr="00657C5E">
        <w:rPr>
          <w:rFonts w:ascii="Arial" w:hAnsi="Arial" w:cs="Arial"/>
          <w:lang w:eastAsia="pt-BR"/>
        </w:rPr>
        <w:t xml:space="preserve"> ou seja</w:t>
      </w:r>
      <w:r w:rsidR="00F47E02">
        <w:rPr>
          <w:rFonts w:ascii="Arial" w:hAnsi="Arial" w:cs="Arial"/>
          <w:lang w:eastAsia="pt-BR"/>
        </w:rPr>
        <w:t>,</w:t>
      </w:r>
      <w:r w:rsidR="00657C5E" w:rsidRPr="00657C5E">
        <w:rPr>
          <w:rFonts w:ascii="Arial" w:hAnsi="Arial" w:cs="Arial"/>
          <w:lang w:eastAsia="pt-BR"/>
        </w:rPr>
        <w:t xml:space="preserve"> em vez da </w:t>
      </w:r>
      <w:r w:rsidR="00F47E02">
        <w:rPr>
          <w:rFonts w:ascii="Arial" w:hAnsi="Arial" w:cs="Arial"/>
          <w:lang w:eastAsia="pt-BR"/>
        </w:rPr>
        <w:t>C</w:t>
      </w:r>
      <w:r w:rsidR="00657C5E" w:rsidRPr="00657C5E">
        <w:rPr>
          <w:rFonts w:ascii="Arial" w:hAnsi="Arial" w:cs="Arial"/>
          <w:lang w:eastAsia="pt-BR"/>
        </w:rPr>
        <w:t>âmara contratar separado como faz hoje</w:t>
      </w:r>
      <w:r w:rsidR="00B148A7">
        <w:rPr>
          <w:rFonts w:ascii="Arial" w:hAnsi="Arial" w:cs="Arial"/>
          <w:lang w:eastAsia="pt-BR"/>
        </w:rPr>
        <w:t>,</w:t>
      </w:r>
      <w:r w:rsidR="00657C5E" w:rsidRPr="00657C5E">
        <w:rPr>
          <w:rFonts w:ascii="Arial" w:hAnsi="Arial" w:cs="Arial"/>
          <w:lang w:eastAsia="pt-BR"/>
        </w:rPr>
        <w:t xml:space="preserve"> o vereador receberia como despesa extraordinária </w:t>
      </w:r>
      <w:r w:rsidR="00B148A7">
        <w:rPr>
          <w:rFonts w:ascii="Arial" w:hAnsi="Arial" w:cs="Arial"/>
          <w:lang w:eastAsia="pt-BR"/>
        </w:rPr>
        <w:t>os</w:t>
      </w:r>
      <w:r w:rsidR="007E21B5">
        <w:rPr>
          <w:rFonts w:ascii="Arial" w:hAnsi="Arial" w:cs="Arial"/>
          <w:lang w:eastAsia="pt-BR"/>
        </w:rPr>
        <w:t xml:space="preserve"> </w:t>
      </w:r>
      <w:r w:rsidR="00657C5E" w:rsidRPr="00657C5E">
        <w:rPr>
          <w:rFonts w:ascii="Arial" w:hAnsi="Arial" w:cs="Arial"/>
          <w:lang w:eastAsia="pt-BR"/>
        </w:rPr>
        <w:t xml:space="preserve">valores do hotel e da </w:t>
      </w:r>
      <w:r w:rsidR="00B148A7">
        <w:rPr>
          <w:rFonts w:ascii="Arial" w:hAnsi="Arial" w:cs="Arial"/>
          <w:lang w:eastAsia="pt-BR"/>
        </w:rPr>
        <w:t>a</w:t>
      </w:r>
      <w:r w:rsidR="00657C5E" w:rsidRPr="00657C5E">
        <w:rPr>
          <w:rFonts w:ascii="Arial" w:hAnsi="Arial" w:cs="Arial"/>
          <w:lang w:eastAsia="pt-BR"/>
        </w:rPr>
        <w:t>limentação</w:t>
      </w:r>
      <w:r w:rsidR="00B148A7">
        <w:rPr>
          <w:rFonts w:ascii="Arial" w:hAnsi="Arial" w:cs="Arial"/>
          <w:lang w:eastAsia="pt-BR"/>
        </w:rPr>
        <w:t>,</w:t>
      </w:r>
      <w:r w:rsidR="007E21B5">
        <w:rPr>
          <w:rFonts w:ascii="Arial" w:hAnsi="Arial" w:cs="Arial"/>
          <w:lang w:eastAsia="pt-BR"/>
        </w:rPr>
        <w:t xml:space="preserve"> </w:t>
      </w:r>
      <w:r w:rsidR="00657C5E" w:rsidRPr="00657C5E">
        <w:rPr>
          <w:rFonts w:ascii="Arial" w:hAnsi="Arial" w:cs="Arial"/>
          <w:lang w:eastAsia="pt-BR"/>
        </w:rPr>
        <w:t>então</w:t>
      </w:r>
      <w:r w:rsidR="00B148A7">
        <w:rPr>
          <w:rFonts w:ascii="Arial" w:hAnsi="Arial" w:cs="Arial"/>
          <w:lang w:eastAsia="pt-BR"/>
        </w:rPr>
        <w:t>,</w:t>
      </w:r>
      <w:r w:rsidR="00657C5E" w:rsidRPr="00657C5E">
        <w:rPr>
          <w:rFonts w:ascii="Arial" w:hAnsi="Arial" w:cs="Arial"/>
          <w:lang w:eastAsia="pt-BR"/>
        </w:rPr>
        <w:t xml:space="preserve"> passando a diária pernoite</w:t>
      </w:r>
      <w:r w:rsidR="00B148A7">
        <w:rPr>
          <w:rFonts w:ascii="Arial" w:hAnsi="Arial" w:cs="Arial"/>
          <w:lang w:eastAsia="pt-BR"/>
        </w:rPr>
        <w:t xml:space="preserve"> </w:t>
      </w:r>
      <w:r w:rsidR="00657C5E" w:rsidRPr="00657C5E">
        <w:rPr>
          <w:rFonts w:ascii="Arial" w:hAnsi="Arial" w:cs="Arial"/>
          <w:lang w:eastAsia="pt-BR"/>
        </w:rPr>
        <w:t xml:space="preserve">para </w:t>
      </w:r>
      <w:r w:rsidR="00B148A7">
        <w:rPr>
          <w:rFonts w:ascii="Arial" w:hAnsi="Arial" w:cs="Arial"/>
          <w:lang w:eastAsia="pt-BR"/>
        </w:rPr>
        <w:t>R$</w:t>
      </w:r>
      <w:r w:rsidR="00657C5E" w:rsidRPr="00657C5E">
        <w:rPr>
          <w:rFonts w:ascii="Arial" w:hAnsi="Arial" w:cs="Arial"/>
          <w:lang w:eastAsia="pt-BR"/>
        </w:rPr>
        <w:t>700</w:t>
      </w:r>
      <w:r w:rsidR="00B148A7">
        <w:rPr>
          <w:rFonts w:ascii="Arial" w:hAnsi="Arial" w:cs="Arial"/>
          <w:lang w:eastAsia="pt-BR"/>
        </w:rPr>
        <w:t>,00 (setecentos reais) para o</w:t>
      </w:r>
      <w:r w:rsidR="00657C5E" w:rsidRPr="00657C5E">
        <w:rPr>
          <w:rFonts w:ascii="Arial" w:hAnsi="Arial" w:cs="Arial"/>
          <w:lang w:eastAsia="pt-BR"/>
        </w:rPr>
        <w:t xml:space="preserve">s vereadores </w:t>
      </w:r>
      <w:r w:rsidR="00B148A7">
        <w:rPr>
          <w:rFonts w:ascii="Arial" w:hAnsi="Arial" w:cs="Arial"/>
          <w:lang w:eastAsia="pt-BR"/>
        </w:rPr>
        <w:t>e R</w:t>
      </w:r>
      <w:r w:rsidR="00657C5E" w:rsidRPr="00657C5E">
        <w:rPr>
          <w:rFonts w:ascii="Arial" w:hAnsi="Arial" w:cs="Arial"/>
          <w:lang w:eastAsia="pt-BR"/>
        </w:rPr>
        <w:t>$ 600</w:t>
      </w:r>
      <w:r w:rsidR="00B148A7">
        <w:rPr>
          <w:rFonts w:ascii="Arial" w:hAnsi="Arial" w:cs="Arial"/>
          <w:lang w:eastAsia="pt-BR"/>
        </w:rPr>
        <w:t>,00 (seiscentos reais) para os</w:t>
      </w:r>
      <w:r w:rsidR="00657C5E" w:rsidRPr="00657C5E">
        <w:rPr>
          <w:rFonts w:ascii="Arial" w:hAnsi="Arial" w:cs="Arial"/>
          <w:lang w:eastAsia="pt-BR"/>
        </w:rPr>
        <w:t xml:space="preserve"> servidores</w:t>
      </w:r>
      <w:r w:rsidR="00B148A7">
        <w:rPr>
          <w:rFonts w:ascii="Arial" w:hAnsi="Arial" w:cs="Arial"/>
          <w:lang w:eastAsia="pt-BR"/>
        </w:rPr>
        <w:t>. A Vereadora Joice Alvarenga ressaltou que não é contra a diária</w:t>
      </w:r>
      <w:r w:rsidR="00EF5294">
        <w:rPr>
          <w:rFonts w:ascii="Arial" w:hAnsi="Arial" w:cs="Arial"/>
          <w:lang w:eastAsia="pt-BR"/>
        </w:rPr>
        <w:t>, mas sim,</w:t>
      </w:r>
      <w:r w:rsidR="00B148A7">
        <w:rPr>
          <w:rFonts w:ascii="Arial" w:hAnsi="Arial" w:cs="Arial"/>
          <w:lang w:eastAsia="pt-BR"/>
        </w:rPr>
        <w:t xml:space="preserve"> </w:t>
      </w:r>
      <w:r w:rsidR="00EF5294">
        <w:rPr>
          <w:rFonts w:ascii="Arial" w:hAnsi="Arial" w:cs="Arial"/>
          <w:lang w:eastAsia="pt-BR"/>
        </w:rPr>
        <w:t>a</w:t>
      </w:r>
      <w:r w:rsidR="00657C5E" w:rsidRPr="00657C5E">
        <w:rPr>
          <w:rFonts w:ascii="Arial" w:hAnsi="Arial" w:cs="Arial"/>
          <w:lang w:eastAsia="pt-BR"/>
        </w:rPr>
        <w:t>os excessos que</w:t>
      </w:r>
      <w:r w:rsidR="007E21B5">
        <w:rPr>
          <w:rFonts w:ascii="Arial" w:hAnsi="Arial" w:cs="Arial"/>
          <w:lang w:eastAsia="pt-BR"/>
        </w:rPr>
        <w:t xml:space="preserve"> </w:t>
      </w:r>
      <w:r w:rsidR="00657C5E" w:rsidRPr="00657C5E">
        <w:rPr>
          <w:rFonts w:ascii="Arial" w:hAnsi="Arial" w:cs="Arial"/>
          <w:lang w:eastAsia="pt-BR"/>
        </w:rPr>
        <w:t>contraria o princípio da razoabilidade</w:t>
      </w:r>
      <w:r w:rsidR="00696A13">
        <w:rPr>
          <w:rFonts w:ascii="Arial" w:hAnsi="Arial" w:cs="Arial"/>
          <w:lang w:eastAsia="pt-BR"/>
        </w:rPr>
        <w:t>,</w:t>
      </w:r>
      <w:r w:rsidR="00657C5E" w:rsidRPr="00657C5E">
        <w:rPr>
          <w:rFonts w:ascii="Arial" w:hAnsi="Arial" w:cs="Arial"/>
          <w:lang w:eastAsia="pt-BR"/>
        </w:rPr>
        <w:t xml:space="preserve"> não é razoável esses valores</w:t>
      </w:r>
      <w:r w:rsidR="00696A13">
        <w:rPr>
          <w:rFonts w:ascii="Arial" w:hAnsi="Arial" w:cs="Arial"/>
          <w:lang w:eastAsia="pt-BR"/>
        </w:rPr>
        <w:t xml:space="preserve">. Nesse sentido, a Vereadora explicou </w:t>
      </w:r>
      <w:r w:rsidR="007B0656">
        <w:rPr>
          <w:rFonts w:ascii="Arial" w:hAnsi="Arial" w:cs="Arial"/>
          <w:lang w:eastAsia="pt-BR"/>
        </w:rPr>
        <w:t xml:space="preserve">que fez </w:t>
      </w:r>
      <w:r w:rsidR="00B7066E">
        <w:rPr>
          <w:rFonts w:ascii="Arial" w:hAnsi="Arial" w:cs="Arial"/>
          <w:lang w:eastAsia="pt-BR"/>
        </w:rPr>
        <w:t>uma cotação</w:t>
      </w:r>
      <w:r w:rsidR="007E21B5" w:rsidRPr="007E21B5">
        <w:rPr>
          <w:rFonts w:ascii="Arial" w:hAnsi="Arial" w:cs="Arial"/>
          <w:lang w:eastAsia="pt-BR"/>
        </w:rPr>
        <w:t xml:space="preserve"> dos hotéis</w:t>
      </w:r>
      <w:r w:rsidR="007B0656">
        <w:rPr>
          <w:rFonts w:ascii="Arial" w:hAnsi="Arial" w:cs="Arial"/>
          <w:lang w:eastAsia="pt-BR"/>
        </w:rPr>
        <w:t xml:space="preserve"> </w:t>
      </w:r>
      <w:r w:rsidR="003114E4">
        <w:rPr>
          <w:rFonts w:ascii="Arial" w:hAnsi="Arial" w:cs="Arial"/>
          <w:lang w:eastAsia="pt-BR"/>
        </w:rPr>
        <w:t>de</w:t>
      </w:r>
      <w:r w:rsidR="00506AA6">
        <w:rPr>
          <w:rFonts w:ascii="Arial" w:hAnsi="Arial" w:cs="Arial"/>
          <w:lang w:eastAsia="pt-BR"/>
        </w:rPr>
        <w:t xml:space="preserve"> </w:t>
      </w:r>
      <w:r w:rsidR="007E21B5" w:rsidRPr="007E21B5">
        <w:rPr>
          <w:rFonts w:ascii="Arial" w:hAnsi="Arial" w:cs="Arial"/>
          <w:lang w:eastAsia="pt-BR"/>
        </w:rPr>
        <w:t>Brasília</w:t>
      </w:r>
      <w:r w:rsidR="003114E4">
        <w:rPr>
          <w:rFonts w:ascii="Arial" w:hAnsi="Arial" w:cs="Arial"/>
          <w:lang w:eastAsia="pt-BR"/>
        </w:rPr>
        <w:t>,</w:t>
      </w:r>
      <w:r w:rsidR="007E21B5" w:rsidRPr="007E21B5">
        <w:rPr>
          <w:rFonts w:ascii="Arial" w:hAnsi="Arial" w:cs="Arial"/>
          <w:lang w:eastAsia="pt-BR"/>
        </w:rPr>
        <w:t xml:space="preserve"> bons hotéis </w:t>
      </w:r>
      <w:r w:rsidR="003114E4">
        <w:rPr>
          <w:rFonts w:ascii="Arial" w:hAnsi="Arial" w:cs="Arial"/>
          <w:lang w:eastAsia="pt-BR"/>
        </w:rPr>
        <w:t xml:space="preserve">e falou que </w:t>
      </w:r>
      <w:r w:rsidR="007E21B5" w:rsidRPr="007E21B5">
        <w:rPr>
          <w:rFonts w:ascii="Arial" w:hAnsi="Arial" w:cs="Arial"/>
          <w:lang w:eastAsia="pt-BR"/>
        </w:rPr>
        <w:t xml:space="preserve">inclusive quando </w:t>
      </w:r>
      <w:r w:rsidR="003114E4">
        <w:rPr>
          <w:rFonts w:ascii="Arial" w:hAnsi="Arial" w:cs="Arial"/>
          <w:lang w:eastAsia="pt-BR"/>
        </w:rPr>
        <w:t xml:space="preserve">foi à </w:t>
      </w:r>
      <w:r w:rsidR="007E21B5" w:rsidRPr="007E21B5">
        <w:rPr>
          <w:rFonts w:ascii="Arial" w:hAnsi="Arial" w:cs="Arial"/>
          <w:lang w:eastAsia="pt-BR"/>
        </w:rPr>
        <w:t>Brasília em viagem representando o interesse do município</w:t>
      </w:r>
      <w:r w:rsidR="003114E4">
        <w:rPr>
          <w:rFonts w:ascii="Arial" w:hAnsi="Arial" w:cs="Arial"/>
          <w:lang w:eastAsia="pt-BR"/>
        </w:rPr>
        <w:t>,</w:t>
      </w:r>
      <w:r w:rsidR="003911F0">
        <w:rPr>
          <w:rFonts w:ascii="Arial" w:hAnsi="Arial" w:cs="Arial"/>
          <w:lang w:eastAsia="pt-BR"/>
        </w:rPr>
        <w:t xml:space="preserve"> ela ficou em hotel pago pela Câmara, sendo </w:t>
      </w:r>
      <w:r w:rsidR="003911F0" w:rsidRPr="007E21B5">
        <w:rPr>
          <w:rFonts w:ascii="Arial" w:hAnsi="Arial" w:cs="Arial"/>
          <w:lang w:eastAsia="pt-BR"/>
        </w:rPr>
        <w:t xml:space="preserve">um excelente hotel </w:t>
      </w:r>
      <w:r w:rsidR="003911F0">
        <w:rPr>
          <w:rFonts w:ascii="Arial" w:hAnsi="Arial" w:cs="Arial"/>
          <w:lang w:eastAsia="pt-BR"/>
        </w:rPr>
        <w:t xml:space="preserve">com </w:t>
      </w:r>
      <w:r w:rsidR="003911F0" w:rsidRPr="007E21B5">
        <w:rPr>
          <w:rFonts w:ascii="Arial" w:hAnsi="Arial" w:cs="Arial"/>
          <w:lang w:eastAsia="pt-BR"/>
        </w:rPr>
        <w:t>a diária varia</w:t>
      </w:r>
      <w:r w:rsidR="003911F0">
        <w:rPr>
          <w:rFonts w:ascii="Arial" w:hAnsi="Arial" w:cs="Arial"/>
          <w:lang w:eastAsia="pt-BR"/>
        </w:rPr>
        <w:t>da</w:t>
      </w:r>
      <w:r w:rsidR="003911F0" w:rsidRPr="007E21B5">
        <w:rPr>
          <w:rFonts w:ascii="Arial" w:hAnsi="Arial" w:cs="Arial"/>
          <w:lang w:eastAsia="pt-BR"/>
        </w:rPr>
        <w:t xml:space="preserve"> </w:t>
      </w:r>
      <w:r w:rsidR="003911F0">
        <w:rPr>
          <w:rFonts w:ascii="Arial" w:hAnsi="Arial" w:cs="Arial"/>
          <w:lang w:eastAsia="pt-BR"/>
        </w:rPr>
        <w:t xml:space="preserve">no valor de </w:t>
      </w:r>
      <w:r w:rsidR="003911F0" w:rsidRPr="007E21B5">
        <w:rPr>
          <w:rFonts w:ascii="Arial" w:hAnsi="Arial" w:cs="Arial"/>
          <w:lang w:eastAsia="pt-BR"/>
        </w:rPr>
        <w:t>R</w:t>
      </w:r>
      <w:r w:rsidR="003911F0">
        <w:rPr>
          <w:rFonts w:ascii="Arial" w:hAnsi="Arial" w:cs="Arial"/>
          <w:lang w:eastAsia="pt-BR"/>
        </w:rPr>
        <w:t xml:space="preserve">$ </w:t>
      </w:r>
      <w:r w:rsidR="003911F0" w:rsidRPr="007E21B5">
        <w:rPr>
          <w:rFonts w:ascii="Arial" w:hAnsi="Arial" w:cs="Arial"/>
          <w:lang w:eastAsia="pt-BR"/>
        </w:rPr>
        <w:t>200</w:t>
      </w:r>
      <w:r w:rsidR="003911F0">
        <w:rPr>
          <w:rFonts w:ascii="Arial" w:hAnsi="Arial" w:cs="Arial"/>
          <w:lang w:eastAsia="pt-BR"/>
        </w:rPr>
        <w:t>,00 (duzentos reais)</w:t>
      </w:r>
      <w:r w:rsidR="003911F0" w:rsidRPr="007E21B5">
        <w:rPr>
          <w:rFonts w:ascii="Arial" w:hAnsi="Arial" w:cs="Arial"/>
          <w:lang w:eastAsia="pt-BR"/>
        </w:rPr>
        <w:t xml:space="preserve"> a </w:t>
      </w:r>
      <w:r w:rsidR="003911F0">
        <w:rPr>
          <w:rFonts w:ascii="Arial" w:hAnsi="Arial" w:cs="Arial"/>
          <w:lang w:eastAsia="pt-BR"/>
        </w:rPr>
        <w:t xml:space="preserve">R$ </w:t>
      </w:r>
      <w:r w:rsidR="003911F0" w:rsidRPr="007E21B5">
        <w:rPr>
          <w:rFonts w:ascii="Arial" w:hAnsi="Arial" w:cs="Arial"/>
          <w:lang w:eastAsia="pt-BR"/>
        </w:rPr>
        <w:t>300</w:t>
      </w:r>
      <w:r w:rsidR="003911F0">
        <w:rPr>
          <w:rFonts w:ascii="Arial" w:hAnsi="Arial" w:cs="Arial"/>
          <w:lang w:eastAsia="pt-BR"/>
        </w:rPr>
        <w:t xml:space="preserve">,00 (trezentos reais).  </w:t>
      </w:r>
      <w:r w:rsidR="00844E85">
        <w:rPr>
          <w:rFonts w:ascii="Arial" w:hAnsi="Arial" w:cs="Arial"/>
          <w:lang w:eastAsia="pt-BR"/>
        </w:rPr>
        <w:t xml:space="preserve">Disse ainda que alimentou, pagou toda sua alimentação e não recebeu diária, pois, é um compromisso que ela fez quando assumiu o mandato e </w:t>
      </w:r>
      <w:r w:rsidR="00E65AB4">
        <w:rPr>
          <w:rFonts w:ascii="Arial" w:hAnsi="Arial" w:cs="Arial"/>
          <w:lang w:eastAsia="pt-BR"/>
        </w:rPr>
        <w:t xml:space="preserve">frisou que não está errado para quem recebe, é direito, está na lei. </w:t>
      </w:r>
      <w:r w:rsidR="00B7066E">
        <w:rPr>
          <w:rFonts w:ascii="Arial" w:hAnsi="Arial" w:cs="Arial"/>
          <w:lang w:eastAsia="pt-BR"/>
        </w:rPr>
        <w:t>Na mesma esteira, a</w:t>
      </w:r>
      <w:r w:rsidR="00E65AB4">
        <w:rPr>
          <w:rFonts w:ascii="Arial" w:hAnsi="Arial" w:cs="Arial"/>
          <w:lang w:eastAsia="pt-BR"/>
        </w:rPr>
        <w:t xml:space="preserve"> Vereadora</w:t>
      </w:r>
      <w:r w:rsidR="00B7066E">
        <w:rPr>
          <w:rFonts w:ascii="Arial" w:hAnsi="Arial" w:cs="Arial"/>
          <w:lang w:eastAsia="pt-BR"/>
        </w:rPr>
        <w:t xml:space="preserve"> falou que </w:t>
      </w:r>
      <w:r w:rsidR="003911F0">
        <w:rPr>
          <w:rFonts w:ascii="Arial" w:hAnsi="Arial" w:cs="Arial"/>
          <w:lang w:eastAsia="pt-BR"/>
        </w:rPr>
        <w:t xml:space="preserve">quando da sua ida em Brasília juntamente com outros vereadores e servidores, todos ficaram </w:t>
      </w:r>
      <w:r w:rsidR="0002695A">
        <w:rPr>
          <w:rFonts w:ascii="Arial" w:hAnsi="Arial" w:cs="Arial"/>
          <w:lang w:eastAsia="pt-BR"/>
        </w:rPr>
        <w:t>no mesmo hotel</w:t>
      </w:r>
      <w:r w:rsidR="003911F0">
        <w:rPr>
          <w:rFonts w:ascii="Arial" w:hAnsi="Arial" w:cs="Arial"/>
          <w:lang w:eastAsia="pt-BR"/>
        </w:rPr>
        <w:t xml:space="preserve">, </w:t>
      </w:r>
      <w:r w:rsidR="00D91E17">
        <w:rPr>
          <w:rFonts w:ascii="Arial" w:hAnsi="Arial" w:cs="Arial"/>
          <w:lang w:eastAsia="pt-BR"/>
        </w:rPr>
        <w:t>onde foi fornecido o café da manhã. Falou ainda</w:t>
      </w:r>
      <w:r w:rsidR="003911F0">
        <w:rPr>
          <w:rFonts w:ascii="Arial" w:hAnsi="Arial" w:cs="Arial"/>
          <w:lang w:eastAsia="pt-BR"/>
        </w:rPr>
        <w:t xml:space="preserve"> que todos almoçaram </w:t>
      </w:r>
      <w:r w:rsidR="00D91E17">
        <w:rPr>
          <w:rFonts w:ascii="Arial" w:hAnsi="Arial" w:cs="Arial"/>
          <w:lang w:eastAsia="pt-BR"/>
        </w:rPr>
        <w:t>em um</w:t>
      </w:r>
      <w:r w:rsidR="007D66E1">
        <w:rPr>
          <w:rFonts w:ascii="Arial" w:hAnsi="Arial" w:cs="Arial"/>
          <w:lang w:eastAsia="pt-BR"/>
        </w:rPr>
        <w:t xml:space="preserve"> mesmo</w:t>
      </w:r>
      <w:r w:rsidR="00D91E17">
        <w:rPr>
          <w:rFonts w:ascii="Arial" w:hAnsi="Arial" w:cs="Arial"/>
          <w:lang w:eastAsia="pt-BR"/>
        </w:rPr>
        <w:t xml:space="preserve"> l</w:t>
      </w:r>
      <w:r w:rsidR="003911F0">
        <w:rPr>
          <w:rFonts w:ascii="Arial" w:hAnsi="Arial" w:cs="Arial"/>
          <w:lang w:eastAsia="pt-BR"/>
        </w:rPr>
        <w:t xml:space="preserve">ocal </w:t>
      </w:r>
      <w:r w:rsidR="00D91E17">
        <w:rPr>
          <w:rFonts w:ascii="Arial" w:hAnsi="Arial" w:cs="Arial"/>
          <w:lang w:eastAsia="pt-BR"/>
        </w:rPr>
        <w:t>onde o valor d</w:t>
      </w:r>
      <w:r w:rsidR="003911F0">
        <w:rPr>
          <w:rFonts w:ascii="Arial" w:hAnsi="Arial" w:cs="Arial"/>
          <w:lang w:eastAsia="pt-BR"/>
        </w:rPr>
        <w:t>a refeição não ficou em R$50,00 (cinquenta reais), o café</w:t>
      </w:r>
      <w:r w:rsidR="00D91E17">
        <w:rPr>
          <w:rFonts w:ascii="Arial" w:hAnsi="Arial" w:cs="Arial"/>
          <w:lang w:eastAsia="pt-BR"/>
        </w:rPr>
        <w:t xml:space="preserve"> da tarde </w:t>
      </w:r>
      <w:r w:rsidR="003911F0">
        <w:rPr>
          <w:rFonts w:ascii="Arial" w:hAnsi="Arial" w:cs="Arial"/>
          <w:lang w:eastAsia="pt-BR"/>
        </w:rPr>
        <w:t>não ficou em R$20,00 (vinte reais) e o jantar não ficou em R$50,00 (cinco reais)</w:t>
      </w:r>
      <w:r w:rsidR="00E21154">
        <w:rPr>
          <w:rFonts w:ascii="Arial" w:hAnsi="Arial" w:cs="Arial"/>
          <w:lang w:eastAsia="pt-BR"/>
        </w:rPr>
        <w:t>.</w:t>
      </w:r>
      <w:r w:rsidR="00362F29">
        <w:rPr>
          <w:rFonts w:ascii="Arial" w:hAnsi="Arial" w:cs="Arial"/>
          <w:lang w:eastAsia="pt-BR"/>
        </w:rPr>
        <w:t xml:space="preserve"> Prosseguiu dizendo que a única questão </w:t>
      </w:r>
      <w:r w:rsidR="00A24A4C">
        <w:rPr>
          <w:rFonts w:ascii="Arial" w:hAnsi="Arial" w:cs="Arial"/>
          <w:lang w:eastAsia="pt-BR"/>
        </w:rPr>
        <w:t>dos seus</w:t>
      </w:r>
      <w:r w:rsidR="00362F29">
        <w:rPr>
          <w:rFonts w:ascii="Arial" w:hAnsi="Arial" w:cs="Arial"/>
          <w:lang w:eastAsia="pt-BR"/>
        </w:rPr>
        <w:t xml:space="preserve"> pedidos de informações </w:t>
      </w:r>
      <w:r w:rsidR="00EF5294">
        <w:rPr>
          <w:rFonts w:ascii="Arial" w:hAnsi="Arial" w:cs="Arial"/>
          <w:lang w:eastAsia="pt-BR"/>
        </w:rPr>
        <w:t>é</w:t>
      </w:r>
      <w:r w:rsidR="00A24A4C">
        <w:rPr>
          <w:rFonts w:ascii="Arial" w:hAnsi="Arial" w:cs="Arial"/>
          <w:lang w:eastAsia="pt-BR"/>
        </w:rPr>
        <w:t xml:space="preserve"> em</w:t>
      </w:r>
      <w:r w:rsidR="00362F29">
        <w:rPr>
          <w:rFonts w:ascii="Arial" w:hAnsi="Arial" w:cs="Arial"/>
          <w:lang w:eastAsia="pt-BR"/>
        </w:rPr>
        <w:t xml:space="preserve"> relação a valores</w:t>
      </w:r>
      <w:r w:rsidR="00EF5294">
        <w:rPr>
          <w:rFonts w:ascii="Arial" w:hAnsi="Arial" w:cs="Arial"/>
          <w:lang w:eastAsia="pt-BR"/>
        </w:rPr>
        <w:t xml:space="preserve"> e que não é</w:t>
      </w:r>
      <w:r w:rsidR="004E5A7D">
        <w:rPr>
          <w:rFonts w:ascii="Arial" w:hAnsi="Arial" w:cs="Arial"/>
          <w:lang w:eastAsia="pt-BR"/>
        </w:rPr>
        <w:t xml:space="preserve"> contrária ao projeto, mas que é preciso que tenha</w:t>
      </w:r>
      <w:r w:rsidR="00362F29">
        <w:rPr>
          <w:rFonts w:ascii="Arial" w:hAnsi="Arial" w:cs="Arial"/>
          <w:lang w:eastAsia="pt-BR"/>
        </w:rPr>
        <w:t xml:space="preserve"> moderação. </w:t>
      </w:r>
      <w:r w:rsidR="00CA3004">
        <w:rPr>
          <w:rFonts w:ascii="Arial" w:hAnsi="Arial" w:cs="Arial"/>
          <w:lang w:eastAsia="pt-BR"/>
        </w:rPr>
        <w:t>Falou que não gosta de tratar desse assunto em corredores</w:t>
      </w:r>
      <w:r w:rsidR="004E5A7D">
        <w:rPr>
          <w:rFonts w:ascii="Arial" w:hAnsi="Arial" w:cs="Arial"/>
          <w:lang w:eastAsia="pt-BR"/>
        </w:rPr>
        <w:t xml:space="preserve"> ou </w:t>
      </w:r>
      <w:r w:rsidR="00CA3004">
        <w:rPr>
          <w:rFonts w:ascii="Arial" w:hAnsi="Arial" w:cs="Arial"/>
          <w:lang w:eastAsia="pt-BR"/>
        </w:rPr>
        <w:t xml:space="preserve">em grupos de WhatsApp </w:t>
      </w:r>
      <w:r w:rsidR="004E5A7D">
        <w:rPr>
          <w:rFonts w:ascii="Arial" w:hAnsi="Arial" w:cs="Arial"/>
          <w:lang w:eastAsia="pt-BR"/>
        </w:rPr>
        <w:t>e por isso quis</w:t>
      </w:r>
      <w:r w:rsidR="00013ECB">
        <w:rPr>
          <w:rFonts w:ascii="Arial" w:hAnsi="Arial" w:cs="Arial"/>
          <w:lang w:eastAsia="pt-BR"/>
        </w:rPr>
        <w:t xml:space="preserve"> </w:t>
      </w:r>
      <w:r w:rsidR="00013ECB">
        <w:rPr>
          <w:rFonts w:ascii="Arial" w:hAnsi="Arial" w:cs="Arial"/>
          <w:lang w:eastAsia="pt-BR"/>
        </w:rPr>
        <w:lastRenderedPageBreak/>
        <w:t>institucionalizar a discussão e trazê-la para o plenário para a população</w:t>
      </w:r>
      <w:r w:rsidR="004E5A7D">
        <w:rPr>
          <w:rFonts w:ascii="Arial" w:hAnsi="Arial" w:cs="Arial"/>
          <w:lang w:eastAsia="pt-BR"/>
        </w:rPr>
        <w:t xml:space="preserve"> possa</w:t>
      </w:r>
      <w:r w:rsidR="00013ECB">
        <w:rPr>
          <w:rFonts w:ascii="Arial" w:hAnsi="Arial" w:cs="Arial"/>
          <w:lang w:eastAsia="pt-BR"/>
        </w:rPr>
        <w:t xml:space="preserve"> acompanhar</w:t>
      </w:r>
      <w:r w:rsidR="00270ED8">
        <w:rPr>
          <w:rFonts w:ascii="Arial" w:hAnsi="Arial" w:cs="Arial"/>
          <w:lang w:eastAsia="pt-BR"/>
        </w:rPr>
        <w:t>.</w:t>
      </w:r>
      <w:r w:rsidR="00013ECB">
        <w:rPr>
          <w:rFonts w:ascii="Arial" w:hAnsi="Arial" w:cs="Arial"/>
          <w:lang w:eastAsia="pt-BR"/>
        </w:rPr>
        <w:t xml:space="preserve"> Disse</w:t>
      </w:r>
      <w:r w:rsidR="00270ED8">
        <w:rPr>
          <w:rFonts w:ascii="Arial" w:hAnsi="Arial" w:cs="Arial"/>
          <w:lang w:eastAsia="pt-BR"/>
        </w:rPr>
        <w:t xml:space="preserve"> que esse é seu posicionamento e frisou mais uma vez que não era contra</w:t>
      </w:r>
      <w:r w:rsidR="000B6A6E">
        <w:rPr>
          <w:rFonts w:ascii="Arial" w:hAnsi="Arial" w:cs="Arial"/>
          <w:lang w:eastAsia="pt-BR"/>
        </w:rPr>
        <w:t xml:space="preserve"> a diária e sim contra os excessos, portanto, </w:t>
      </w:r>
      <w:r w:rsidR="00013ECB">
        <w:rPr>
          <w:rFonts w:ascii="Arial" w:hAnsi="Arial" w:cs="Arial"/>
          <w:lang w:eastAsia="pt-BR"/>
        </w:rPr>
        <w:t xml:space="preserve">o </w:t>
      </w:r>
      <w:r w:rsidR="000B6A6E">
        <w:rPr>
          <w:rFonts w:ascii="Arial" w:hAnsi="Arial" w:cs="Arial"/>
          <w:lang w:eastAsia="pt-BR"/>
        </w:rPr>
        <w:t>último</w:t>
      </w:r>
      <w:r w:rsidR="00013ECB">
        <w:rPr>
          <w:rFonts w:ascii="Arial" w:hAnsi="Arial" w:cs="Arial"/>
          <w:lang w:eastAsia="pt-BR"/>
        </w:rPr>
        <w:t xml:space="preserve"> pedido de informação </w:t>
      </w:r>
      <w:r w:rsidR="000B6A6E">
        <w:rPr>
          <w:rFonts w:ascii="Arial" w:hAnsi="Arial" w:cs="Arial"/>
          <w:lang w:eastAsia="pt-BR"/>
        </w:rPr>
        <w:t>foi feito no</w:t>
      </w:r>
      <w:r w:rsidR="00013ECB">
        <w:rPr>
          <w:rFonts w:ascii="Arial" w:hAnsi="Arial" w:cs="Arial"/>
          <w:lang w:eastAsia="pt-BR"/>
        </w:rPr>
        <w:t xml:space="preserve"> dia vinte e seis de agosto, sexta-feira diante da resposta </w:t>
      </w:r>
      <w:r w:rsidR="00971566">
        <w:rPr>
          <w:rFonts w:ascii="Arial" w:hAnsi="Arial" w:cs="Arial"/>
          <w:lang w:eastAsia="pt-BR"/>
        </w:rPr>
        <w:t>recebida pela Controladora</w:t>
      </w:r>
      <w:r w:rsidR="000B6A6E">
        <w:rPr>
          <w:rFonts w:ascii="Arial" w:hAnsi="Arial" w:cs="Arial"/>
          <w:lang w:eastAsia="pt-BR"/>
        </w:rPr>
        <w:t xml:space="preserve"> na qual essa Vereadora questionou: </w:t>
      </w:r>
      <w:r w:rsidR="000B6A6E" w:rsidRPr="002C375B">
        <w:rPr>
          <w:rFonts w:ascii="Arial" w:hAnsi="Arial" w:cs="Arial"/>
          <w:i/>
          <w:iCs/>
          <w:lang w:eastAsia="pt-BR"/>
        </w:rPr>
        <w:t xml:space="preserve">A quem coube a responsabilidade de definir os valores das diárias na tabela um do Projeto de Lei que está </w:t>
      </w:r>
      <w:r w:rsidR="002C375B" w:rsidRPr="002C375B">
        <w:rPr>
          <w:rFonts w:ascii="Arial" w:hAnsi="Arial" w:cs="Arial"/>
          <w:i/>
          <w:iCs/>
          <w:lang w:eastAsia="pt-BR"/>
        </w:rPr>
        <w:t>tramitando?</w:t>
      </w:r>
      <w:r w:rsidR="000B6A6E">
        <w:rPr>
          <w:rFonts w:ascii="Arial" w:hAnsi="Arial" w:cs="Arial"/>
          <w:lang w:eastAsia="pt-BR"/>
        </w:rPr>
        <w:t xml:space="preserve"> </w:t>
      </w:r>
      <w:r w:rsidR="00971566">
        <w:rPr>
          <w:rFonts w:ascii="Arial" w:hAnsi="Arial" w:cs="Arial"/>
          <w:lang w:eastAsia="pt-BR"/>
        </w:rPr>
        <w:t xml:space="preserve"> </w:t>
      </w:r>
      <w:r w:rsidR="002C375B">
        <w:rPr>
          <w:rFonts w:ascii="Arial" w:hAnsi="Arial" w:cs="Arial"/>
          <w:lang w:eastAsia="pt-BR"/>
        </w:rPr>
        <w:t xml:space="preserve">Em resposta, a Controladora respondeu que foi a Mesa Diretora. A Vereadora falou que o Vereador Juarez Carvalho havia procurado ela </w:t>
      </w:r>
      <w:r w:rsidR="008E4989">
        <w:rPr>
          <w:rFonts w:ascii="Arial" w:hAnsi="Arial" w:cs="Arial"/>
          <w:lang w:eastAsia="pt-BR"/>
        </w:rPr>
        <w:t xml:space="preserve">na </w:t>
      </w:r>
      <w:r w:rsidR="002C375B">
        <w:rPr>
          <w:rFonts w:ascii="Arial" w:hAnsi="Arial" w:cs="Arial"/>
          <w:lang w:eastAsia="pt-BR"/>
        </w:rPr>
        <w:t>semana passada e disse que era contrário ao projeto e apresentou</w:t>
      </w:r>
      <w:r w:rsidR="008E4989">
        <w:rPr>
          <w:rFonts w:ascii="Arial" w:hAnsi="Arial" w:cs="Arial"/>
          <w:lang w:eastAsia="pt-BR"/>
        </w:rPr>
        <w:t xml:space="preserve"> para a Vereadora</w:t>
      </w:r>
      <w:r w:rsidR="002C375B">
        <w:rPr>
          <w:rFonts w:ascii="Arial" w:hAnsi="Arial" w:cs="Arial"/>
          <w:lang w:eastAsia="pt-BR"/>
        </w:rPr>
        <w:t xml:space="preserve"> </w:t>
      </w:r>
      <w:r w:rsidR="008E49D9">
        <w:rPr>
          <w:rFonts w:ascii="Arial" w:hAnsi="Arial" w:cs="Arial"/>
          <w:lang w:eastAsia="pt-BR"/>
        </w:rPr>
        <w:t>o projeto</w:t>
      </w:r>
      <w:r w:rsidR="002C375B">
        <w:rPr>
          <w:rFonts w:ascii="Arial" w:hAnsi="Arial" w:cs="Arial"/>
          <w:lang w:eastAsia="pt-BR"/>
        </w:rPr>
        <w:t xml:space="preserve"> de lei da cidade de Passos/MG</w:t>
      </w:r>
      <w:r w:rsidR="008E4989">
        <w:rPr>
          <w:rFonts w:ascii="Arial" w:hAnsi="Arial" w:cs="Arial"/>
          <w:lang w:eastAsia="pt-BR"/>
        </w:rPr>
        <w:t>,</w:t>
      </w:r>
      <w:r w:rsidR="002C375B">
        <w:rPr>
          <w:rFonts w:ascii="Arial" w:hAnsi="Arial" w:cs="Arial"/>
          <w:lang w:eastAsia="pt-BR"/>
        </w:rPr>
        <w:t xml:space="preserve"> </w:t>
      </w:r>
      <w:r w:rsidR="0059787A">
        <w:rPr>
          <w:rFonts w:ascii="Arial" w:hAnsi="Arial" w:cs="Arial"/>
          <w:lang w:eastAsia="pt-BR"/>
        </w:rPr>
        <w:t xml:space="preserve">dizendo que seria o mesmo </w:t>
      </w:r>
      <w:r w:rsidR="008E49D9">
        <w:rPr>
          <w:rFonts w:ascii="Arial" w:hAnsi="Arial" w:cs="Arial"/>
          <w:lang w:eastAsia="pt-BR"/>
        </w:rPr>
        <w:t>projeto</w:t>
      </w:r>
      <w:r w:rsidR="004A3E15">
        <w:rPr>
          <w:rFonts w:ascii="Arial" w:hAnsi="Arial" w:cs="Arial"/>
          <w:lang w:eastAsia="pt-BR"/>
        </w:rPr>
        <w:t xml:space="preserve"> e a mesma diária no valor de R$380,00 (trezentos e oitenta reais)</w:t>
      </w:r>
      <w:r w:rsidR="008E49D9">
        <w:rPr>
          <w:rFonts w:ascii="Arial" w:hAnsi="Arial" w:cs="Arial"/>
          <w:lang w:eastAsia="pt-BR"/>
        </w:rPr>
        <w:t>,</w:t>
      </w:r>
      <w:r w:rsidR="00725C4F">
        <w:rPr>
          <w:rFonts w:ascii="Arial" w:hAnsi="Arial" w:cs="Arial"/>
          <w:lang w:eastAsia="pt-BR"/>
        </w:rPr>
        <w:t xml:space="preserve"> diante disso, a Vereadora </w:t>
      </w:r>
      <w:r w:rsidR="00921D7A">
        <w:rPr>
          <w:rFonts w:ascii="Arial" w:hAnsi="Arial" w:cs="Arial"/>
          <w:lang w:eastAsia="pt-BR"/>
        </w:rPr>
        <w:t xml:space="preserve">fez </w:t>
      </w:r>
      <w:r w:rsidR="009E769F">
        <w:rPr>
          <w:rFonts w:ascii="Arial" w:hAnsi="Arial" w:cs="Arial"/>
          <w:lang w:eastAsia="pt-BR"/>
        </w:rPr>
        <w:t>o</w:t>
      </w:r>
      <w:r w:rsidR="00725C4F">
        <w:rPr>
          <w:rFonts w:ascii="Arial" w:hAnsi="Arial" w:cs="Arial"/>
          <w:lang w:eastAsia="pt-BR"/>
        </w:rPr>
        <w:t xml:space="preserve"> seguinte pedido de informação: </w:t>
      </w:r>
      <w:r w:rsidR="00725C4F" w:rsidRPr="009E769F">
        <w:rPr>
          <w:rFonts w:ascii="Arial" w:hAnsi="Arial" w:cs="Arial"/>
          <w:i/>
          <w:iCs/>
          <w:lang w:eastAsia="pt-BR"/>
        </w:rPr>
        <w:t xml:space="preserve">Quais os critérios que a </w:t>
      </w:r>
      <w:r w:rsidR="009E769F">
        <w:rPr>
          <w:rFonts w:ascii="Arial" w:hAnsi="Arial" w:cs="Arial"/>
          <w:i/>
          <w:iCs/>
          <w:lang w:eastAsia="pt-BR"/>
        </w:rPr>
        <w:t>M</w:t>
      </w:r>
      <w:r w:rsidR="00725C4F" w:rsidRPr="009E769F">
        <w:rPr>
          <w:rFonts w:ascii="Arial" w:hAnsi="Arial" w:cs="Arial"/>
          <w:i/>
          <w:iCs/>
          <w:lang w:eastAsia="pt-BR"/>
        </w:rPr>
        <w:t>esa utilizou para definir os valores das diárias</w:t>
      </w:r>
      <w:r w:rsidR="008E4989">
        <w:rPr>
          <w:rFonts w:ascii="Arial" w:hAnsi="Arial" w:cs="Arial"/>
          <w:i/>
          <w:iCs/>
          <w:lang w:eastAsia="pt-BR"/>
        </w:rPr>
        <w:t>,</w:t>
      </w:r>
      <w:r w:rsidR="00921D7A">
        <w:rPr>
          <w:rFonts w:ascii="Arial" w:hAnsi="Arial" w:cs="Arial"/>
          <w:i/>
          <w:iCs/>
          <w:lang w:eastAsia="pt-BR"/>
        </w:rPr>
        <w:t xml:space="preserve"> </w:t>
      </w:r>
      <w:r w:rsidR="008E4989" w:rsidRPr="008E4989">
        <w:rPr>
          <w:rFonts w:ascii="Arial" w:hAnsi="Arial" w:cs="Arial"/>
          <w:lang w:eastAsia="pt-BR"/>
        </w:rPr>
        <w:t xml:space="preserve">o qual </w:t>
      </w:r>
      <w:r w:rsidR="00921D7A" w:rsidRPr="008E4989">
        <w:rPr>
          <w:rFonts w:ascii="Arial" w:hAnsi="Arial" w:cs="Arial"/>
          <w:lang w:eastAsia="pt-BR"/>
        </w:rPr>
        <w:t>foi encaminhado para cada um dos membros da Mesa Diretora</w:t>
      </w:r>
      <w:r w:rsidR="008E4989">
        <w:rPr>
          <w:rFonts w:ascii="Arial" w:hAnsi="Arial" w:cs="Arial"/>
          <w:lang w:eastAsia="pt-BR"/>
        </w:rPr>
        <w:t xml:space="preserve">. A Edil falou que já </w:t>
      </w:r>
      <w:r w:rsidR="00921D7A">
        <w:rPr>
          <w:rFonts w:ascii="Arial" w:hAnsi="Arial" w:cs="Arial"/>
          <w:lang w:eastAsia="pt-BR"/>
        </w:rPr>
        <w:t xml:space="preserve">tinha o parecer contrário </w:t>
      </w:r>
      <w:r w:rsidR="00921D7A" w:rsidRPr="007E21B5">
        <w:rPr>
          <w:rFonts w:ascii="Arial" w:hAnsi="Arial" w:cs="Arial"/>
          <w:lang w:eastAsia="pt-BR"/>
        </w:rPr>
        <w:t xml:space="preserve">do </w:t>
      </w:r>
      <w:r w:rsidR="00921D7A">
        <w:rPr>
          <w:rFonts w:ascii="Arial" w:hAnsi="Arial" w:cs="Arial"/>
          <w:lang w:eastAsia="pt-BR"/>
        </w:rPr>
        <w:t>Vereador</w:t>
      </w:r>
      <w:r w:rsidR="00921D7A" w:rsidRPr="007E21B5">
        <w:rPr>
          <w:rFonts w:ascii="Arial" w:hAnsi="Arial" w:cs="Arial"/>
          <w:lang w:eastAsia="pt-BR"/>
        </w:rPr>
        <w:t xml:space="preserve"> Juarez</w:t>
      </w:r>
      <w:r w:rsidR="00921D7A">
        <w:rPr>
          <w:rFonts w:ascii="Arial" w:hAnsi="Arial" w:cs="Arial"/>
          <w:lang w:eastAsia="pt-BR"/>
        </w:rPr>
        <w:t xml:space="preserve"> Carvalho e que não tinha </w:t>
      </w:r>
      <w:r w:rsidR="008E4989">
        <w:rPr>
          <w:rFonts w:ascii="Arial" w:hAnsi="Arial" w:cs="Arial"/>
          <w:lang w:eastAsia="pt-BR"/>
        </w:rPr>
        <w:t xml:space="preserve">conversado </w:t>
      </w:r>
      <w:r w:rsidR="008E4989" w:rsidRPr="007E21B5">
        <w:rPr>
          <w:rFonts w:ascii="Arial" w:hAnsi="Arial" w:cs="Arial"/>
          <w:lang w:eastAsia="pt-BR"/>
        </w:rPr>
        <w:t>diretamente</w:t>
      </w:r>
      <w:r w:rsidR="00921D7A" w:rsidRPr="007E21B5">
        <w:rPr>
          <w:rFonts w:ascii="Arial" w:hAnsi="Arial" w:cs="Arial"/>
          <w:lang w:eastAsia="pt-BR"/>
        </w:rPr>
        <w:t xml:space="preserve"> com o</w:t>
      </w:r>
      <w:r w:rsidR="00921D7A">
        <w:rPr>
          <w:rFonts w:ascii="Arial" w:hAnsi="Arial" w:cs="Arial"/>
          <w:lang w:eastAsia="pt-BR"/>
        </w:rPr>
        <w:t xml:space="preserve"> Vereador</w:t>
      </w:r>
      <w:r w:rsidR="00921D7A" w:rsidRPr="007E21B5">
        <w:rPr>
          <w:rFonts w:ascii="Arial" w:hAnsi="Arial" w:cs="Arial"/>
          <w:lang w:eastAsia="pt-BR"/>
        </w:rPr>
        <w:t xml:space="preserve"> Cid</w:t>
      </w:r>
      <w:r w:rsidR="00921D7A">
        <w:rPr>
          <w:rFonts w:ascii="Arial" w:hAnsi="Arial" w:cs="Arial"/>
          <w:lang w:eastAsia="pt-BR"/>
        </w:rPr>
        <w:t xml:space="preserve"> Corrêa,</w:t>
      </w:r>
      <w:r w:rsidR="00921D7A" w:rsidRPr="007E21B5">
        <w:rPr>
          <w:rFonts w:ascii="Arial" w:hAnsi="Arial" w:cs="Arial"/>
          <w:lang w:eastAsia="pt-BR"/>
        </w:rPr>
        <w:t xml:space="preserve"> mas</w:t>
      </w:r>
      <w:r w:rsidR="00921D7A">
        <w:rPr>
          <w:rFonts w:ascii="Arial" w:hAnsi="Arial" w:cs="Arial"/>
          <w:lang w:eastAsia="pt-BR"/>
        </w:rPr>
        <w:t>, até onde ela sabia o Vereador tinha se posicionado contrário ao projeto</w:t>
      </w:r>
      <w:r w:rsidR="008E4989">
        <w:rPr>
          <w:rFonts w:ascii="Arial" w:hAnsi="Arial" w:cs="Arial"/>
          <w:lang w:eastAsia="pt-BR"/>
        </w:rPr>
        <w:t xml:space="preserve">. </w:t>
      </w:r>
      <w:r w:rsidR="00E72C0F">
        <w:rPr>
          <w:rFonts w:ascii="Arial" w:hAnsi="Arial" w:cs="Arial"/>
          <w:lang w:eastAsia="pt-BR"/>
        </w:rPr>
        <w:t xml:space="preserve">A mesma disse que trouxe essa questão, porque </w:t>
      </w:r>
      <w:r w:rsidR="00C05418">
        <w:rPr>
          <w:rFonts w:ascii="Arial" w:hAnsi="Arial" w:cs="Arial"/>
          <w:lang w:eastAsia="pt-BR"/>
        </w:rPr>
        <w:t>os corredores da Câmara têm</w:t>
      </w:r>
      <w:r w:rsidR="00E72C0F">
        <w:rPr>
          <w:rFonts w:ascii="Arial" w:hAnsi="Arial" w:cs="Arial"/>
          <w:lang w:eastAsia="pt-BR"/>
        </w:rPr>
        <w:t xml:space="preserve"> ouvidos</w:t>
      </w:r>
      <w:r w:rsidR="00D5714C">
        <w:rPr>
          <w:rFonts w:ascii="Arial" w:hAnsi="Arial" w:cs="Arial"/>
          <w:lang w:eastAsia="pt-BR"/>
        </w:rPr>
        <w:t xml:space="preserve"> e andam falando que a Vereadora </w:t>
      </w:r>
      <w:r w:rsidR="00B1540C">
        <w:rPr>
          <w:rFonts w:ascii="Arial" w:hAnsi="Arial" w:cs="Arial"/>
          <w:lang w:eastAsia="pt-BR"/>
        </w:rPr>
        <w:t xml:space="preserve">é contra as </w:t>
      </w:r>
      <w:proofErr w:type="gramStart"/>
      <w:r w:rsidR="00B1540C">
        <w:rPr>
          <w:rFonts w:ascii="Arial" w:hAnsi="Arial" w:cs="Arial"/>
          <w:lang w:eastAsia="pt-BR"/>
        </w:rPr>
        <w:t>diári</w:t>
      </w:r>
      <w:bookmarkStart w:id="4" w:name="_GoBack"/>
      <w:bookmarkEnd w:id="4"/>
      <w:r w:rsidR="00B1540C">
        <w:rPr>
          <w:rFonts w:ascii="Arial" w:hAnsi="Arial" w:cs="Arial"/>
          <w:lang w:eastAsia="pt-BR"/>
        </w:rPr>
        <w:t>as</w:t>
      </w:r>
      <w:proofErr w:type="gramEnd"/>
      <w:r w:rsidR="00B1540C">
        <w:rPr>
          <w:rFonts w:ascii="Arial" w:hAnsi="Arial" w:cs="Arial"/>
          <w:lang w:eastAsia="pt-BR"/>
        </w:rPr>
        <w:t xml:space="preserve"> mas o seu posicionamento é</w:t>
      </w:r>
      <w:r w:rsidR="00D5714C">
        <w:rPr>
          <w:rFonts w:ascii="Arial" w:hAnsi="Arial" w:cs="Arial"/>
          <w:lang w:eastAsia="pt-BR"/>
        </w:rPr>
        <w:t xml:space="preserve"> claro e transparente</w:t>
      </w:r>
      <w:r w:rsidR="00B1540C">
        <w:rPr>
          <w:rFonts w:ascii="Arial" w:hAnsi="Arial" w:cs="Arial"/>
          <w:lang w:eastAsia="pt-BR"/>
        </w:rPr>
        <w:t>:</w:t>
      </w:r>
      <w:r w:rsidR="00D5714C">
        <w:rPr>
          <w:rFonts w:ascii="Arial" w:hAnsi="Arial" w:cs="Arial"/>
          <w:lang w:eastAsia="pt-BR"/>
        </w:rPr>
        <w:t xml:space="preserve"> é justo receber diária</w:t>
      </w:r>
      <w:r w:rsidR="00BD3050">
        <w:rPr>
          <w:rFonts w:ascii="Arial" w:hAnsi="Arial" w:cs="Arial"/>
          <w:lang w:eastAsia="pt-BR"/>
        </w:rPr>
        <w:t xml:space="preserve">, </w:t>
      </w:r>
      <w:r w:rsidR="007E21B5" w:rsidRPr="007E21B5">
        <w:rPr>
          <w:rFonts w:ascii="Arial" w:hAnsi="Arial" w:cs="Arial"/>
          <w:lang w:eastAsia="pt-BR"/>
        </w:rPr>
        <w:t>é justo</w:t>
      </w:r>
      <w:r w:rsidR="00506AA6">
        <w:rPr>
          <w:rFonts w:ascii="Arial" w:hAnsi="Arial" w:cs="Arial"/>
          <w:lang w:eastAsia="pt-BR"/>
        </w:rPr>
        <w:t xml:space="preserve"> </w:t>
      </w:r>
      <w:r w:rsidR="007E21B5" w:rsidRPr="007E21B5">
        <w:rPr>
          <w:rFonts w:ascii="Arial" w:hAnsi="Arial" w:cs="Arial"/>
          <w:lang w:eastAsia="pt-BR"/>
        </w:rPr>
        <w:t xml:space="preserve">que </w:t>
      </w:r>
      <w:r w:rsidR="00BD3050">
        <w:rPr>
          <w:rFonts w:ascii="Arial" w:hAnsi="Arial" w:cs="Arial"/>
          <w:lang w:eastAsia="pt-BR"/>
        </w:rPr>
        <w:t xml:space="preserve">o vereador </w:t>
      </w:r>
      <w:r w:rsidR="004E5A7D">
        <w:rPr>
          <w:rFonts w:ascii="Arial" w:hAnsi="Arial" w:cs="Arial"/>
          <w:lang w:eastAsia="pt-BR"/>
        </w:rPr>
        <w:t xml:space="preserve">que </w:t>
      </w:r>
      <w:r w:rsidR="00BD3050">
        <w:rPr>
          <w:rFonts w:ascii="Arial" w:hAnsi="Arial" w:cs="Arial"/>
          <w:lang w:eastAsia="pt-BR"/>
        </w:rPr>
        <w:t>es</w:t>
      </w:r>
      <w:r w:rsidR="007E21B5" w:rsidRPr="007E21B5">
        <w:rPr>
          <w:rFonts w:ascii="Arial" w:hAnsi="Arial" w:cs="Arial"/>
          <w:lang w:eastAsia="pt-BR"/>
        </w:rPr>
        <w:t>tá fora do</w:t>
      </w:r>
      <w:r w:rsidR="00BD3050">
        <w:rPr>
          <w:rFonts w:ascii="Arial" w:hAnsi="Arial" w:cs="Arial"/>
          <w:lang w:eastAsia="pt-BR"/>
        </w:rPr>
        <w:t xml:space="preserve"> seu</w:t>
      </w:r>
      <w:r w:rsidR="007E21B5" w:rsidRPr="007E21B5">
        <w:rPr>
          <w:rFonts w:ascii="Arial" w:hAnsi="Arial" w:cs="Arial"/>
          <w:lang w:eastAsia="pt-BR"/>
        </w:rPr>
        <w:t xml:space="preserve"> </w:t>
      </w:r>
      <w:r w:rsidR="00BD3050" w:rsidRPr="007E21B5">
        <w:rPr>
          <w:rFonts w:ascii="Arial" w:hAnsi="Arial" w:cs="Arial"/>
          <w:lang w:eastAsia="pt-BR"/>
        </w:rPr>
        <w:t>domicílio</w:t>
      </w:r>
      <w:r w:rsidR="004E5A7D">
        <w:rPr>
          <w:rFonts w:ascii="Arial" w:hAnsi="Arial" w:cs="Arial"/>
          <w:lang w:eastAsia="pt-BR"/>
        </w:rPr>
        <w:t xml:space="preserve"> e</w:t>
      </w:r>
      <w:r w:rsidR="00BD3050">
        <w:rPr>
          <w:rFonts w:ascii="Arial" w:hAnsi="Arial" w:cs="Arial"/>
          <w:lang w:eastAsia="pt-BR"/>
        </w:rPr>
        <w:t xml:space="preserve"> </w:t>
      </w:r>
      <w:r w:rsidR="004E5A7D">
        <w:rPr>
          <w:rFonts w:ascii="Arial" w:hAnsi="Arial" w:cs="Arial"/>
          <w:lang w:eastAsia="pt-BR"/>
        </w:rPr>
        <w:t xml:space="preserve">que </w:t>
      </w:r>
      <w:r w:rsidR="00BD3050">
        <w:rPr>
          <w:rFonts w:ascii="Arial" w:hAnsi="Arial" w:cs="Arial"/>
          <w:lang w:eastAsia="pt-BR"/>
        </w:rPr>
        <w:t>es</w:t>
      </w:r>
      <w:r w:rsidR="007E21B5" w:rsidRPr="007E21B5">
        <w:rPr>
          <w:rFonts w:ascii="Arial" w:hAnsi="Arial" w:cs="Arial"/>
          <w:lang w:eastAsia="pt-BR"/>
        </w:rPr>
        <w:t>tá defendendo os interesses do município buscando responder alguma demanda</w:t>
      </w:r>
      <w:r w:rsidR="004E5A7D">
        <w:rPr>
          <w:rFonts w:ascii="Arial" w:hAnsi="Arial" w:cs="Arial"/>
          <w:lang w:eastAsia="pt-BR"/>
        </w:rPr>
        <w:t xml:space="preserve"> receba as diárias e que</w:t>
      </w:r>
      <w:r w:rsidR="00FF3218" w:rsidRPr="00FF3218">
        <w:rPr>
          <w:rFonts w:ascii="Arial" w:hAnsi="Arial" w:cs="Arial"/>
          <w:lang w:eastAsia="pt-BR"/>
        </w:rPr>
        <w:t xml:space="preserve"> não há demérito nisso</w:t>
      </w:r>
      <w:r w:rsidR="004E5A7D">
        <w:rPr>
          <w:rFonts w:ascii="Arial" w:hAnsi="Arial" w:cs="Arial"/>
          <w:lang w:eastAsia="pt-BR"/>
        </w:rPr>
        <w:t>.</w:t>
      </w:r>
      <w:r w:rsidR="00FF3218" w:rsidRPr="00FF3218">
        <w:rPr>
          <w:rFonts w:ascii="Arial" w:hAnsi="Arial" w:cs="Arial"/>
          <w:lang w:eastAsia="pt-BR"/>
        </w:rPr>
        <w:t xml:space="preserve"> </w:t>
      </w:r>
      <w:r w:rsidR="004E5A7D">
        <w:rPr>
          <w:rFonts w:ascii="Arial" w:hAnsi="Arial" w:cs="Arial"/>
          <w:lang w:eastAsia="pt-BR"/>
        </w:rPr>
        <w:t>N</w:t>
      </w:r>
      <w:r w:rsidR="00FF3218" w:rsidRPr="00FF3218">
        <w:rPr>
          <w:rFonts w:ascii="Arial" w:hAnsi="Arial" w:cs="Arial"/>
          <w:lang w:eastAsia="pt-BR"/>
        </w:rPr>
        <w:t>ão há problema</w:t>
      </w:r>
      <w:r w:rsidR="00463CDD">
        <w:rPr>
          <w:rFonts w:ascii="Arial" w:hAnsi="Arial" w:cs="Arial"/>
          <w:lang w:eastAsia="pt-BR"/>
        </w:rPr>
        <w:t xml:space="preserve">, </w:t>
      </w:r>
      <w:r w:rsidR="00FF3218" w:rsidRPr="00FF3218">
        <w:rPr>
          <w:rFonts w:ascii="Arial" w:hAnsi="Arial" w:cs="Arial"/>
          <w:lang w:eastAsia="pt-BR"/>
        </w:rPr>
        <w:t>mas</w:t>
      </w:r>
      <w:r w:rsidR="004E5A7D">
        <w:rPr>
          <w:rFonts w:ascii="Arial" w:hAnsi="Arial" w:cs="Arial"/>
          <w:lang w:eastAsia="pt-BR"/>
        </w:rPr>
        <w:t xml:space="preserve"> que tenha</w:t>
      </w:r>
      <w:r w:rsidR="00FF3218" w:rsidRPr="00FF3218">
        <w:rPr>
          <w:rFonts w:ascii="Arial" w:hAnsi="Arial" w:cs="Arial"/>
          <w:lang w:eastAsia="pt-BR"/>
        </w:rPr>
        <w:t xml:space="preserve"> </w:t>
      </w:r>
      <w:r w:rsidR="00463CDD">
        <w:rPr>
          <w:rFonts w:ascii="Arial" w:hAnsi="Arial" w:cs="Arial"/>
          <w:lang w:eastAsia="pt-BR"/>
        </w:rPr>
        <w:t>s</w:t>
      </w:r>
      <w:r w:rsidR="00FF3218" w:rsidRPr="00FF3218">
        <w:rPr>
          <w:rFonts w:ascii="Arial" w:hAnsi="Arial" w:cs="Arial"/>
          <w:lang w:eastAsia="pt-BR"/>
        </w:rPr>
        <w:t>obretudo</w:t>
      </w:r>
      <w:r w:rsidR="006D766F">
        <w:rPr>
          <w:rFonts w:ascii="Arial" w:hAnsi="Arial" w:cs="Arial"/>
          <w:lang w:eastAsia="pt-BR"/>
        </w:rPr>
        <w:t>,</w:t>
      </w:r>
      <w:r w:rsidR="00FF3218" w:rsidRPr="00FF3218">
        <w:rPr>
          <w:rFonts w:ascii="Arial" w:hAnsi="Arial" w:cs="Arial"/>
          <w:lang w:eastAsia="pt-BR"/>
        </w:rPr>
        <w:t xml:space="preserve"> respeito ao dinheiro do povo</w:t>
      </w:r>
      <w:r w:rsidR="00463CDD">
        <w:rPr>
          <w:rFonts w:ascii="Arial" w:hAnsi="Arial" w:cs="Arial"/>
          <w:lang w:eastAsia="pt-BR"/>
        </w:rPr>
        <w:t xml:space="preserve">, pois, </w:t>
      </w:r>
      <w:r w:rsidR="00FF3218" w:rsidRPr="00FF3218">
        <w:rPr>
          <w:rFonts w:ascii="Arial" w:hAnsi="Arial" w:cs="Arial"/>
          <w:lang w:eastAsia="pt-BR"/>
        </w:rPr>
        <w:t>tem gente passando fome</w:t>
      </w:r>
      <w:r w:rsidR="004E5A7D">
        <w:rPr>
          <w:rFonts w:ascii="Arial" w:hAnsi="Arial" w:cs="Arial"/>
          <w:lang w:eastAsia="pt-BR"/>
        </w:rPr>
        <w:t xml:space="preserve"> e</w:t>
      </w:r>
      <w:r w:rsidR="00FF3218" w:rsidRPr="00FF3218">
        <w:rPr>
          <w:rFonts w:ascii="Arial" w:hAnsi="Arial" w:cs="Arial"/>
          <w:lang w:eastAsia="pt-BR"/>
        </w:rPr>
        <w:t xml:space="preserve"> se </w:t>
      </w:r>
      <w:r w:rsidR="00463CDD">
        <w:rPr>
          <w:rFonts w:ascii="Arial" w:hAnsi="Arial" w:cs="Arial"/>
          <w:lang w:eastAsia="pt-BR"/>
        </w:rPr>
        <w:t>pegarmos</w:t>
      </w:r>
      <w:r w:rsidR="00FF3218" w:rsidRPr="00FF3218">
        <w:rPr>
          <w:rFonts w:ascii="Arial" w:hAnsi="Arial" w:cs="Arial"/>
          <w:lang w:eastAsia="pt-BR"/>
        </w:rPr>
        <w:t xml:space="preserve"> a média salarial dos trabalhadores </w:t>
      </w:r>
      <w:r w:rsidR="00463CDD">
        <w:rPr>
          <w:rFonts w:ascii="Arial" w:hAnsi="Arial" w:cs="Arial"/>
          <w:lang w:eastAsia="pt-BR"/>
        </w:rPr>
        <w:t>de</w:t>
      </w:r>
      <w:r w:rsidR="00FF3218" w:rsidRPr="00FF3218">
        <w:rPr>
          <w:rFonts w:ascii="Arial" w:hAnsi="Arial" w:cs="Arial"/>
          <w:lang w:eastAsia="pt-BR"/>
        </w:rPr>
        <w:t xml:space="preserve"> </w:t>
      </w:r>
      <w:r w:rsidR="00463CDD">
        <w:rPr>
          <w:rFonts w:ascii="Arial" w:hAnsi="Arial" w:cs="Arial"/>
          <w:lang w:eastAsia="pt-BR"/>
        </w:rPr>
        <w:t>F</w:t>
      </w:r>
      <w:r w:rsidR="00FF3218" w:rsidRPr="00FF3218">
        <w:rPr>
          <w:rFonts w:ascii="Arial" w:hAnsi="Arial" w:cs="Arial"/>
          <w:lang w:eastAsia="pt-BR"/>
        </w:rPr>
        <w:t>ormiga</w:t>
      </w:r>
      <w:r w:rsidR="00FF3218">
        <w:rPr>
          <w:rFonts w:ascii="Arial" w:hAnsi="Arial" w:cs="Arial"/>
          <w:lang w:eastAsia="pt-BR"/>
        </w:rPr>
        <w:t xml:space="preserve"> </w:t>
      </w:r>
      <w:r w:rsidR="00FF3218" w:rsidRPr="00FF3218">
        <w:rPr>
          <w:rFonts w:ascii="Arial" w:hAnsi="Arial" w:cs="Arial"/>
          <w:lang w:eastAsia="pt-BR"/>
        </w:rPr>
        <w:t>a maioria ganha até dois salários mínimos por mês</w:t>
      </w:r>
      <w:r w:rsidR="00463CDD">
        <w:rPr>
          <w:rFonts w:ascii="Arial" w:hAnsi="Arial" w:cs="Arial"/>
          <w:lang w:eastAsia="pt-BR"/>
        </w:rPr>
        <w:t>.</w:t>
      </w:r>
      <w:r w:rsidR="009F5A17">
        <w:rPr>
          <w:rFonts w:ascii="Arial" w:hAnsi="Arial" w:cs="Arial"/>
          <w:lang w:eastAsia="pt-BR"/>
        </w:rPr>
        <w:t xml:space="preserve"> </w:t>
      </w:r>
      <w:r w:rsidR="00A24A4C">
        <w:rPr>
          <w:rFonts w:ascii="Arial" w:hAnsi="Arial" w:cs="Arial"/>
          <w:lang w:eastAsia="pt-BR"/>
        </w:rPr>
        <w:t xml:space="preserve">A Vereadora Joice Alvarenga disse </w:t>
      </w:r>
      <w:r w:rsidR="00326E74">
        <w:rPr>
          <w:rFonts w:ascii="Arial" w:hAnsi="Arial" w:cs="Arial"/>
          <w:lang w:eastAsia="pt-BR"/>
        </w:rPr>
        <w:t>que está disponível a votar favorável ao projeto, desde que seja alterado os valores constantes no quadro, porque hoje, da forma</w:t>
      </w:r>
      <w:r w:rsidR="00C7497E">
        <w:rPr>
          <w:rFonts w:ascii="Arial" w:hAnsi="Arial" w:cs="Arial"/>
          <w:lang w:eastAsia="pt-BR"/>
        </w:rPr>
        <w:t xml:space="preserve"> como está não teria </w:t>
      </w:r>
      <w:r w:rsidR="004E5A7D">
        <w:rPr>
          <w:rFonts w:ascii="Arial" w:hAnsi="Arial" w:cs="Arial"/>
          <w:lang w:eastAsia="pt-BR"/>
        </w:rPr>
        <w:t>condições.</w:t>
      </w:r>
      <w:r w:rsidR="00326E74">
        <w:rPr>
          <w:rFonts w:ascii="Arial" w:hAnsi="Arial" w:cs="Arial"/>
          <w:lang w:eastAsia="pt-BR"/>
        </w:rPr>
        <w:t xml:space="preserve"> </w:t>
      </w:r>
      <w:r w:rsidR="004E5A7D">
        <w:rPr>
          <w:rFonts w:ascii="Arial" w:hAnsi="Arial" w:cs="Arial"/>
          <w:lang w:eastAsia="pt-BR"/>
        </w:rPr>
        <w:t>E</w:t>
      </w:r>
      <w:r w:rsidR="00FF3218" w:rsidRPr="00FF3218">
        <w:rPr>
          <w:rFonts w:ascii="Arial" w:hAnsi="Arial" w:cs="Arial"/>
          <w:lang w:eastAsia="pt-BR"/>
        </w:rPr>
        <w:t>m qualquer momento da nossa história</w:t>
      </w:r>
      <w:r w:rsidR="00C7497E">
        <w:rPr>
          <w:rFonts w:ascii="Arial" w:hAnsi="Arial" w:cs="Arial"/>
          <w:lang w:eastAsia="pt-BR"/>
        </w:rPr>
        <w:t>,</w:t>
      </w:r>
      <w:r w:rsidR="00FF3218" w:rsidRPr="00FF3218">
        <w:rPr>
          <w:rFonts w:ascii="Arial" w:hAnsi="Arial" w:cs="Arial"/>
          <w:lang w:eastAsia="pt-BR"/>
        </w:rPr>
        <w:t xml:space="preserve"> seria constrangedor</w:t>
      </w:r>
      <w:r w:rsidR="00B1540C">
        <w:rPr>
          <w:rFonts w:ascii="Arial" w:hAnsi="Arial" w:cs="Arial"/>
          <w:lang w:eastAsia="pt-BR"/>
        </w:rPr>
        <w:t>.</w:t>
      </w:r>
      <w:r w:rsidR="00FF3218" w:rsidRPr="00FF3218">
        <w:rPr>
          <w:rFonts w:ascii="Arial" w:hAnsi="Arial" w:cs="Arial"/>
          <w:lang w:eastAsia="pt-BR"/>
        </w:rPr>
        <w:t xml:space="preserve"> </w:t>
      </w:r>
      <w:r w:rsidR="00B1540C">
        <w:rPr>
          <w:rFonts w:ascii="Arial" w:hAnsi="Arial" w:cs="Arial"/>
          <w:lang w:eastAsia="pt-BR"/>
        </w:rPr>
        <w:t>No</w:t>
      </w:r>
      <w:r w:rsidR="00FF3218" w:rsidRPr="00FF3218">
        <w:rPr>
          <w:rFonts w:ascii="Arial" w:hAnsi="Arial" w:cs="Arial"/>
          <w:lang w:eastAsia="pt-BR"/>
        </w:rPr>
        <w:t xml:space="preserve"> momento de crise </w:t>
      </w:r>
      <w:r w:rsidR="00C7497E">
        <w:rPr>
          <w:rFonts w:ascii="Arial" w:hAnsi="Arial" w:cs="Arial"/>
          <w:lang w:eastAsia="pt-BR"/>
        </w:rPr>
        <w:t xml:space="preserve">em </w:t>
      </w:r>
      <w:r w:rsidR="00FF3218" w:rsidRPr="00FF3218">
        <w:rPr>
          <w:rFonts w:ascii="Arial" w:hAnsi="Arial" w:cs="Arial"/>
          <w:lang w:eastAsia="pt-BR"/>
        </w:rPr>
        <w:t>que vivemos</w:t>
      </w:r>
      <w:r w:rsidR="00C93434">
        <w:rPr>
          <w:rFonts w:ascii="Arial" w:hAnsi="Arial" w:cs="Arial"/>
          <w:lang w:eastAsia="pt-BR"/>
        </w:rPr>
        <w:t>,</w:t>
      </w:r>
      <w:r w:rsidR="00FF3218" w:rsidRPr="00FF3218">
        <w:rPr>
          <w:rFonts w:ascii="Arial" w:hAnsi="Arial" w:cs="Arial"/>
          <w:lang w:eastAsia="pt-BR"/>
        </w:rPr>
        <w:t xml:space="preserve"> o salário está estagnado</w:t>
      </w:r>
      <w:r w:rsidR="00C7497E">
        <w:rPr>
          <w:rFonts w:ascii="Arial" w:hAnsi="Arial" w:cs="Arial"/>
          <w:lang w:eastAsia="pt-BR"/>
        </w:rPr>
        <w:t>,</w:t>
      </w:r>
      <w:r w:rsidR="00FF3218" w:rsidRPr="00FF3218">
        <w:rPr>
          <w:rFonts w:ascii="Arial" w:hAnsi="Arial" w:cs="Arial"/>
          <w:lang w:eastAsia="pt-BR"/>
        </w:rPr>
        <w:t xml:space="preserve"> não tem</w:t>
      </w:r>
      <w:r w:rsidR="00FF3218">
        <w:rPr>
          <w:rFonts w:ascii="Arial" w:hAnsi="Arial" w:cs="Arial"/>
          <w:lang w:eastAsia="pt-BR"/>
        </w:rPr>
        <w:t xml:space="preserve"> </w:t>
      </w:r>
      <w:r w:rsidR="00FF3218" w:rsidRPr="00FF3218">
        <w:rPr>
          <w:rFonts w:ascii="Arial" w:hAnsi="Arial" w:cs="Arial"/>
          <w:lang w:eastAsia="pt-BR"/>
        </w:rPr>
        <w:t>aumento real</w:t>
      </w:r>
      <w:r w:rsidR="00C7497E">
        <w:rPr>
          <w:rFonts w:ascii="Arial" w:hAnsi="Arial" w:cs="Arial"/>
          <w:lang w:eastAsia="pt-BR"/>
        </w:rPr>
        <w:t>,</w:t>
      </w:r>
      <w:r w:rsidR="00FF3218" w:rsidRPr="00FF3218">
        <w:rPr>
          <w:rFonts w:ascii="Arial" w:hAnsi="Arial" w:cs="Arial"/>
          <w:lang w:eastAsia="pt-BR"/>
        </w:rPr>
        <w:t xml:space="preserve"> o salário mínimo </w:t>
      </w:r>
      <w:r w:rsidR="00C7497E">
        <w:rPr>
          <w:rFonts w:ascii="Arial" w:hAnsi="Arial" w:cs="Arial"/>
          <w:lang w:eastAsia="pt-BR"/>
        </w:rPr>
        <w:t xml:space="preserve">R$ </w:t>
      </w:r>
      <w:r w:rsidR="00FF3218" w:rsidRPr="00FF3218">
        <w:rPr>
          <w:rFonts w:ascii="Arial" w:hAnsi="Arial" w:cs="Arial"/>
          <w:lang w:eastAsia="pt-BR"/>
        </w:rPr>
        <w:t>1</w:t>
      </w:r>
      <w:r w:rsidR="00C7497E">
        <w:rPr>
          <w:rFonts w:ascii="Arial" w:hAnsi="Arial" w:cs="Arial"/>
          <w:lang w:eastAsia="pt-BR"/>
        </w:rPr>
        <w:t>.</w:t>
      </w:r>
      <w:r w:rsidR="00FF3218" w:rsidRPr="00FF3218">
        <w:rPr>
          <w:rFonts w:ascii="Arial" w:hAnsi="Arial" w:cs="Arial"/>
          <w:lang w:eastAsia="pt-BR"/>
        </w:rPr>
        <w:t>212</w:t>
      </w:r>
      <w:r w:rsidR="00C7497E">
        <w:rPr>
          <w:rFonts w:ascii="Arial" w:hAnsi="Arial" w:cs="Arial"/>
          <w:lang w:eastAsia="pt-BR"/>
        </w:rPr>
        <w:t>,00 (um mil, duzentos e doze reais)</w:t>
      </w:r>
      <w:r w:rsidR="00FF3218" w:rsidRPr="00FF3218">
        <w:rPr>
          <w:rFonts w:ascii="Arial" w:hAnsi="Arial" w:cs="Arial"/>
          <w:lang w:eastAsia="pt-BR"/>
        </w:rPr>
        <w:t xml:space="preserve"> o salário do trabalhador</w:t>
      </w:r>
      <w:r w:rsidR="00C93434">
        <w:rPr>
          <w:rFonts w:ascii="Arial" w:hAnsi="Arial" w:cs="Arial"/>
          <w:lang w:eastAsia="pt-BR"/>
        </w:rPr>
        <w:t>.</w:t>
      </w:r>
      <w:r w:rsidR="009F5A17">
        <w:rPr>
          <w:rFonts w:ascii="Arial" w:hAnsi="Arial" w:cs="Arial"/>
          <w:lang w:eastAsia="pt-BR"/>
        </w:rPr>
        <w:t xml:space="preserve"> </w:t>
      </w:r>
      <w:r w:rsidR="00C93434">
        <w:rPr>
          <w:rFonts w:ascii="Arial" w:hAnsi="Arial" w:cs="Arial"/>
          <w:lang w:eastAsia="pt-BR"/>
        </w:rPr>
        <w:t xml:space="preserve">A Vereadora </w:t>
      </w:r>
      <w:r w:rsidR="00F13E77">
        <w:rPr>
          <w:rFonts w:ascii="Arial" w:hAnsi="Arial" w:cs="Arial"/>
          <w:lang w:eastAsia="pt-BR"/>
        </w:rPr>
        <w:t>disse que entende a revolta das pessoas que a procuraram para questionar acerca do projeto</w:t>
      </w:r>
      <w:r w:rsidR="00197A78">
        <w:rPr>
          <w:rFonts w:ascii="Arial" w:hAnsi="Arial" w:cs="Arial"/>
          <w:lang w:eastAsia="pt-BR"/>
        </w:rPr>
        <w:t>, e ainda res</w:t>
      </w:r>
      <w:r w:rsidR="00001EB3">
        <w:rPr>
          <w:rFonts w:ascii="Arial" w:hAnsi="Arial" w:cs="Arial"/>
          <w:lang w:eastAsia="pt-BR"/>
        </w:rPr>
        <w:t xml:space="preserve">saltou que, </w:t>
      </w:r>
      <w:r w:rsidR="00C93434">
        <w:rPr>
          <w:rFonts w:ascii="Arial" w:hAnsi="Arial" w:cs="Arial"/>
          <w:lang w:eastAsia="pt-BR"/>
        </w:rPr>
        <w:t>h</w:t>
      </w:r>
      <w:r w:rsidR="00FF3218" w:rsidRPr="00FF3218">
        <w:rPr>
          <w:rFonts w:ascii="Arial" w:hAnsi="Arial" w:cs="Arial"/>
          <w:lang w:eastAsia="pt-BR"/>
        </w:rPr>
        <w:t>oje estamos aqui</w:t>
      </w:r>
      <w:r w:rsidR="00C93434">
        <w:rPr>
          <w:rFonts w:ascii="Arial" w:hAnsi="Arial" w:cs="Arial"/>
          <w:lang w:eastAsia="pt-BR"/>
        </w:rPr>
        <w:t>,</w:t>
      </w:r>
      <w:r w:rsidR="00FF3218" w:rsidRPr="00FF3218">
        <w:rPr>
          <w:rFonts w:ascii="Arial" w:hAnsi="Arial" w:cs="Arial"/>
          <w:lang w:eastAsia="pt-BR"/>
        </w:rPr>
        <w:t xml:space="preserve"> amanhã não sabemos</w:t>
      </w:r>
      <w:r w:rsidR="00F13E77">
        <w:rPr>
          <w:rFonts w:ascii="Arial" w:hAnsi="Arial" w:cs="Arial"/>
          <w:lang w:eastAsia="pt-BR"/>
        </w:rPr>
        <w:t xml:space="preserve"> e</w:t>
      </w:r>
      <w:r w:rsidR="00FF3218" w:rsidRPr="00FF3218">
        <w:rPr>
          <w:rFonts w:ascii="Arial" w:hAnsi="Arial" w:cs="Arial"/>
          <w:lang w:eastAsia="pt-BR"/>
        </w:rPr>
        <w:t xml:space="preserve"> como vamos olhar para o</w:t>
      </w:r>
      <w:r w:rsidR="00FF3218">
        <w:rPr>
          <w:rFonts w:ascii="Arial" w:hAnsi="Arial" w:cs="Arial"/>
          <w:lang w:eastAsia="pt-BR"/>
        </w:rPr>
        <w:t xml:space="preserve"> </w:t>
      </w:r>
      <w:r w:rsidR="00F13E77">
        <w:rPr>
          <w:rFonts w:ascii="Arial" w:hAnsi="Arial" w:cs="Arial"/>
          <w:lang w:eastAsia="pt-BR"/>
        </w:rPr>
        <w:t>P</w:t>
      </w:r>
      <w:r w:rsidR="00FF3218" w:rsidRPr="00FF3218">
        <w:rPr>
          <w:rFonts w:ascii="Arial" w:hAnsi="Arial" w:cs="Arial"/>
          <w:lang w:eastAsia="pt-BR"/>
        </w:rPr>
        <w:t xml:space="preserve">oder </w:t>
      </w:r>
      <w:r w:rsidR="00F13E77">
        <w:rPr>
          <w:rFonts w:ascii="Arial" w:hAnsi="Arial" w:cs="Arial"/>
          <w:lang w:eastAsia="pt-BR"/>
        </w:rPr>
        <w:t>L</w:t>
      </w:r>
      <w:r w:rsidR="00FF3218" w:rsidRPr="00FF3218">
        <w:rPr>
          <w:rFonts w:ascii="Arial" w:hAnsi="Arial" w:cs="Arial"/>
          <w:lang w:eastAsia="pt-BR"/>
        </w:rPr>
        <w:t>egislativo</w:t>
      </w:r>
      <w:r w:rsidR="00F13E77">
        <w:rPr>
          <w:rFonts w:ascii="Arial" w:hAnsi="Arial" w:cs="Arial"/>
          <w:lang w:eastAsia="pt-BR"/>
        </w:rPr>
        <w:t>,</w:t>
      </w:r>
      <w:r w:rsidR="00FF3218" w:rsidRPr="00FF3218">
        <w:rPr>
          <w:rFonts w:ascii="Arial" w:hAnsi="Arial" w:cs="Arial"/>
          <w:lang w:eastAsia="pt-BR"/>
        </w:rPr>
        <w:t xml:space="preserve"> quais serão os critérios daquilo que é correto</w:t>
      </w:r>
      <w:r w:rsidR="00F13E77">
        <w:rPr>
          <w:rFonts w:ascii="Arial" w:hAnsi="Arial" w:cs="Arial"/>
          <w:lang w:eastAsia="pt-BR"/>
        </w:rPr>
        <w:t>,</w:t>
      </w:r>
      <w:r w:rsidR="00FF3218" w:rsidRPr="00FF3218">
        <w:rPr>
          <w:rFonts w:ascii="Arial" w:hAnsi="Arial" w:cs="Arial"/>
          <w:lang w:eastAsia="pt-BR"/>
        </w:rPr>
        <w:t xml:space="preserve"> não é</w:t>
      </w:r>
      <w:r w:rsidR="00197A78">
        <w:rPr>
          <w:rFonts w:ascii="Arial" w:hAnsi="Arial" w:cs="Arial"/>
          <w:lang w:eastAsia="pt-BR"/>
        </w:rPr>
        <w:t>,</w:t>
      </w:r>
      <w:r w:rsidR="00FF3218" w:rsidRPr="00FF3218">
        <w:rPr>
          <w:rFonts w:ascii="Arial" w:hAnsi="Arial" w:cs="Arial"/>
          <w:lang w:eastAsia="pt-BR"/>
        </w:rPr>
        <w:t xml:space="preserve"> daquilo que é razoável</w:t>
      </w:r>
      <w:r w:rsidR="00F13E77">
        <w:rPr>
          <w:rFonts w:ascii="Arial" w:hAnsi="Arial" w:cs="Arial"/>
          <w:lang w:eastAsia="pt-BR"/>
        </w:rPr>
        <w:t>,</w:t>
      </w:r>
      <w:r w:rsidR="00FF3218" w:rsidRPr="00FF3218">
        <w:rPr>
          <w:rFonts w:ascii="Arial" w:hAnsi="Arial" w:cs="Arial"/>
          <w:lang w:eastAsia="pt-BR"/>
        </w:rPr>
        <w:t xml:space="preserve"> não é</w:t>
      </w:r>
      <w:r w:rsidR="00197A78">
        <w:rPr>
          <w:rFonts w:ascii="Arial" w:hAnsi="Arial" w:cs="Arial"/>
          <w:lang w:eastAsia="pt-BR"/>
        </w:rPr>
        <w:t>,</w:t>
      </w:r>
      <w:r w:rsidR="00FF3218" w:rsidRPr="00FF3218">
        <w:rPr>
          <w:rFonts w:ascii="Arial" w:hAnsi="Arial" w:cs="Arial"/>
          <w:lang w:eastAsia="pt-BR"/>
        </w:rPr>
        <w:t xml:space="preserve"> daquilo que</w:t>
      </w:r>
      <w:r w:rsidR="00FF3218">
        <w:rPr>
          <w:rFonts w:ascii="Arial" w:hAnsi="Arial" w:cs="Arial"/>
          <w:lang w:eastAsia="pt-BR"/>
        </w:rPr>
        <w:t xml:space="preserve"> </w:t>
      </w:r>
      <w:r w:rsidR="00FF3218" w:rsidRPr="00FF3218">
        <w:rPr>
          <w:rFonts w:ascii="Arial" w:hAnsi="Arial" w:cs="Arial"/>
          <w:lang w:eastAsia="pt-BR"/>
        </w:rPr>
        <w:t>é legal</w:t>
      </w:r>
      <w:r w:rsidR="00F13E77">
        <w:rPr>
          <w:rFonts w:ascii="Arial" w:hAnsi="Arial" w:cs="Arial"/>
          <w:lang w:eastAsia="pt-BR"/>
        </w:rPr>
        <w:t>,</w:t>
      </w:r>
      <w:r w:rsidR="00FF3218" w:rsidRPr="00FF3218">
        <w:rPr>
          <w:rFonts w:ascii="Arial" w:hAnsi="Arial" w:cs="Arial"/>
          <w:lang w:eastAsia="pt-BR"/>
        </w:rPr>
        <w:t xml:space="preserve"> não é</w:t>
      </w:r>
      <w:r w:rsidR="00001EB3">
        <w:rPr>
          <w:rFonts w:ascii="Arial" w:hAnsi="Arial" w:cs="Arial"/>
          <w:lang w:eastAsia="pt-BR"/>
        </w:rPr>
        <w:t>,</w:t>
      </w:r>
      <w:r w:rsidR="00FF3218" w:rsidRPr="00FF3218">
        <w:rPr>
          <w:rFonts w:ascii="Arial" w:hAnsi="Arial" w:cs="Arial"/>
          <w:lang w:eastAsia="pt-BR"/>
        </w:rPr>
        <w:t xml:space="preserve"> daquilo que é ético</w:t>
      </w:r>
      <w:r w:rsidR="00F13E77">
        <w:rPr>
          <w:rFonts w:ascii="Arial" w:hAnsi="Arial" w:cs="Arial"/>
          <w:lang w:eastAsia="pt-BR"/>
        </w:rPr>
        <w:t>,</w:t>
      </w:r>
      <w:r w:rsidR="00FF3218" w:rsidRPr="00FF3218">
        <w:rPr>
          <w:rFonts w:ascii="Arial" w:hAnsi="Arial" w:cs="Arial"/>
          <w:lang w:eastAsia="pt-BR"/>
        </w:rPr>
        <w:t xml:space="preserve"> não é</w:t>
      </w:r>
      <w:r w:rsidR="00001EB3">
        <w:rPr>
          <w:rFonts w:ascii="Arial" w:hAnsi="Arial" w:cs="Arial"/>
          <w:lang w:eastAsia="pt-BR"/>
        </w:rPr>
        <w:t>.</w:t>
      </w:r>
      <w:r w:rsidR="00FF3218" w:rsidRPr="00FF3218">
        <w:rPr>
          <w:rFonts w:ascii="Arial" w:hAnsi="Arial" w:cs="Arial"/>
          <w:lang w:eastAsia="pt-BR"/>
        </w:rPr>
        <w:t xml:space="preserve"> </w:t>
      </w:r>
      <w:r w:rsidR="00001EB3">
        <w:rPr>
          <w:rFonts w:ascii="Arial" w:hAnsi="Arial" w:cs="Arial"/>
          <w:lang w:eastAsia="pt-BR"/>
        </w:rPr>
        <w:t xml:space="preserve">A Vereadora frisou que </w:t>
      </w:r>
      <w:r w:rsidR="00FF3218" w:rsidRPr="00FF3218">
        <w:rPr>
          <w:rFonts w:ascii="Arial" w:hAnsi="Arial" w:cs="Arial"/>
          <w:lang w:eastAsia="pt-BR"/>
        </w:rPr>
        <w:t>não tem nada contra ninguém</w:t>
      </w:r>
      <w:r w:rsidR="00001EB3">
        <w:rPr>
          <w:rFonts w:ascii="Arial" w:hAnsi="Arial" w:cs="Arial"/>
          <w:lang w:eastAsia="pt-BR"/>
        </w:rPr>
        <w:t>,</w:t>
      </w:r>
      <w:r w:rsidR="00FF3218" w:rsidRPr="00FF3218">
        <w:rPr>
          <w:rFonts w:ascii="Arial" w:hAnsi="Arial" w:cs="Arial"/>
          <w:lang w:eastAsia="pt-BR"/>
        </w:rPr>
        <w:t xml:space="preserve"> não </w:t>
      </w:r>
      <w:r w:rsidR="00001EB3">
        <w:rPr>
          <w:rFonts w:ascii="Arial" w:hAnsi="Arial" w:cs="Arial"/>
          <w:lang w:eastAsia="pt-BR"/>
        </w:rPr>
        <w:t>é</w:t>
      </w:r>
      <w:r w:rsidR="00FF3218" w:rsidRPr="00FF3218">
        <w:rPr>
          <w:rFonts w:ascii="Arial" w:hAnsi="Arial" w:cs="Arial"/>
          <w:lang w:eastAsia="pt-BR"/>
        </w:rPr>
        <w:t xml:space="preserve"> melhor </w:t>
      </w:r>
      <w:r w:rsidR="00001EB3">
        <w:rPr>
          <w:rFonts w:ascii="Arial" w:hAnsi="Arial" w:cs="Arial"/>
          <w:lang w:eastAsia="pt-BR"/>
        </w:rPr>
        <w:t xml:space="preserve">e </w:t>
      </w:r>
      <w:r w:rsidR="00FF3218" w:rsidRPr="00FF3218">
        <w:rPr>
          <w:rFonts w:ascii="Arial" w:hAnsi="Arial" w:cs="Arial"/>
          <w:lang w:eastAsia="pt-BR"/>
        </w:rPr>
        <w:t>nem pior</w:t>
      </w:r>
      <w:r w:rsidR="00FF3218">
        <w:rPr>
          <w:rFonts w:ascii="Arial" w:hAnsi="Arial" w:cs="Arial"/>
          <w:lang w:eastAsia="pt-BR"/>
        </w:rPr>
        <w:t xml:space="preserve"> </w:t>
      </w:r>
      <w:r w:rsidR="00FF3218" w:rsidRPr="00FF3218">
        <w:rPr>
          <w:rFonts w:ascii="Arial" w:hAnsi="Arial" w:cs="Arial"/>
          <w:lang w:eastAsia="pt-BR"/>
        </w:rPr>
        <w:t>que ninguém</w:t>
      </w:r>
      <w:r w:rsidR="00001EB3">
        <w:rPr>
          <w:rFonts w:ascii="Arial" w:hAnsi="Arial" w:cs="Arial"/>
          <w:lang w:eastAsia="pt-BR"/>
        </w:rPr>
        <w:t>,</w:t>
      </w:r>
      <w:r w:rsidR="00FF3218" w:rsidRPr="00FF3218">
        <w:rPr>
          <w:rFonts w:ascii="Arial" w:hAnsi="Arial" w:cs="Arial"/>
          <w:lang w:eastAsia="pt-BR"/>
        </w:rPr>
        <w:t xml:space="preserve"> muito pelo contrário </w:t>
      </w:r>
      <w:r w:rsidR="00001EB3">
        <w:rPr>
          <w:rFonts w:ascii="Arial" w:hAnsi="Arial" w:cs="Arial"/>
          <w:lang w:eastAsia="pt-BR"/>
        </w:rPr>
        <w:t xml:space="preserve">disse que </w:t>
      </w:r>
      <w:r w:rsidR="00FF3218" w:rsidRPr="00FF3218">
        <w:rPr>
          <w:rFonts w:ascii="Arial" w:hAnsi="Arial" w:cs="Arial"/>
          <w:lang w:eastAsia="pt-BR"/>
        </w:rPr>
        <w:t>todo</w:t>
      </w:r>
      <w:r w:rsidR="00001EB3">
        <w:rPr>
          <w:rFonts w:ascii="Arial" w:hAnsi="Arial" w:cs="Arial"/>
          <w:lang w:eastAsia="pt-BR"/>
        </w:rPr>
        <w:t>s</w:t>
      </w:r>
      <w:r w:rsidR="00FF3218" w:rsidRPr="00FF3218">
        <w:rPr>
          <w:rFonts w:ascii="Arial" w:hAnsi="Arial" w:cs="Arial"/>
          <w:lang w:eastAsia="pt-BR"/>
        </w:rPr>
        <w:t xml:space="preserve"> </w:t>
      </w:r>
      <w:r w:rsidR="00B1540C">
        <w:rPr>
          <w:rFonts w:ascii="Arial" w:hAnsi="Arial" w:cs="Arial"/>
          <w:lang w:eastAsia="pt-BR"/>
        </w:rPr>
        <w:t xml:space="preserve">estão </w:t>
      </w:r>
      <w:r w:rsidR="00FF3218" w:rsidRPr="00FF3218">
        <w:rPr>
          <w:rFonts w:ascii="Arial" w:hAnsi="Arial" w:cs="Arial"/>
          <w:lang w:eastAsia="pt-BR"/>
        </w:rPr>
        <w:t>buscando fazer seu trabalho</w:t>
      </w:r>
      <w:r w:rsidR="00001EB3">
        <w:rPr>
          <w:rFonts w:ascii="Arial" w:hAnsi="Arial" w:cs="Arial"/>
          <w:lang w:eastAsia="pt-BR"/>
        </w:rPr>
        <w:t>,</w:t>
      </w:r>
      <w:r w:rsidR="00FF3218" w:rsidRPr="00FF3218">
        <w:rPr>
          <w:rFonts w:ascii="Arial" w:hAnsi="Arial" w:cs="Arial"/>
          <w:lang w:eastAsia="pt-BR"/>
        </w:rPr>
        <w:t xml:space="preserve"> buscando atender os</w:t>
      </w:r>
      <w:r w:rsidR="00FF3218">
        <w:rPr>
          <w:rFonts w:ascii="Arial" w:hAnsi="Arial" w:cs="Arial"/>
          <w:lang w:eastAsia="pt-BR"/>
        </w:rPr>
        <w:t xml:space="preserve"> </w:t>
      </w:r>
      <w:r w:rsidR="00FF3218" w:rsidRPr="00FF3218">
        <w:rPr>
          <w:rFonts w:ascii="Arial" w:hAnsi="Arial" w:cs="Arial"/>
          <w:lang w:eastAsia="pt-BR"/>
        </w:rPr>
        <w:t>interesses do município</w:t>
      </w:r>
      <w:r w:rsidR="00001EB3">
        <w:rPr>
          <w:rFonts w:ascii="Arial" w:hAnsi="Arial" w:cs="Arial"/>
          <w:lang w:eastAsia="pt-BR"/>
        </w:rPr>
        <w:t>,</w:t>
      </w:r>
      <w:r w:rsidR="00FF3218" w:rsidRPr="00FF3218">
        <w:rPr>
          <w:rFonts w:ascii="Arial" w:hAnsi="Arial" w:cs="Arial"/>
          <w:lang w:eastAsia="pt-BR"/>
        </w:rPr>
        <w:t xml:space="preserve"> defender os eleitores</w:t>
      </w:r>
      <w:r w:rsidR="00B1540C">
        <w:rPr>
          <w:rFonts w:ascii="Arial" w:hAnsi="Arial" w:cs="Arial"/>
          <w:lang w:eastAsia="pt-BR"/>
        </w:rPr>
        <w:t>. C</w:t>
      </w:r>
      <w:r w:rsidR="00FF3218" w:rsidRPr="00FF3218">
        <w:rPr>
          <w:rFonts w:ascii="Arial" w:hAnsi="Arial" w:cs="Arial"/>
          <w:lang w:eastAsia="pt-BR"/>
        </w:rPr>
        <w:t>ada um de nós tem nosso grupo político que nos elegeu</w:t>
      </w:r>
      <w:r w:rsidR="00B1540C">
        <w:rPr>
          <w:rFonts w:ascii="Arial" w:hAnsi="Arial" w:cs="Arial"/>
          <w:lang w:eastAsia="pt-BR"/>
        </w:rPr>
        <w:t>.</w:t>
      </w:r>
      <w:r w:rsidR="00FF3218" w:rsidRPr="00FF3218">
        <w:rPr>
          <w:rFonts w:ascii="Arial" w:hAnsi="Arial" w:cs="Arial"/>
          <w:lang w:eastAsia="pt-BR"/>
        </w:rPr>
        <w:t xml:space="preserve"> </w:t>
      </w:r>
      <w:r w:rsidR="00B1540C">
        <w:rPr>
          <w:rFonts w:ascii="Arial" w:hAnsi="Arial" w:cs="Arial"/>
          <w:lang w:eastAsia="pt-BR"/>
        </w:rPr>
        <w:t>S</w:t>
      </w:r>
      <w:r w:rsidR="00FF3218" w:rsidRPr="00FF3218">
        <w:rPr>
          <w:rFonts w:ascii="Arial" w:hAnsi="Arial" w:cs="Arial"/>
          <w:lang w:eastAsia="pt-BR"/>
        </w:rPr>
        <w:t>ão eleitores diferentes</w:t>
      </w:r>
      <w:r w:rsidR="00001EB3">
        <w:rPr>
          <w:rFonts w:ascii="Arial" w:hAnsi="Arial" w:cs="Arial"/>
          <w:lang w:eastAsia="pt-BR"/>
        </w:rPr>
        <w:t>,</w:t>
      </w:r>
      <w:r w:rsidR="00FF3218" w:rsidRPr="00FF3218">
        <w:rPr>
          <w:rFonts w:ascii="Arial" w:hAnsi="Arial" w:cs="Arial"/>
          <w:lang w:eastAsia="pt-BR"/>
        </w:rPr>
        <w:t xml:space="preserve"> então</w:t>
      </w:r>
      <w:r w:rsidR="00001EB3">
        <w:rPr>
          <w:rFonts w:ascii="Arial" w:hAnsi="Arial" w:cs="Arial"/>
          <w:lang w:eastAsia="pt-BR"/>
        </w:rPr>
        <w:t xml:space="preserve">, </w:t>
      </w:r>
      <w:r w:rsidR="00FF3218" w:rsidRPr="00FF3218">
        <w:rPr>
          <w:rFonts w:ascii="Arial" w:hAnsi="Arial" w:cs="Arial"/>
          <w:lang w:eastAsia="pt-BR"/>
        </w:rPr>
        <w:t>respeito a todos não quero sobressair politicamente de jeito nenhum pelo contrário essa fala que eu faço</w:t>
      </w:r>
      <w:r w:rsidR="00EB041B">
        <w:rPr>
          <w:rFonts w:ascii="Arial" w:hAnsi="Arial" w:cs="Arial"/>
          <w:lang w:eastAsia="pt-BR"/>
        </w:rPr>
        <w:t>,</w:t>
      </w:r>
      <w:r w:rsidR="00FF3218" w:rsidRPr="00FF3218">
        <w:rPr>
          <w:rFonts w:ascii="Arial" w:hAnsi="Arial" w:cs="Arial"/>
          <w:lang w:eastAsia="pt-BR"/>
        </w:rPr>
        <w:t xml:space="preserve"> essa postura que eu adoto</w:t>
      </w:r>
      <w:r w:rsidR="00EB041B">
        <w:rPr>
          <w:rFonts w:ascii="Arial" w:hAnsi="Arial" w:cs="Arial"/>
          <w:lang w:eastAsia="pt-BR"/>
        </w:rPr>
        <w:t>,</w:t>
      </w:r>
      <w:r w:rsidR="00FF3218" w:rsidRPr="00FF3218">
        <w:rPr>
          <w:rFonts w:ascii="Arial" w:hAnsi="Arial" w:cs="Arial"/>
          <w:lang w:eastAsia="pt-BR"/>
        </w:rPr>
        <w:t xml:space="preserve"> ela</w:t>
      </w:r>
      <w:r w:rsidR="00FF3218">
        <w:rPr>
          <w:rFonts w:ascii="Arial" w:hAnsi="Arial" w:cs="Arial"/>
          <w:lang w:eastAsia="pt-BR"/>
        </w:rPr>
        <w:t xml:space="preserve"> </w:t>
      </w:r>
      <w:r w:rsidR="00FF3218" w:rsidRPr="00FF3218">
        <w:rPr>
          <w:rFonts w:ascii="Arial" w:hAnsi="Arial" w:cs="Arial"/>
          <w:lang w:eastAsia="pt-BR"/>
        </w:rPr>
        <w:t xml:space="preserve">mais me isola aqui dentro do que </w:t>
      </w:r>
      <w:r w:rsidR="00EB041B">
        <w:rPr>
          <w:rFonts w:ascii="Arial" w:hAnsi="Arial" w:cs="Arial"/>
          <w:lang w:eastAsia="pt-BR"/>
        </w:rPr>
        <w:t xml:space="preserve">me </w:t>
      </w:r>
      <w:r w:rsidR="00FF3218" w:rsidRPr="00FF3218">
        <w:rPr>
          <w:rFonts w:ascii="Arial" w:hAnsi="Arial" w:cs="Arial"/>
          <w:lang w:eastAsia="pt-BR"/>
        </w:rPr>
        <w:t>agrega</w:t>
      </w:r>
      <w:r w:rsidR="00EB041B">
        <w:rPr>
          <w:rFonts w:ascii="Arial" w:hAnsi="Arial" w:cs="Arial"/>
          <w:lang w:eastAsia="pt-BR"/>
        </w:rPr>
        <w:t>.</w:t>
      </w:r>
      <w:r w:rsidR="00FF3218" w:rsidRPr="00FF3218">
        <w:rPr>
          <w:rFonts w:ascii="Arial" w:hAnsi="Arial" w:cs="Arial"/>
          <w:lang w:eastAsia="pt-BR"/>
        </w:rPr>
        <w:t xml:space="preserve"> </w:t>
      </w:r>
      <w:r w:rsidR="00EB041B">
        <w:rPr>
          <w:rFonts w:ascii="Arial" w:hAnsi="Arial" w:cs="Arial"/>
          <w:lang w:eastAsia="pt-BR"/>
        </w:rPr>
        <w:t>Findando as suas palavras, agradeceu a todos vereadores</w:t>
      </w:r>
      <w:r w:rsidR="00FF3218" w:rsidRPr="00FF3218">
        <w:rPr>
          <w:rFonts w:ascii="Arial" w:hAnsi="Arial" w:cs="Arial"/>
          <w:lang w:eastAsia="pt-BR"/>
        </w:rPr>
        <w:t xml:space="preserve"> e reiter</w:t>
      </w:r>
      <w:r w:rsidR="00EB041B">
        <w:rPr>
          <w:rFonts w:ascii="Arial" w:hAnsi="Arial" w:cs="Arial"/>
          <w:lang w:eastAsia="pt-BR"/>
        </w:rPr>
        <w:t>ou</w:t>
      </w:r>
      <w:r w:rsidR="00FF3218" w:rsidRPr="00FF3218">
        <w:rPr>
          <w:rFonts w:ascii="Arial" w:hAnsi="Arial" w:cs="Arial"/>
          <w:lang w:eastAsia="pt-BR"/>
        </w:rPr>
        <w:t xml:space="preserve"> </w:t>
      </w:r>
      <w:r w:rsidR="00EB041B">
        <w:rPr>
          <w:rFonts w:ascii="Arial" w:hAnsi="Arial" w:cs="Arial"/>
          <w:lang w:eastAsia="pt-BR"/>
        </w:rPr>
        <w:t>que</w:t>
      </w:r>
      <w:r w:rsidR="00FF3218" w:rsidRPr="00FF3218">
        <w:rPr>
          <w:rFonts w:ascii="Arial" w:hAnsi="Arial" w:cs="Arial"/>
          <w:lang w:eastAsia="pt-BR"/>
        </w:rPr>
        <w:t xml:space="preserve"> est</w:t>
      </w:r>
      <w:r w:rsidR="00EB041B">
        <w:rPr>
          <w:rFonts w:ascii="Arial" w:hAnsi="Arial" w:cs="Arial"/>
          <w:lang w:eastAsia="pt-BR"/>
        </w:rPr>
        <w:t xml:space="preserve">á </w:t>
      </w:r>
      <w:r w:rsidR="00FF3218" w:rsidRPr="00FF3218">
        <w:rPr>
          <w:rFonts w:ascii="Arial" w:hAnsi="Arial" w:cs="Arial"/>
          <w:lang w:eastAsia="pt-BR"/>
        </w:rPr>
        <w:t>disposta a vo</w:t>
      </w:r>
      <w:r w:rsidR="00EB041B">
        <w:rPr>
          <w:rFonts w:ascii="Arial" w:hAnsi="Arial" w:cs="Arial"/>
          <w:lang w:eastAsia="pt-BR"/>
        </w:rPr>
        <w:t>tar</w:t>
      </w:r>
      <w:r w:rsidR="00FF3218" w:rsidRPr="00FF3218">
        <w:rPr>
          <w:rFonts w:ascii="Arial" w:hAnsi="Arial" w:cs="Arial"/>
          <w:lang w:eastAsia="pt-BR"/>
        </w:rPr>
        <w:t xml:space="preserve"> o</w:t>
      </w:r>
      <w:r w:rsidR="00FF3218">
        <w:rPr>
          <w:rFonts w:ascii="Arial" w:hAnsi="Arial" w:cs="Arial"/>
          <w:lang w:eastAsia="pt-BR"/>
        </w:rPr>
        <w:t xml:space="preserve"> </w:t>
      </w:r>
      <w:r w:rsidR="00FF3218" w:rsidRPr="00FF3218">
        <w:rPr>
          <w:rFonts w:ascii="Arial" w:hAnsi="Arial" w:cs="Arial"/>
          <w:lang w:eastAsia="pt-BR"/>
        </w:rPr>
        <w:t xml:space="preserve">projeto com uma Emenda para reparar </w:t>
      </w:r>
      <w:r w:rsidR="00B1540C">
        <w:rPr>
          <w:rFonts w:ascii="Arial" w:hAnsi="Arial" w:cs="Arial"/>
          <w:lang w:eastAsia="pt-BR"/>
        </w:rPr>
        <w:t xml:space="preserve">o </w:t>
      </w:r>
      <w:r w:rsidR="00EB041B">
        <w:rPr>
          <w:rFonts w:ascii="Arial" w:hAnsi="Arial" w:cs="Arial"/>
          <w:lang w:eastAsia="pt-BR"/>
        </w:rPr>
        <w:t>tre</w:t>
      </w:r>
      <w:r w:rsidR="00FF3218" w:rsidRPr="00FF3218">
        <w:rPr>
          <w:rFonts w:ascii="Arial" w:hAnsi="Arial" w:cs="Arial"/>
          <w:lang w:eastAsia="pt-BR"/>
        </w:rPr>
        <w:t>mendo equívoco</w:t>
      </w:r>
      <w:r w:rsidR="00B1540C">
        <w:rPr>
          <w:rFonts w:ascii="Arial" w:hAnsi="Arial" w:cs="Arial"/>
          <w:lang w:eastAsia="pt-BR"/>
        </w:rPr>
        <w:t>.</w:t>
      </w:r>
      <w:r w:rsidR="00FF3218" w:rsidRPr="00FF3218">
        <w:rPr>
          <w:rFonts w:ascii="Arial" w:hAnsi="Arial" w:cs="Arial"/>
          <w:lang w:eastAsia="pt-BR"/>
        </w:rPr>
        <w:t xml:space="preserve"> </w:t>
      </w:r>
      <w:bookmarkEnd w:id="2"/>
      <w:bookmarkEnd w:id="3"/>
      <w:r w:rsidR="00A24634" w:rsidRPr="008F75A1">
        <w:rPr>
          <w:rFonts w:ascii="Arial" w:hAnsi="Arial" w:cs="Arial"/>
        </w:rPr>
        <w:t>Dessa forma, finda a explanação da Vereadora Joice Alvarenga, pronunciaram-se os Vereadores Juarez Carvalho</w:t>
      </w:r>
      <w:r w:rsidR="008F75A1" w:rsidRPr="008F75A1">
        <w:rPr>
          <w:rFonts w:ascii="Arial" w:hAnsi="Arial" w:cs="Arial"/>
        </w:rPr>
        <w:t xml:space="preserve"> e </w:t>
      </w:r>
      <w:r w:rsidR="00A24634" w:rsidRPr="008F75A1">
        <w:rPr>
          <w:rFonts w:ascii="Arial" w:hAnsi="Arial" w:cs="Arial"/>
        </w:rPr>
        <w:t>Marcelo Fernandes</w:t>
      </w:r>
      <w:r w:rsidR="008F75A1">
        <w:rPr>
          <w:rFonts w:ascii="Arial" w:hAnsi="Arial" w:cs="Arial"/>
        </w:rPr>
        <w:t>.</w:t>
      </w:r>
      <w:r w:rsidR="00BB0C5F">
        <w:rPr>
          <w:rFonts w:ascii="Arial" w:hAnsi="Arial" w:cs="Arial"/>
        </w:rPr>
        <w:t xml:space="preserve"> </w:t>
      </w:r>
      <w:r w:rsidRPr="00CA6F09">
        <w:rPr>
          <w:rFonts w:ascii="Arial" w:hAnsi="Arial" w:cs="Arial"/>
        </w:rPr>
        <w:t xml:space="preserve">Seguidamente, foi colocada a </w:t>
      </w:r>
      <w:r w:rsidRPr="00CA6F09">
        <w:rPr>
          <w:rFonts w:ascii="Arial" w:hAnsi="Arial" w:cs="Arial"/>
          <w:u w:val="single"/>
        </w:rPr>
        <w:t>Palavra Livre</w:t>
      </w:r>
      <w:r w:rsidRPr="00CA6F09">
        <w:rPr>
          <w:rFonts w:ascii="Arial" w:hAnsi="Arial" w:cs="Arial"/>
        </w:rPr>
        <w:t>, na qual se pronunciaram os Vereadores</w:t>
      </w:r>
      <w:r w:rsidRPr="00CA6F09">
        <w:rPr>
          <w:rFonts w:ascii="Arial" w:hAnsi="Arial" w:cs="Arial"/>
          <w:bCs/>
          <w:iCs/>
        </w:rPr>
        <w:t xml:space="preserve"> </w:t>
      </w:r>
      <w:r w:rsidR="008F75A1" w:rsidRPr="00CA6F09">
        <w:rPr>
          <w:rFonts w:ascii="Arial" w:hAnsi="Arial" w:cs="Arial"/>
          <w:bCs/>
          <w:iCs/>
        </w:rPr>
        <w:t>Cabo Cunha</w:t>
      </w:r>
      <w:r w:rsidR="008F75A1">
        <w:rPr>
          <w:rFonts w:ascii="Arial" w:hAnsi="Arial" w:cs="Arial"/>
          <w:bCs/>
          <w:iCs/>
        </w:rPr>
        <w:t>,</w:t>
      </w:r>
      <w:r w:rsidR="008F75A1" w:rsidRPr="00CA6F09">
        <w:rPr>
          <w:rFonts w:ascii="Arial" w:hAnsi="Arial" w:cs="Arial"/>
          <w:bCs/>
          <w:iCs/>
        </w:rPr>
        <w:t xml:space="preserve"> </w:t>
      </w:r>
      <w:r w:rsidR="008F75A1" w:rsidRPr="00CA6F09">
        <w:rPr>
          <w:rFonts w:ascii="Arial" w:hAnsi="Arial" w:cs="Arial"/>
          <w:bCs/>
          <w:iCs/>
        </w:rPr>
        <w:lastRenderedPageBreak/>
        <w:t>Luciano do Gás</w:t>
      </w:r>
      <w:r w:rsidR="008F75A1">
        <w:rPr>
          <w:rFonts w:ascii="Arial" w:hAnsi="Arial" w:cs="Arial"/>
          <w:bCs/>
          <w:iCs/>
        </w:rPr>
        <w:t>,</w:t>
      </w:r>
      <w:r w:rsidR="008F75A1" w:rsidRPr="00CA6F09">
        <w:rPr>
          <w:rFonts w:ascii="Arial" w:hAnsi="Arial" w:cs="Arial"/>
          <w:bCs/>
          <w:iCs/>
        </w:rPr>
        <w:t xml:space="preserve"> Juarez Carvalho</w:t>
      </w:r>
      <w:r w:rsidR="008F75A1">
        <w:rPr>
          <w:rFonts w:ascii="Arial" w:hAnsi="Arial" w:cs="Arial"/>
          <w:bCs/>
          <w:iCs/>
        </w:rPr>
        <w:t>,</w:t>
      </w:r>
      <w:r w:rsidR="00B93EF5">
        <w:rPr>
          <w:rFonts w:ascii="Arial" w:hAnsi="Arial" w:cs="Arial"/>
          <w:bCs/>
          <w:iCs/>
        </w:rPr>
        <w:t xml:space="preserve"> Marcelo Fernandes, Flávio Martins, </w:t>
      </w:r>
      <w:r w:rsidR="00B93EF5" w:rsidRPr="00CA6F09">
        <w:rPr>
          <w:rFonts w:ascii="Arial" w:hAnsi="Arial" w:cs="Arial"/>
          <w:bCs/>
          <w:iCs/>
        </w:rPr>
        <w:t xml:space="preserve">Luiz Carlos </w:t>
      </w:r>
      <w:proofErr w:type="spellStart"/>
      <w:r w:rsidR="00B93EF5" w:rsidRPr="00CA6F09">
        <w:rPr>
          <w:rFonts w:ascii="Arial" w:hAnsi="Arial" w:cs="Arial"/>
          <w:bCs/>
          <w:iCs/>
        </w:rPr>
        <w:t>Tocão</w:t>
      </w:r>
      <w:proofErr w:type="spellEnd"/>
      <w:r w:rsidR="00B4659E">
        <w:rPr>
          <w:rFonts w:ascii="Arial" w:hAnsi="Arial" w:cs="Arial"/>
          <w:bCs/>
          <w:iCs/>
        </w:rPr>
        <w:t xml:space="preserve">, </w:t>
      </w:r>
      <w:proofErr w:type="spellStart"/>
      <w:r w:rsidR="00B4659E">
        <w:rPr>
          <w:rFonts w:ascii="Arial" w:hAnsi="Arial" w:cs="Arial"/>
          <w:bCs/>
          <w:iCs/>
        </w:rPr>
        <w:t>Osânia</w:t>
      </w:r>
      <w:proofErr w:type="spellEnd"/>
      <w:r w:rsidR="00B4659E">
        <w:rPr>
          <w:rFonts w:ascii="Arial" w:hAnsi="Arial" w:cs="Arial"/>
          <w:bCs/>
          <w:iCs/>
        </w:rPr>
        <w:t xml:space="preserve"> Silva e Joice Alvarenga. </w:t>
      </w:r>
      <w:r w:rsidRPr="00CA6F09">
        <w:rPr>
          <w:rFonts w:ascii="Arial" w:hAnsi="Arial" w:cs="Arial"/>
        </w:rPr>
        <w:t xml:space="preserve">Nada mais havendo a tratar, o Presidente encerrou a reunião com a oração final, convidando a todos para a próxima reunião, de caráter ordinário, a ser realizada no dia </w:t>
      </w:r>
      <w:r w:rsidR="008F75A1">
        <w:rPr>
          <w:rFonts w:ascii="Arial" w:hAnsi="Arial" w:cs="Arial"/>
        </w:rPr>
        <w:t>cinco</w:t>
      </w:r>
      <w:r w:rsidRPr="00CA6F09">
        <w:rPr>
          <w:rFonts w:ascii="Arial" w:hAnsi="Arial" w:cs="Arial"/>
        </w:rPr>
        <w:t xml:space="preserve"> de </w:t>
      </w:r>
      <w:r w:rsidR="008F75A1">
        <w:rPr>
          <w:rFonts w:ascii="Arial" w:hAnsi="Arial" w:cs="Arial"/>
        </w:rPr>
        <w:t>setembro</w:t>
      </w:r>
      <w:r w:rsidRPr="00CA6F09">
        <w:rPr>
          <w:rFonts w:ascii="Arial" w:hAnsi="Arial" w:cs="Arial"/>
        </w:rPr>
        <w:t xml:space="preserve"> do ano corrente, às quatorze horas. Dos trabalhos, o Vereador Cid Corrêa lavrou a presente ata que, após lida e apreciada, será pelos Vereadores presentes assinada. Sala de Sessões da Câmara Municipal de Formiga, aos vinte e </w:t>
      </w:r>
      <w:r w:rsidR="008F75A1">
        <w:rPr>
          <w:rFonts w:ascii="Arial" w:hAnsi="Arial" w:cs="Arial"/>
        </w:rPr>
        <w:t>nove</w:t>
      </w:r>
      <w:r w:rsidRPr="00CA6F09">
        <w:rPr>
          <w:rFonts w:ascii="Arial" w:hAnsi="Arial" w:cs="Arial"/>
        </w:rPr>
        <w:t xml:space="preserve"> dias do mês de agosto do ano de dois mil e vinte e dois.</w:t>
      </w:r>
    </w:p>
    <w:p w14:paraId="4B07C961" w14:textId="77777777" w:rsidR="00CA6F09" w:rsidRDefault="00CA6F09" w:rsidP="000F087F">
      <w:pPr>
        <w:pStyle w:val="Recuodecorpodetexto"/>
        <w:ind w:left="0"/>
        <w:rPr>
          <w:rFonts w:ascii="Arial" w:hAnsi="Arial" w:cs="Arial"/>
          <w:bCs/>
          <w:iCs/>
        </w:rPr>
      </w:pPr>
    </w:p>
    <w:p w14:paraId="2EFFDC8E" w14:textId="77777777" w:rsidR="000F087F" w:rsidRPr="00CA6F09" w:rsidRDefault="000F087F" w:rsidP="000F087F">
      <w:pPr>
        <w:pStyle w:val="Recuodecorpodetexto"/>
        <w:ind w:left="0"/>
        <w:rPr>
          <w:rFonts w:ascii="Arial" w:hAnsi="Arial" w:cs="Arial"/>
          <w:bCs/>
          <w:iCs/>
        </w:rPr>
      </w:pPr>
    </w:p>
    <w:tbl>
      <w:tblPr>
        <w:tblW w:w="8820" w:type="dxa"/>
        <w:tblInd w:w="108" w:type="dxa"/>
        <w:tblLayout w:type="fixed"/>
        <w:tblLook w:val="01E0" w:firstRow="1" w:lastRow="1" w:firstColumn="1" w:lastColumn="1" w:noHBand="0" w:noVBand="0"/>
      </w:tblPr>
      <w:tblGrid>
        <w:gridCol w:w="4253"/>
        <w:gridCol w:w="283"/>
        <w:gridCol w:w="4284"/>
      </w:tblGrid>
      <w:tr w:rsidR="00CA6F09" w:rsidRPr="00CA6F09" w14:paraId="4BA9A20C" w14:textId="77777777" w:rsidTr="00AA7EAF">
        <w:trPr>
          <w:trHeight w:hRule="exact" w:val="314"/>
        </w:trPr>
        <w:tc>
          <w:tcPr>
            <w:tcW w:w="4253" w:type="dxa"/>
            <w:tcBorders>
              <w:bottom w:val="single" w:sz="4" w:space="0" w:color="auto"/>
            </w:tcBorders>
          </w:tcPr>
          <w:p w14:paraId="04C572DF" w14:textId="77777777" w:rsidR="00CA6F09" w:rsidRPr="00CA6F09" w:rsidRDefault="00CA6F09" w:rsidP="00CA6F09">
            <w:pPr>
              <w:jc w:val="center"/>
              <w:rPr>
                <w:rFonts w:ascii="Arial" w:hAnsi="Arial" w:cs="Arial"/>
              </w:rPr>
            </w:pPr>
          </w:p>
        </w:tc>
        <w:tc>
          <w:tcPr>
            <w:tcW w:w="283" w:type="dxa"/>
          </w:tcPr>
          <w:p w14:paraId="25D48651" w14:textId="77777777" w:rsidR="00CA6F09" w:rsidRPr="00CA6F09" w:rsidRDefault="00CA6F09" w:rsidP="00CA6F09">
            <w:pPr>
              <w:jc w:val="center"/>
              <w:rPr>
                <w:rFonts w:ascii="Arial" w:hAnsi="Arial" w:cs="Arial"/>
              </w:rPr>
            </w:pPr>
          </w:p>
          <w:p w14:paraId="653198D5" w14:textId="77777777" w:rsidR="00CA6F09" w:rsidRPr="00CA6F09" w:rsidRDefault="00CA6F09" w:rsidP="00CA6F09">
            <w:pPr>
              <w:jc w:val="center"/>
              <w:rPr>
                <w:rFonts w:ascii="Arial" w:hAnsi="Arial" w:cs="Arial"/>
              </w:rPr>
            </w:pPr>
          </w:p>
          <w:p w14:paraId="3AC10131" w14:textId="77777777" w:rsidR="00CA6F09" w:rsidRPr="00CA6F09" w:rsidRDefault="00CA6F09" w:rsidP="00CA6F09">
            <w:pPr>
              <w:jc w:val="center"/>
              <w:rPr>
                <w:rFonts w:ascii="Arial" w:hAnsi="Arial" w:cs="Arial"/>
              </w:rPr>
            </w:pPr>
          </w:p>
        </w:tc>
        <w:tc>
          <w:tcPr>
            <w:tcW w:w="4284" w:type="dxa"/>
            <w:tcBorders>
              <w:bottom w:val="single" w:sz="4" w:space="0" w:color="auto"/>
            </w:tcBorders>
          </w:tcPr>
          <w:p w14:paraId="1957782A" w14:textId="77777777" w:rsidR="00CA6F09" w:rsidRPr="00CA6F09" w:rsidRDefault="00CA6F09" w:rsidP="00CA6F09">
            <w:pPr>
              <w:jc w:val="center"/>
              <w:rPr>
                <w:rFonts w:ascii="Arial" w:hAnsi="Arial" w:cs="Arial"/>
              </w:rPr>
            </w:pPr>
          </w:p>
        </w:tc>
      </w:tr>
      <w:tr w:rsidR="00CA6F09" w:rsidRPr="00CA6F09" w14:paraId="1CFC41F3" w14:textId="77777777" w:rsidTr="00AA7EAF">
        <w:trPr>
          <w:trHeight w:hRule="exact" w:val="567"/>
        </w:trPr>
        <w:tc>
          <w:tcPr>
            <w:tcW w:w="4253" w:type="dxa"/>
            <w:tcBorders>
              <w:top w:val="single" w:sz="4" w:space="0" w:color="auto"/>
            </w:tcBorders>
          </w:tcPr>
          <w:p w14:paraId="45BA8871" w14:textId="77777777" w:rsidR="00CA6F09" w:rsidRPr="00CA6F09" w:rsidRDefault="00CA6F09" w:rsidP="00CA6F09">
            <w:pPr>
              <w:jc w:val="center"/>
              <w:rPr>
                <w:rFonts w:ascii="Arial" w:hAnsi="Arial" w:cs="Arial"/>
              </w:rPr>
            </w:pPr>
            <w:r w:rsidRPr="00CA6F09">
              <w:rPr>
                <w:rFonts w:ascii="Arial" w:hAnsi="Arial" w:cs="Arial"/>
              </w:rPr>
              <w:t>Cid Corrêa Mesquita</w:t>
            </w:r>
          </w:p>
          <w:p w14:paraId="201127FA" w14:textId="77777777" w:rsidR="00CA6F09" w:rsidRPr="00CA6F09" w:rsidRDefault="00CA6F09" w:rsidP="00CA6F09">
            <w:pPr>
              <w:jc w:val="center"/>
              <w:rPr>
                <w:rFonts w:ascii="Arial" w:hAnsi="Arial" w:cs="Arial"/>
              </w:rPr>
            </w:pPr>
            <w:r w:rsidRPr="00CA6F09">
              <w:rPr>
                <w:rFonts w:ascii="Arial" w:hAnsi="Arial" w:cs="Arial"/>
              </w:rPr>
              <w:t>Cid Corrêa - PSB</w:t>
            </w:r>
          </w:p>
          <w:p w14:paraId="4D375BE4" w14:textId="77777777" w:rsidR="00CA6F09" w:rsidRPr="00CA6F09" w:rsidRDefault="00CA6F09" w:rsidP="00CA6F09">
            <w:pPr>
              <w:jc w:val="center"/>
              <w:rPr>
                <w:rFonts w:ascii="Arial" w:hAnsi="Arial" w:cs="Arial"/>
              </w:rPr>
            </w:pPr>
          </w:p>
        </w:tc>
        <w:tc>
          <w:tcPr>
            <w:tcW w:w="283" w:type="dxa"/>
          </w:tcPr>
          <w:p w14:paraId="5FCD0AE6" w14:textId="77777777" w:rsidR="00CA6F09" w:rsidRPr="00CA6F09" w:rsidRDefault="00CA6F09" w:rsidP="00CA6F09">
            <w:pPr>
              <w:jc w:val="center"/>
              <w:rPr>
                <w:rFonts w:ascii="Arial" w:hAnsi="Arial" w:cs="Arial"/>
              </w:rPr>
            </w:pPr>
          </w:p>
        </w:tc>
        <w:tc>
          <w:tcPr>
            <w:tcW w:w="4284" w:type="dxa"/>
            <w:tcBorders>
              <w:top w:val="single" w:sz="4" w:space="0" w:color="auto"/>
            </w:tcBorders>
          </w:tcPr>
          <w:p w14:paraId="582807EC" w14:textId="77777777" w:rsidR="00CA6F09" w:rsidRPr="00CA6F09" w:rsidRDefault="00CA6F09" w:rsidP="00CA6F09">
            <w:pPr>
              <w:jc w:val="center"/>
              <w:rPr>
                <w:rFonts w:ascii="Arial" w:hAnsi="Arial" w:cs="Arial"/>
              </w:rPr>
            </w:pPr>
            <w:r w:rsidRPr="00CA6F09">
              <w:rPr>
                <w:rFonts w:ascii="Arial" w:hAnsi="Arial" w:cs="Arial"/>
              </w:rPr>
              <w:t>José Geraldo da Cunha</w:t>
            </w:r>
          </w:p>
          <w:p w14:paraId="12C4D7EE" w14:textId="77777777" w:rsidR="00CA6F09" w:rsidRPr="00CA6F09" w:rsidRDefault="00CA6F09" w:rsidP="00CA6F09">
            <w:pPr>
              <w:jc w:val="center"/>
              <w:rPr>
                <w:rFonts w:ascii="Arial" w:hAnsi="Arial" w:cs="Arial"/>
              </w:rPr>
            </w:pPr>
            <w:r w:rsidRPr="00CA6F09">
              <w:rPr>
                <w:rFonts w:ascii="Arial" w:hAnsi="Arial" w:cs="Arial"/>
              </w:rPr>
              <w:t>Cabo Cunha - UNIÃO BRASIL</w:t>
            </w:r>
          </w:p>
          <w:p w14:paraId="249C8E38" w14:textId="77777777" w:rsidR="00CA6F09" w:rsidRPr="00CA6F09" w:rsidRDefault="00CA6F09" w:rsidP="00CA6F09">
            <w:pPr>
              <w:jc w:val="center"/>
              <w:rPr>
                <w:rFonts w:ascii="Arial" w:hAnsi="Arial" w:cs="Arial"/>
              </w:rPr>
            </w:pPr>
          </w:p>
          <w:p w14:paraId="2508BC22" w14:textId="77777777" w:rsidR="00CA6F09" w:rsidRPr="00CA6F09" w:rsidRDefault="00CA6F09" w:rsidP="00CA6F09">
            <w:pPr>
              <w:jc w:val="center"/>
              <w:rPr>
                <w:rFonts w:ascii="Arial" w:hAnsi="Arial" w:cs="Arial"/>
              </w:rPr>
            </w:pPr>
          </w:p>
          <w:p w14:paraId="5B262A42" w14:textId="77777777" w:rsidR="00CA6F09" w:rsidRPr="00CA6F09" w:rsidRDefault="00CA6F09" w:rsidP="00CA6F09">
            <w:pPr>
              <w:jc w:val="center"/>
              <w:rPr>
                <w:rFonts w:ascii="Arial" w:hAnsi="Arial" w:cs="Arial"/>
              </w:rPr>
            </w:pPr>
          </w:p>
          <w:p w14:paraId="623011DF" w14:textId="77777777" w:rsidR="00CA6F09" w:rsidRPr="00CA6F09" w:rsidRDefault="00CA6F09" w:rsidP="00CA6F09">
            <w:pPr>
              <w:jc w:val="center"/>
              <w:rPr>
                <w:rFonts w:ascii="Arial" w:hAnsi="Arial" w:cs="Arial"/>
              </w:rPr>
            </w:pPr>
          </w:p>
          <w:p w14:paraId="692A876E" w14:textId="77777777" w:rsidR="00CA6F09" w:rsidRPr="00CA6F09" w:rsidRDefault="00CA6F09" w:rsidP="00CA6F09">
            <w:pPr>
              <w:jc w:val="center"/>
              <w:rPr>
                <w:rFonts w:ascii="Arial" w:hAnsi="Arial" w:cs="Arial"/>
              </w:rPr>
            </w:pPr>
          </w:p>
          <w:p w14:paraId="1F9A64A0" w14:textId="77777777" w:rsidR="00CA6F09" w:rsidRPr="00CA6F09" w:rsidRDefault="00CA6F09" w:rsidP="00CA6F09">
            <w:pPr>
              <w:jc w:val="center"/>
              <w:rPr>
                <w:rFonts w:ascii="Arial" w:hAnsi="Arial" w:cs="Arial"/>
              </w:rPr>
            </w:pPr>
          </w:p>
          <w:p w14:paraId="0113038E" w14:textId="77777777" w:rsidR="00CA6F09" w:rsidRPr="00CA6F09" w:rsidRDefault="00CA6F09" w:rsidP="00CA6F09">
            <w:pPr>
              <w:jc w:val="center"/>
              <w:rPr>
                <w:rFonts w:ascii="Arial" w:hAnsi="Arial" w:cs="Arial"/>
              </w:rPr>
            </w:pPr>
          </w:p>
          <w:p w14:paraId="517BFF41" w14:textId="77777777" w:rsidR="00CA6F09" w:rsidRPr="00CA6F09" w:rsidRDefault="00CA6F09" w:rsidP="00CA6F09">
            <w:pPr>
              <w:jc w:val="center"/>
              <w:rPr>
                <w:rFonts w:ascii="Arial" w:hAnsi="Arial" w:cs="Arial"/>
              </w:rPr>
            </w:pPr>
          </w:p>
        </w:tc>
      </w:tr>
      <w:tr w:rsidR="00CA6F09" w:rsidRPr="00CA6F09" w14:paraId="3DB4C353" w14:textId="77777777" w:rsidTr="00AA7EAF">
        <w:trPr>
          <w:trHeight w:hRule="exact" w:val="80"/>
        </w:trPr>
        <w:tc>
          <w:tcPr>
            <w:tcW w:w="4253" w:type="dxa"/>
          </w:tcPr>
          <w:p w14:paraId="147AC459" w14:textId="77777777" w:rsidR="00CA6F09" w:rsidRPr="00CA6F09" w:rsidRDefault="00CA6F09" w:rsidP="00CA6F09">
            <w:pPr>
              <w:jc w:val="center"/>
              <w:rPr>
                <w:rFonts w:ascii="Arial" w:hAnsi="Arial" w:cs="Arial"/>
              </w:rPr>
            </w:pPr>
          </w:p>
        </w:tc>
        <w:tc>
          <w:tcPr>
            <w:tcW w:w="283" w:type="dxa"/>
          </w:tcPr>
          <w:p w14:paraId="44CB3F3B" w14:textId="77777777" w:rsidR="00CA6F09" w:rsidRPr="00CA6F09" w:rsidRDefault="00CA6F09" w:rsidP="00CA6F09">
            <w:pPr>
              <w:jc w:val="center"/>
              <w:rPr>
                <w:rFonts w:ascii="Arial" w:hAnsi="Arial" w:cs="Arial"/>
              </w:rPr>
            </w:pPr>
          </w:p>
        </w:tc>
        <w:tc>
          <w:tcPr>
            <w:tcW w:w="4284" w:type="dxa"/>
          </w:tcPr>
          <w:p w14:paraId="44459D6A" w14:textId="77777777" w:rsidR="00CA6F09" w:rsidRPr="00CA6F09" w:rsidRDefault="00CA6F09" w:rsidP="00CA6F09">
            <w:pPr>
              <w:jc w:val="center"/>
              <w:rPr>
                <w:rFonts w:ascii="Arial" w:hAnsi="Arial" w:cs="Arial"/>
              </w:rPr>
            </w:pPr>
          </w:p>
        </w:tc>
      </w:tr>
      <w:tr w:rsidR="00CA6F09" w:rsidRPr="00CA6F09" w14:paraId="38F98465" w14:textId="77777777" w:rsidTr="00BB0C5F">
        <w:trPr>
          <w:trHeight w:hRule="exact" w:val="651"/>
        </w:trPr>
        <w:tc>
          <w:tcPr>
            <w:tcW w:w="4253" w:type="dxa"/>
            <w:tcBorders>
              <w:bottom w:val="single" w:sz="4" w:space="0" w:color="auto"/>
            </w:tcBorders>
          </w:tcPr>
          <w:p w14:paraId="62324F99" w14:textId="77777777" w:rsidR="00CA6F09" w:rsidRDefault="00CA6F09" w:rsidP="00CA6F09">
            <w:pPr>
              <w:jc w:val="center"/>
              <w:rPr>
                <w:rFonts w:ascii="Arial" w:hAnsi="Arial" w:cs="Arial"/>
              </w:rPr>
            </w:pPr>
          </w:p>
          <w:p w14:paraId="5AB61C7F" w14:textId="77777777" w:rsidR="00BB0C5F" w:rsidRPr="00CA6F09" w:rsidRDefault="00BB0C5F" w:rsidP="00CA6F09">
            <w:pPr>
              <w:jc w:val="center"/>
              <w:rPr>
                <w:rFonts w:ascii="Arial" w:hAnsi="Arial" w:cs="Arial"/>
              </w:rPr>
            </w:pPr>
          </w:p>
        </w:tc>
        <w:tc>
          <w:tcPr>
            <w:tcW w:w="283" w:type="dxa"/>
          </w:tcPr>
          <w:p w14:paraId="177009B5" w14:textId="77777777" w:rsidR="00CA6F09" w:rsidRPr="00CA6F09" w:rsidRDefault="00CA6F09" w:rsidP="00CA6F09">
            <w:pPr>
              <w:jc w:val="center"/>
              <w:rPr>
                <w:rFonts w:ascii="Arial" w:hAnsi="Arial" w:cs="Arial"/>
              </w:rPr>
            </w:pPr>
          </w:p>
        </w:tc>
        <w:tc>
          <w:tcPr>
            <w:tcW w:w="4284" w:type="dxa"/>
            <w:tcBorders>
              <w:bottom w:val="single" w:sz="4" w:space="0" w:color="auto"/>
            </w:tcBorders>
            <w:vAlign w:val="bottom"/>
          </w:tcPr>
          <w:p w14:paraId="403128DD" w14:textId="77777777" w:rsidR="00CA6F09" w:rsidRPr="00CA6F09" w:rsidRDefault="00CA6F09" w:rsidP="00CA6F09">
            <w:pPr>
              <w:jc w:val="center"/>
              <w:rPr>
                <w:rFonts w:ascii="Arial" w:hAnsi="Arial" w:cs="Arial"/>
              </w:rPr>
            </w:pPr>
          </w:p>
        </w:tc>
      </w:tr>
      <w:tr w:rsidR="00CA6F09" w:rsidRPr="00CA6F09" w14:paraId="6C89542C" w14:textId="77777777" w:rsidTr="00AA7EAF">
        <w:trPr>
          <w:trHeight w:hRule="exact" w:val="570"/>
        </w:trPr>
        <w:tc>
          <w:tcPr>
            <w:tcW w:w="4253" w:type="dxa"/>
            <w:tcBorders>
              <w:top w:val="single" w:sz="4" w:space="0" w:color="auto"/>
            </w:tcBorders>
          </w:tcPr>
          <w:p w14:paraId="5758F5ED" w14:textId="77777777" w:rsidR="00CA6F09" w:rsidRPr="00CA6F09" w:rsidRDefault="00CA6F09" w:rsidP="00CA6F09">
            <w:pPr>
              <w:jc w:val="center"/>
              <w:rPr>
                <w:rFonts w:ascii="Arial" w:hAnsi="Arial" w:cs="Arial"/>
              </w:rPr>
            </w:pPr>
            <w:r w:rsidRPr="00CA6F09">
              <w:rPr>
                <w:rFonts w:ascii="Arial" w:hAnsi="Arial" w:cs="Arial"/>
              </w:rPr>
              <w:t>Flávio Martins da Silva</w:t>
            </w:r>
          </w:p>
          <w:p w14:paraId="0ADF59C5" w14:textId="77777777" w:rsidR="00CA6F09" w:rsidRPr="00CA6F09" w:rsidRDefault="00CA6F09" w:rsidP="00CA6F09">
            <w:pPr>
              <w:jc w:val="center"/>
              <w:rPr>
                <w:rFonts w:ascii="Arial" w:hAnsi="Arial" w:cs="Arial"/>
              </w:rPr>
            </w:pPr>
            <w:r w:rsidRPr="00CA6F09">
              <w:rPr>
                <w:rFonts w:ascii="Arial" w:hAnsi="Arial" w:cs="Arial"/>
              </w:rPr>
              <w:t>Flávio Martins - UNIÃO BRASIL</w:t>
            </w:r>
          </w:p>
        </w:tc>
        <w:tc>
          <w:tcPr>
            <w:tcW w:w="283" w:type="dxa"/>
          </w:tcPr>
          <w:p w14:paraId="358397C9" w14:textId="77777777" w:rsidR="00CA6F09" w:rsidRPr="00CA6F09" w:rsidRDefault="00CA6F09" w:rsidP="00CA6F09">
            <w:pPr>
              <w:jc w:val="center"/>
              <w:rPr>
                <w:rFonts w:ascii="Arial" w:hAnsi="Arial" w:cs="Arial"/>
              </w:rPr>
            </w:pPr>
          </w:p>
        </w:tc>
        <w:tc>
          <w:tcPr>
            <w:tcW w:w="4284" w:type="dxa"/>
            <w:tcBorders>
              <w:top w:val="single" w:sz="4" w:space="0" w:color="auto"/>
            </w:tcBorders>
          </w:tcPr>
          <w:p w14:paraId="1462BCDC" w14:textId="77777777" w:rsidR="00CA6F09" w:rsidRPr="00CA6F09" w:rsidRDefault="00CA6F09" w:rsidP="00CA6F09">
            <w:pPr>
              <w:jc w:val="center"/>
              <w:rPr>
                <w:rFonts w:ascii="Arial" w:hAnsi="Arial" w:cs="Arial"/>
              </w:rPr>
            </w:pPr>
            <w:r w:rsidRPr="00CA6F09">
              <w:rPr>
                <w:rFonts w:ascii="Arial" w:hAnsi="Arial" w:cs="Arial"/>
              </w:rPr>
              <w:t>Juarez Eufrásio de Carvalho</w:t>
            </w:r>
          </w:p>
          <w:p w14:paraId="2AF3F84C" w14:textId="77777777" w:rsidR="00CA6F09" w:rsidRPr="00CA6F09" w:rsidRDefault="00CA6F09" w:rsidP="00CA6F09">
            <w:pPr>
              <w:jc w:val="center"/>
              <w:rPr>
                <w:rFonts w:ascii="Arial" w:hAnsi="Arial" w:cs="Arial"/>
              </w:rPr>
            </w:pPr>
            <w:r w:rsidRPr="00CA6F09">
              <w:rPr>
                <w:rFonts w:ascii="Arial" w:hAnsi="Arial" w:cs="Arial"/>
              </w:rPr>
              <w:t>Juarez Carvalho - PTB</w:t>
            </w:r>
          </w:p>
        </w:tc>
      </w:tr>
      <w:tr w:rsidR="00CA6F09" w:rsidRPr="00CA6F09" w14:paraId="2B4F5313" w14:textId="77777777" w:rsidTr="00AA7EAF">
        <w:trPr>
          <w:trHeight w:hRule="exact" w:val="80"/>
        </w:trPr>
        <w:tc>
          <w:tcPr>
            <w:tcW w:w="4253" w:type="dxa"/>
          </w:tcPr>
          <w:p w14:paraId="6B6F10A5" w14:textId="77777777" w:rsidR="00CA6F09" w:rsidRPr="00CA6F09" w:rsidRDefault="00CA6F09" w:rsidP="00CA6F09">
            <w:pPr>
              <w:jc w:val="center"/>
              <w:rPr>
                <w:rFonts w:ascii="Arial" w:hAnsi="Arial" w:cs="Arial"/>
              </w:rPr>
            </w:pPr>
          </w:p>
        </w:tc>
        <w:tc>
          <w:tcPr>
            <w:tcW w:w="283" w:type="dxa"/>
          </w:tcPr>
          <w:p w14:paraId="1EDE831A" w14:textId="77777777" w:rsidR="00CA6F09" w:rsidRPr="00CA6F09" w:rsidRDefault="00CA6F09" w:rsidP="00CA6F09">
            <w:pPr>
              <w:jc w:val="center"/>
              <w:rPr>
                <w:rFonts w:ascii="Arial" w:hAnsi="Arial" w:cs="Arial"/>
              </w:rPr>
            </w:pPr>
          </w:p>
        </w:tc>
        <w:tc>
          <w:tcPr>
            <w:tcW w:w="4284" w:type="dxa"/>
          </w:tcPr>
          <w:p w14:paraId="59584B58" w14:textId="77777777" w:rsidR="00CA6F09" w:rsidRPr="00CA6F09" w:rsidRDefault="00CA6F09" w:rsidP="00CA6F09">
            <w:pPr>
              <w:jc w:val="center"/>
              <w:rPr>
                <w:rFonts w:ascii="Arial" w:hAnsi="Arial" w:cs="Arial"/>
              </w:rPr>
            </w:pPr>
          </w:p>
        </w:tc>
      </w:tr>
      <w:tr w:rsidR="00CA6F09" w:rsidRPr="00CA6F09" w14:paraId="57CD4A3F" w14:textId="77777777" w:rsidTr="00BB0C5F">
        <w:trPr>
          <w:trHeight w:hRule="exact" w:val="769"/>
        </w:trPr>
        <w:tc>
          <w:tcPr>
            <w:tcW w:w="4253" w:type="dxa"/>
            <w:tcBorders>
              <w:bottom w:val="single" w:sz="4" w:space="0" w:color="auto"/>
            </w:tcBorders>
            <w:vAlign w:val="bottom"/>
          </w:tcPr>
          <w:p w14:paraId="1D32CD28" w14:textId="77777777" w:rsidR="00CA6F09" w:rsidRPr="00CA6F09" w:rsidRDefault="00CA6F09" w:rsidP="00CA6F09">
            <w:pPr>
              <w:jc w:val="center"/>
              <w:rPr>
                <w:rFonts w:ascii="Arial" w:hAnsi="Arial" w:cs="Arial"/>
                <w:i/>
              </w:rPr>
            </w:pPr>
          </w:p>
        </w:tc>
        <w:tc>
          <w:tcPr>
            <w:tcW w:w="283" w:type="dxa"/>
          </w:tcPr>
          <w:p w14:paraId="40F5356C" w14:textId="77777777" w:rsidR="00CA6F09" w:rsidRPr="00CA6F09" w:rsidRDefault="00CA6F09" w:rsidP="00CA6F09">
            <w:pPr>
              <w:jc w:val="center"/>
              <w:rPr>
                <w:rFonts w:ascii="Arial" w:hAnsi="Arial" w:cs="Arial"/>
              </w:rPr>
            </w:pPr>
          </w:p>
        </w:tc>
        <w:tc>
          <w:tcPr>
            <w:tcW w:w="4284" w:type="dxa"/>
            <w:tcBorders>
              <w:bottom w:val="single" w:sz="4" w:space="0" w:color="auto"/>
            </w:tcBorders>
          </w:tcPr>
          <w:p w14:paraId="1A0F4B6D" w14:textId="77777777" w:rsidR="00CA6F09" w:rsidRPr="00CA6F09" w:rsidRDefault="00CA6F09" w:rsidP="00CA6F09">
            <w:pPr>
              <w:jc w:val="center"/>
              <w:rPr>
                <w:rFonts w:ascii="Arial" w:hAnsi="Arial" w:cs="Arial"/>
              </w:rPr>
            </w:pPr>
          </w:p>
        </w:tc>
      </w:tr>
      <w:tr w:rsidR="00CA6F09" w:rsidRPr="00CA6F09" w14:paraId="36D86BAC" w14:textId="77777777" w:rsidTr="00AA7EAF">
        <w:trPr>
          <w:trHeight w:hRule="exact" w:val="606"/>
        </w:trPr>
        <w:tc>
          <w:tcPr>
            <w:tcW w:w="4253" w:type="dxa"/>
            <w:tcBorders>
              <w:top w:val="single" w:sz="4" w:space="0" w:color="auto"/>
            </w:tcBorders>
          </w:tcPr>
          <w:p w14:paraId="79A62ED2" w14:textId="77777777" w:rsidR="00CA6F09" w:rsidRPr="00CA6F09" w:rsidRDefault="00CA6F09" w:rsidP="00CA6F09">
            <w:pPr>
              <w:jc w:val="center"/>
              <w:rPr>
                <w:rFonts w:ascii="Arial" w:hAnsi="Arial" w:cs="Arial"/>
              </w:rPr>
            </w:pPr>
            <w:r w:rsidRPr="00CA6F09">
              <w:rPr>
                <w:rFonts w:ascii="Arial" w:hAnsi="Arial" w:cs="Arial"/>
              </w:rPr>
              <w:t>Flávio Santos do Couto</w:t>
            </w:r>
          </w:p>
          <w:p w14:paraId="775F299E" w14:textId="77777777" w:rsidR="00CA6F09" w:rsidRPr="00CA6F09" w:rsidRDefault="00CA6F09" w:rsidP="00CA6F09">
            <w:pPr>
              <w:jc w:val="center"/>
              <w:rPr>
                <w:rFonts w:ascii="Arial" w:hAnsi="Arial" w:cs="Arial"/>
              </w:rPr>
            </w:pPr>
            <w:r w:rsidRPr="00CA6F09">
              <w:rPr>
                <w:rFonts w:ascii="Arial" w:hAnsi="Arial" w:cs="Arial"/>
              </w:rPr>
              <w:t>Flávio Couto – SD</w:t>
            </w:r>
          </w:p>
          <w:p w14:paraId="18CC9201" w14:textId="77777777" w:rsidR="00CA6F09" w:rsidRPr="00CA6F09" w:rsidRDefault="00CA6F09" w:rsidP="00CA6F09">
            <w:pPr>
              <w:jc w:val="center"/>
              <w:rPr>
                <w:rFonts w:ascii="Arial" w:hAnsi="Arial" w:cs="Arial"/>
              </w:rPr>
            </w:pPr>
          </w:p>
          <w:p w14:paraId="7B09F0B9" w14:textId="77777777" w:rsidR="00CA6F09" w:rsidRPr="00CA6F09" w:rsidRDefault="00CA6F09" w:rsidP="00CA6F09">
            <w:pPr>
              <w:jc w:val="center"/>
              <w:rPr>
                <w:rFonts w:ascii="Arial" w:hAnsi="Arial" w:cs="Arial"/>
              </w:rPr>
            </w:pPr>
          </w:p>
          <w:p w14:paraId="4764EA88" w14:textId="77777777" w:rsidR="00CA6F09" w:rsidRPr="00CA6F09" w:rsidRDefault="00CA6F09" w:rsidP="00CA6F09">
            <w:pPr>
              <w:jc w:val="center"/>
              <w:rPr>
                <w:rFonts w:ascii="Arial" w:hAnsi="Arial" w:cs="Arial"/>
              </w:rPr>
            </w:pPr>
          </w:p>
          <w:p w14:paraId="05865108" w14:textId="77777777" w:rsidR="00CA6F09" w:rsidRPr="00CA6F09" w:rsidRDefault="00CA6F09" w:rsidP="00CA6F09">
            <w:pPr>
              <w:jc w:val="center"/>
              <w:rPr>
                <w:rFonts w:ascii="Arial" w:hAnsi="Arial" w:cs="Arial"/>
              </w:rPr>
            </w:pPr>
          </w:p>
          <w:p w14:paraId="0CDF496C" w14:textId="77777777" w:rsidR="00CA6F09" w:rsidRPr="00CA6F09" w:rsidRDefault="00CA6F09" w:rsidP="00CA6F09">
            <w:pPr>
              <w:jc w:val="center"/>
              <w:rPr>
                <w:rFonts w:ascii="Arial" w:hAnsi="Arial" w:cs="Arial"/>
              </w:rPr>
            </w:pPr>
          </w:p>
        </w:tc>
        <w:tc>
          <w:tcPr>
            <w:tcW w:w="283" w:type="dxa"/>
          </w:tcPr>
          <w:p w14:paraId="6D105979" w14:textId="77777777" w:rsidR="00CA6F09" w:rsidRPr="00CA6F09" w:rsidRDefault="00CA6F09" w:rsidP="00CA6F09">
            <w:pPr>
              <w:jc w:val="center"/>
              <w:rPr>
                <w:rFonts w:ascii="Arial" w:hAnsi="Arial" w:cs="Arial"/>
              </w:rPr>
            </w:pPr>
          </w:p>
        </w:tc>
        <w:tc>
          <w:tcPr>
            <w:tcW w:w="4284" w:type="dxa"/>
            <w:tcBorders>
              <w:top w:val="single" w:sz="4" w:space="0" w:color="auto"/>
            </w:tcBorders>
          </w:tcPr>
          <w:p w14:paraId="27455B5D" w14:textId="77777777" w:rsidR="00CA6F09" w:rsidRPr="00CA6F09" w:rsidRDefault="00CA6F09" w:rsidP="00CA6F09">
            <w:pPr>
              <w:jc w:val="center"/>
              <w:rPr>
                <w:rFonts w:ascii="Arial" w:hAnsi="Arial" w:cs="Arial"/>
              </w:rPr>
            </w:pPr>
            <w:r w:rsidRPr="00CA6F09">
              <w:rPr>
                <w:rFonts w:ascii="Arial" w:hAnsi="Arial" w:cs="Arial"/>
              </w:rPr>
              <w:t>Luciano Márcio de Oliveira</w:t>
            </w:r>
          </w:p>
          <w:p w14:paraId="2ACEC18C" w14:textId="77777777" w:rsidR="00CA6F09" w:rsidRPr="00CA6F09" w:rsidRDefault="00CA6F09" w:rsidP="00CA6F09">
            <w:pPr>
              <w:jc w:val="center"/>
              <w:rPr>
                <w:rFonts w:ascii="Arial" w:hAnsi="Arial" w:cs="Arial"/>
              </w:rPr>
            </w:pPr>
            <w:r w:rsidRPr="00CA6F09">
              <w:rPr>
                <w:rFonts w:ascii="Arial" w:hAnsi="Arial" w:cs="Arial"/>
              </w:rPr>
              <w:t>Luciano do Gás - CIDADANIA</w:t>
            </w:r>
          </w:p>
          <w:p w14:paraId="58E3EBA1" w14:textId="77777777" w:rsidR="00CA6F09" w:rsidRPr="00CA6F09" w:rsidRDefault="00CA6F09" w:rsidP="00CA6F09">
            <w:pPr>
              <w:jc w:val="center"/>
              <w:rPr>
                <w:rFonts w:ascii="Arial" w:hAnsi="Arial" w:cs="Arial"/>
              </w:rPr>
            </w:pPr>
          </w:p>
          <w:p w14:paraId="3AD35C2D" w14:textId="77777777" w:rsidR="00CA6F09" w:rsidRPr="00CA6F09" w:rsidRDefault="00CA6F09" w:rsidP="00CA6F09">
            <w:pPr>
              <w:jc w:val="center"/>
              <w:rPr>
                <w:rFonts w:ascii="Arial" w:hAnsi="Arial" w:cs="Arial"/>
              </w:rPr>
            </w:pPr>
          </w:p>
          <w:p w14:paraId="5983F846" w14:textId="77777777" w:rsidR="00CA6F09" w:rsidRPr="00CA6F09" w:rsidRDefault="00CA6F09" w:rsidP="00CA6F09">
            <w:pPr>
              <w:jc w:val="center"/>
              <w:rPr>
                <w:rFonts w:ascii="Arial" w:hAnsi="Arial" w:cs="Arial"/>
              </w:rPr>
            </w:pPr>
          </w:p>
        </w:tc>
      </w:tr>
      <w:tr w:rsidR="00CA6F09" w:rsidRPr="00CA6F09" w14:paraId="575EBCD8" w14:textId="77777777" w:rsidTr="00BB0C5F">
        <w:trPr>
          <w:trHeight w:hRule="exact" w:val="284"/>
        </w:trPr>
        <w:tc>
          <w:tcPr>
            <w:tcW w:w="4253" w:type="dxa"/>
          </w:tcPr>
          <w:p w14:paraId="27A781F3" w14:textId="77777777" w:rsidR="00CA6F09" w:rsidRPr="00CA6F09" w:rsidRDefault="00CA6F09" w:rsidP="00CA6F09">
            <w:pPr>
              <w:jc w:val="center"/>
              <w:rPr>
                <w:rFonts w:ascii="Arial" w:hAnsi="Arial" w:cs="Arial"/>
              </w:rPr>
            </w:pPr>
          </w:p>
          <w:p w14:paraId="6031004C" w14:textId="77777777" w:rsidR="00CA6F09" w:rsidRPr="00CA6F09" w:rsidRDefault="00CA6F09" w:rsidP="00CA6F09">
            <w:pPr>
              <w:jc w:val="center"/>
              <w:rPr>
                <w:rFonts w:ascii="Arial" w:hAnsi="Arial" w:cs="Arial"/>
              </w:rPr>
            </w:pPr>
          </w:p>
          <w:p w14:paraId="52E54637" w14:textId="77777777" w:rsidR="00CA6F09" w:rsidRPr="00CA6F09" w:rsidRDefault="00CA6F09" w:rsidP="00CA6F09">
            <w:pPr>
              <w:jc w:val="center"/>
              <w:rPr>
                <w:rFonts w:ascii="Arial" w:hAnsi="Arial" w:cs="Arial"/>
              </w:rPr>
            </w:pPr>
          </w:p>
          <w:p w14:paraId="40C38751" w14:textId="77777777" w:rsidR="00CA6F09" w:rsidRPr="00CA6F09" w:rsidRDefault="00CA6F09" w:rsidP="00CA6F09">
            <w:pPr>
              <w:jc w:val="center"/>
              <w:rPr>
                <w:rFonts w:ascii="Arial" w:hAnsi="Arial" w:cs="Arial"/>
              </w:rPr>
            </w:pPr>
          </w:p>
        </w:tc>
        <w:tc>
          <w:tcPr>
            <w:tcW w:w="283" w:type="dxa"/>
          </w:tcPr>
          <w:p w14:paraId="282B1860" w14:textId="77777777" w:rsidR="00CA6F09" w:rsidRPr="00CA6F09" w:rsidRDefault="00CA6F09" w:rsidP="00CA6F09">
            <w:pPr>
              <w:jc w:val="center"/>
              <w:rPr>
                <w:rFonts w:ascii="Arial" w:hAnsi="Arial" w:cs="Arial"/>
              </w:rPr>
            </w:pPr>
          </w:p>
        </w:tc>
        <w:tc>
          <w:tcPr>
            <w:tcW w:w="4284" w:type="dxa"/>
          </w:tcPr>
          <w:p w14:paraId="1852EE93" w14:textId="77777777" w:rsidR="00CA6F09" w:rsidRPr="00CA6F09" w:rsidRDefault="00CA6F09" w:rsidP="00CA6F09">
            <w:pPr>
              <w:pStyle w:val="Recuodecorpodetexto"/>
              <w:tabs>
                <w:tab w:val="left" w:pos="7065"/>
              </w:tabs>
              <w:ind w:left="0"/>
              <w:jc w:val="center"/>
              <w:rPr>
                <w:rFonts w:ascii="Arial" w:hAnsi="Arial" w:cs="Arial"/>
              </w:rPr>
            </w:pPr>
          </w:p>
          <w:p w14:paraId="40972CC2" w14:textId="77777777" w:rsidR="00CA6F09" w:rsidRPr="00CA6F09" w:rsidRDefault="00CA6F09" w:rsidP="00CA6F09">
            <w:pPr>
              <w:pStyle w:val="Recuodecorpodetexto"/>
              <w:tabs>
                <w:tab w:val="left" w:pos="7065"/>
              </w:tabs>
              <w:ind w:left="0"/>
              <w:jc w:val="center"/>
              <w:rPr>
                <w:rFonts w:ascii="Arial" w:hAnsi="Arial" w:cs="Arial"/>
              </w:rPr>
            </w:pPr>
          </w:p>
          <w:p w14:paraId="029CE087" w14:textId="77777777" w:rsidR="00CA6F09" w:rsidRPr="00CA6F09" w:rsidRDefault="00CA6F09" w:rsidP="00CA6F09">
            <w:pPr>
              <w:pStyle w:val="Recuodecorpodetexto"/>
              <w:tabs>
                <w:tab w:val="left" w:pos="7065"/>
              </w:tabs>
              <w:ind w:left="0"/>
              <w:jc w:val="center"/>
              <w:rPr>
                <w:rFonts w:ascii="Arial" w:hAnsi="Arial" w:cs="Arial"/>
              </w:rPr>
            </w:pPr>
          </w:p>
          <w:p w14:paraId="575E4A8C" w14:textId="77777777" w:rsidR="00CA6F09" w:rsidRPr="00CA6F09" w:rsidRDefault="00CA6F09" w:rsidP="00CA6F09">
            <w:pPr>
              <w:jc w:val="center"/>
              <w:rPr>
                <w:rFonts w:ascii="Arial" w:hAnsi="Arial" w:cs="Arial"/>
              </w:rPr>
            </w:pPr>
          </w:p>
        </w:tc>
      </w:tr>
      <w:tr w:rsidR="00CA6F09" w:rsidRPr="00CA6F09" w14:paraId="1C12A658" w14:textId="77777777" w:rsidTr="00AA7EAF">
        <w:trPr>
          <w:trHeight w:hRule="exact" w:val="457"/>
        </w:trPr>
        <w:tc>
          <w:tcPr>
            <w:tcW w:w="4253" w:type="dxa"/>
          </w:tcPr>
          <w:p w14:paraId="687F8F18" w14:textId="77777777" w:rsidR="00CA6F09" w:rsidRPr="00CA6F09" w:rsidRDefault="00CA6F09" w:rsidP="00BB0C5F">
            <w:pPr>
              <w:rPr>
                <w:rFonts w:ascii="Arial" w:hAnsi="Arial" w:cs="Arial"/>
              </w:rPr>
            </w:pPr>
          </w:p>
        </w:tc>
        <w:tc>
          <w:tcPr>
            <w:tcW w:w="283" w:type="dxa"/>
          </w:tcPr>
          <w:p w14:paraId="00A189C1" w14:textId="77777777" w:rsidR="00CA6F09" w:rsidRPr="00CA6F09" w:rsidRDefault="00CA6F09" w:rsidP="00CA6F09">
            <w:pPr>
              <w:jc w:val="center"/>
              <w:rPr>
                <w:rFonts w:ascii="Arial" w:hAnsi="Arial" w:cs="Arial"/>
              </w:rPr>
            </w:pPr>
          </w:p>
        </w:tc>
        <w:tc>
          <w:tcPr>
            <w:tcW w:w="4284" w:type="dxa"/>
          </w:tcPr>
          <w:p w14:paraId="502E5228" w14:textId="77777777" w:rsidR="00CA6F09" w:rsidRPr="00CA6F09" w:rsidRDefault="00CA6F09" w:rsidP="00CA6F09">
            <w:pPr>
              <w:pStyle w:val="Recuodecorpodetexto"/>
              <w:tabs>
                <w:tab w:val="left" w:pos="7065"/>
              </w:tabs>
              <w:ind w:left="0"/>
              <w:jc w:val="center"/>
              <w:rPr>
                <w:rFonts w:ascii="Arial" w:hAnsi="Arial" w:cs="Arial"/>
              </w:rPr>
            </w:pPr>
          </w:p>
        </w:tc>
      </w:tr>
      <w:tr w:rsidR="00CA6F09" w:rsidRPr="00CA6F09" w14:paraId="570EA108" w14:textId="77777777" w:rsidTr="00BB0C5F">
        <w:trPr>
          <w:trHeight w:hRule="exact" w:val="80"/>
        </w:trPr>
        <w:tc>
          <w:tcPr>
            <w:tcW w:w="4253" w:type="dxa"/>
            <w:tcBorders>
              <w:bottom w:val="single" w:sz="4" w:space="0" w:color="auto"/>
            </w:tcBorders>
          </w:tcPr>
          <w:p w14:paraId="12844CCC" w14:textId="77777777" w:rsidR="00CA6F09" w:rsidRPr="00CA6F09" w:rsidRDefault="00CA6F09" w:rsidP="00CA6F09">
            <w:pPr>
              <w:jc w:val="center"/>
              <w:rPr>
                <w:rFonts w:ascii="Arial" w:hAnsi="Arial" w:cs="Arial"/>
              </w:rPr>
            </w:pPr>
          </w:p>
          <w:p w14:paraId="7882E4E1" w14:textId="77777777" w:rsidR="00CA6F09" w:rsidRPr="00CA6F09" w:rsidRDefault="00CA6F09" w:rsidP="00CA6F09">
            <w:pPr>
              <w:jc w:val="center"/>
              <w:rPr>
                <w:rFonts w:ascii="Arial" w:hAnsi="Arial" w:cs="Arial"/>
              </w:rPr>
            </w:pPr>
          </w:p>
          <w:p w14:paraId="50938379" w14:textId="77777777" w:rsidR="00CA6F09" w:rsidRPr="00CA6F09" w:rsidRDefault="00CA6F09" w:rsidP="00CA6F09">
            <w:pPr>
              <w:jc w:val="center"/>
              <w:rPr>
                <w:rFonts w:ascii="Arial" w:hAnsi="Arial" w:cs="Arial"/>
              </w:rPr>
            </w:pPr>
          </w:p>
          <w:p w14:paraId="46279CFC" w14:textId="77777777" w:rsidR="00CA6F09" w:rsidRPr="00CA6F09" w:rsidRDefault="00CA6F09" w:rsidP="00CA6F09">
            <w:pPr>
              <w:jc w:val="center"/>
              <w:rPr>
                <w:rFonts w:ascii="Arial" w:hAnsi="Arial" w:cs="Arial"/>
              </w:rPr>
            </w:pPr>
          </w:p>
          <w:p w14:paraId="78BE5C31" w14:textId="77777777" w:rsidR="00CA6F09" w:rsidRPr="00CA6F09" w:rsidRDefault="00CA6F09" w:rsidP="00CA6F09">
            <w:pPr>
              <w:jc w:val="center"/>
              <w:rPr>
                <w:rFonts w:ascii="Arial" w:hAnsi="Arial" w:cs="Arial"/>
              </w:rPr>
            </w:pPr>
          </w:p>
          <w:p w14:paraId="39E3AC2D" w14:textId="77777777" w:rsidR="00CA6F09" w:rsidRPr="00CA6F09" w:rsidRDefault="00CA6F09" w:rsidP="00CA6F09">
            <w:pPr>
              <w:jc w:val="center"/>
              <w:rPr>
                <w:rFonts w:ascii="Arial" w:hAnsi="Arial" w:cs="Arial"/>
              </w:rPr>
            </w:pPr>
          </w:p>
        </w:tc>
        <w:tc>
          <w:tcPr>
            <w:tcW w:w="283" w:type="dxa"/>
          </w:tcPr>
          <w:p w14:paraId="6E51153C" w14:textId="77777777" w:rsidR="00CA6F09" w:rsidRPr="00CA6F09" w:rsidRDefault="00CA6F09" w:rsidP="00CA6F09">
            <w:pPr>
              <w:jc w:val="center"/>
              <w:rPr>
                <w:rFonts w:ascii="Arial" w:hAnsi="Arial" w:cs="Arial"/>
              </w:rPr>
            </w:pPr>
          </w:p>
        </w:tc>
        <w:tc>
          <w:tcPr>
            <w:tcW w:w="4284" w:type="dxa"/>
            <w:tcBorders>
              <w:bottom w:val="single" w:sz="4" w:space="0" w:color="auto"/>
            </w:tcBorders>
          </w:tcPr>
          <w:p w14:paraId="37A8854D" w14:textId="77777777" w:rsidR="00CA6F09" w:rsidRPr="00CA6F09" w:rsidRDefault="00CA6F09" w:rsidP="00CA6F09">
            <w:pPr>
              <w:pStyle w:val="Recuodecorpodetexto"/>
              <w:tabs>
                <w:tab w:val="left" w:pos="7065"/>
              </w:tabs>
              <w:ind w:left="0"/>
              <w:jc w:val="center"/>
              <w:rPr>
                <w:rFonts w:ascii="Arial" w:hAnsi="Arial" w:cs="Arial"/>
              </w:rPr>
            </w:pPr>
          </w:p>
        </w:tc>
      </w:tr>
      <w:tr w:rsidR="00CA6F09" w:rsidRPr="00CA6F09" w14:paraId="61D587C8" w14:textId="77777777" w:rsidTr="00AA7EAF">
        <w:trPr>
          <w:trHeight w:hRule="exact" w:val="643"/>
        </w:trPr>
        <w:tc>
          <w:tcPr>
            <w:tcW w:w="4253" w:type="dxa"/>
            <w:tcBorders>
              <w:top w:val="single" w:sz="4" w:space="0" w:color="auto"/>
            </w:tcBorders>
          </w:tcPr>
          <w:p w14:paraId="67448360" w14:textId="77777777" w:rsidR="00CA6F09" w:rsidRPr="00CA6F09" w:rsidRDefault="00CA6F09" w:rsidP="00CA6F09">
            <w:pPr>
              <w:jc w:val="center"/>
              <w:rPr>
                <w:rFonts w:ascii="Arial" w:hAnsi="Arial" w:cs="Arial"/>
              </w:rPr>
            </w:pPr>
            <w:r w:rsidRPr="00CA6F09">
              <w:rPr>
                <w:rFonts w:ascii="Arial" w:hAnsi="Arial" w:cs="Arial"/>
              </w:rPr>
              <w:t>Luiz Carlos Estevão</w:t>
            </w:r>
          </w:p>
          <w:p w14:paraId="4A70E10D" w14:textId="77777777" w:rsidR="00CA6F09" w:rsidRPr="00CA6F09" w:rsidRDefault="00CA6F09" w:rsidP="00CA6F09">
            <w:pPr>
              <w:jc w:val="center"/>
              <w:rPr>
                <w:rFonts w:ascii="Arial" w:hAnsi="Arial" w:cs="Arial"/>
              </w:rPr>
            </w:pPr>
            <w:r w:rsidRPr="00CA6F09">
              <w:rPr>
                <w:rFonts w:ascii="Arial" w:hAnsi="Arial" w:cs="Arial"/>
              </w:rPr>
              <w:t xml:space="preserve">Luiz Carlos </w:t>
            </w:r>
            <w:proofErr w:type="spellStart"/>
            <w:r w:rsidRPr="00CA6F09">
              <w:rPr>
                <w:rFonts w:ascii="Arial" w:hAnsi="Arial" w:cs="Arial"/>
              </w:rPr>
              <w:t>Tocão</w:t>
            </w:r>
            <w:proofErr w:type="spellEnd"/>
            <w:r w:rsidRPr="00CA6F09">
              <w:rPr>
                <w:rFonts w:ascii="Arial" w:hAnsi="Arial" w:cs="Arial"/>
              </w:rPr>
              <w:t xml:space="preserve"> - PSB</w:t>
            </w:r>
          </w:p>
        </w:tc>
        <w:tc>
          <w:tcPr>
            <w:tcW w:w="283" w:type="dxa"/>
          </w:tcPr>
          <w:p w14:paraId="67768E21" w14:textId="77777777" w:rsidR="00CA6F09" w:rsidRPr="00CA6F09" w:rsidRDefault="00CA6F09" w:rsidP="00CA6F09">
            <w:pPr>
              <w:jc w:val="center"/>
              <w:rPr>
                <w:rFonts w:ascii="Arial" w:hAnsi="Arial" w:cs="Arial"/>
              </w:rPr>
            </w:pPr>
          </w:p>
        </w:tc>
        <w:tc>
          <w:tcPr>
            <w:tcW w:w="4284" w:type="dxa"/>
            <w:tcBorders>
              <w:top w:val="single" w:sz="4" w:space="0" w:color="auto"/>
            </w:tcBorders>
          </w:tcPr>
          <w:p w14:paraId="4A378318" w14:textId="77777777" w:rsidR="00CA6F09" w:rsidRPr="00CA6F09" w:rsidRDefault="00CA6F09" w:rsidP="00CA6F09">
            <w:pPr>
              <w:jc w:val="center"/>
              <w:rPr>
                <w:rFonts w:ascii="Arial" w:hAnsi="Arial" w:cs="Arial"/>
              </w:rPr>
            </w:pPr>
            <w:proofErr w:type="spellStart"/>
            <w:r w:rsidRPr="00CA6F09">
              <w:rPr>
                <w:rFonts w:ascii="Arial" w:hAnsi="Arial" w:cs="Arial"/>
              </w:rPr>
              <w:t>Osânia</w:t>
            </w:r>
            <w:proofErr w:type="spellEnd"/>
            <w:r w:rsidRPr="00CA6F09">
              <w:rPr>
                <w:rFonts w:ascii="Arial" w:hAnsi="Arial" w:cs="Arial"/>
              </w:rPr>
              <w:t xml:space="preserve"> Iraci da Silva</w:t>
            </w:r>
          </w:p>
          <w:p w14:paraId="4EAD1A44" w14:textId="77777777" w:rsidR="00CA6F09" w:rsidRPr="00CA6F09" w:rsidRDefault="00CA6F09" w:rsidP="00CA6F09">
            <w:pPr>
              <w:jc w:val="center"/>
              <w:rPr>
                <w:rFonts w:ascii="Arial" w:hAnsi="Arial" w:cs="Arial"/>
              </w:rPr>
            </w:pPr>
            <w:proofErr w:type="spellStart"/>
            <w:r w:rsidRPr="00CA6F09">
              <w:rPr>
                <w:rFonts w:ascii="Arial" w:hAnsi="Arial" w:cs="Arial"/>
              </w:rPr>
              <w:t>Osânia</w:t>
            </w:r>
            <w:proofErr w:type="spellEnd"/>
            <w:r w:rsidRPr="00CA6F09">
              <w:rPr>
                <w:rFonts w:ascii="Arial" w:hAnsi="Arial" w:cs="Arial"/>
              </w:rPr>
              <w:t xml:space="preserve"> Silva - PSD</w:t>
            </w:r>
          </w:p>
        </w:tc>
      </w:tr>
      <w:tr w:rsidR="00CA6F09" w:rsidRPr="00CA6F09" w14:paraId="25D91A88" w14:textId="77777777" w:rsidTr="00AA7EAF">
        <w:trPr>
          <w:trHeight w:hRule="exact" w:val="80"/>
        </w:trPr>
        <w:tc>
          <w:tcPr>
            <w:tcW w:w="4253" w:type="dxa"/>
          </w:tcPr>
          <w:p w14:paraId="57C6DEC5" w14:textId="77777777" w:rsidR="00CA6F09" w:rsidRPr="00CA6F09" w:rsidRDefault="00CA6F09" w:rsidP="00CA6F09">
            <w:pPr>
              <w:jc w:val="center"/>
              <w:rPr>
                <w:rFonts w:ascii="Arial" w:hAnsi="Arial" w:cs="Arial"/>
              </w:rPr>
            </w:pPr>
          </w:p>
        </w:tc>
        <w:tc>
          <w:tcPr>
            <w:tcW w:w="283" w:type="dxa"/>
          </w:tcPr>
          <w:p w14:paraId="035D009D" w14:textId="77777777" w:rsidR="00CA6F09" w:rsidRPr="00CA6F09" w:rsidRDefault="00CA6F09" w:rsidP="00CA6F09">
            <w:pPr>
              <w:jc w:val="center"/>
              <w:rPr>
                <w:rFonts w:ascii="Arial" w:hAnsi="Arial" w:cs="Arial"/>
              </w:rPr>
            </w:pPr>
          </w:p>
        </w:tc>
        <w:tc>
          <w:tcPr>
            <w:tcW w:w="4284" w:type="dxa"/>
          </w:tcPr>
          <w:p w14:paraId="21ED40BB" w14:textId="77777777" w:rsidR="00CA6F09" w:rsidRPr="00CA6F09" w:rsidRDefault="00CA6F09" w:rsidP="00CA6F09">
            <w:pPr>
              <w:jc w:val="center"/>
              <w:rPr>
                <w:rFonts w:ascii="Arial" w:hAnsi="Arial" w:cs="Arial"/>
              </w:rPr>
            </w:pPr>
          </w:p>
        </w:tc>
      </w:tr>
      <w:tr w:rsidR="00CA6F09" w:rsidRPr="00CA6F09" w14:paraId="7E250583" w14:textId="77777777" w:rsidTr="00BB0C5F">
        <w:trPr>
          <w:trHeight w:hRule="exact" w:val="785"/>
        </w:trPr>
        <w:tc>
          <w:tcPr>
            <w:tcW w:w="4253" w:type="dxa"/>
          </w:tcPr>
          <w:p w14:paraId="14DB89A8" w14:textId="77777777" w:rsidR="00CA6F09" w:rsidRPr="00CA6F09" w:rsidRDefault="00CA6F09" w:rsidP="00CA6F09">
            <w:pPr>
              <w:jc w:val="center"/>
              <w:rPr>
                <w:rFonts w:ascii="Arial" w:hAnsi="Arial" w:cs="Arial"/>
              </w:rPr>
            </w:pPr>
          </w:p>
        </w:tc>
        <w:tc>
          <w:tcPr>
            <w:tcW w:w="283" w:type="dxa"/>
          </w:tcPr>
          <w:p w14:paraId="453CB8FD" w14:textId="77777777" w:rsidR="00CA6F09" w:rsidRPr="00CA6F09" w:rsidRDefault="00CA6F09" w:rsidP="00CA6F09">
            <w:pPr>
              <w:jc w:val="center"/>
              <w:rPr>
                <w:rFonts w:ascii="Arial" w:hAnsi="Arial" w:cs="Arial"/>
              </w:rPr>
            </w:pPr>
          </w:p>
        </w:tc>
        <w:tc>
          <w:tcPr>
            <w:tcW w:w="4284" w:type="dxa"/>
          </w:tcPr>
          <w:p w14:paraId="45919C46" w14:textId="77777777" w:rsidR="00CA6F09" w:rsidRPr="00CA6F09" w:rsidRDefault="00CA6F09" w:rsidP="00CA6F09">
            <w:pPr>
              <w:jc w:val="center"/>
              <w:rPr>
                <w:rFonts w:ascii="Arial" w:hAnsi="Arial" w:cs="Arial"/>
              </w:rPr>
            </w:pPr>
          </w:p>
        </w:tc>
      </w:tr>
      <w:tr w:rsidR="00CA6F09" w:rsidRPr="00CA6F09" w14:paraId="2EAC3ED2" w14:textId="77777777" w:rsidTr="00AA7EAF">
        <w:trPr>
          <w:trHeight w:hRule="exact" w:val="567"/>
        </w:trPr>
        <w:tc>
          <w:tcPr>
            <w:tcW w:w="4253" w:type="dxa"/>
            <w:tcBorders>
              <w:top w:val="single" w:sz="4" w:space="0" w:color="auto"/>
            </w:tcBorders>
          </w:tcPr>
          <w:p w14:paraId="6D517BDB" w14:textId="77777777" w:rsidR="00CA6F09" w:rsidRPr="00CA6F09" w:rsidRDefault="00CA6F09" w:rsidP="00CA6F09">
            <w:pPr>
              <w:jc w:val="center"/>
              <w:rPr>
                <w:rFonts w:ascii="Arial" w:hAnsi="Arial" w:cs="Arial"/>
              </w:rPr>
            </w:pPr>
            <w:r w:rsidRPr="00CA6F09">
              <w:rPr>
                <w:rFonts w:ascii="Arial" w:hAnsi="Arial" w:cs="Arial"/>
              </w:rPr>
              <w:t>Joice Alvarenga Borges Carvalho</w:t>
            </w:r>
          </w:p>
          <w:p w14:paraId="6A0977C4" w14:textId="77777777" w:rsidR="00CA6F09" w:rsidRPr="00CA6F09" w:rsidRDefault="00CA6F09" w:rsidP="00CA6F09">
            <w:pPr>
              <w:jc w:val="center"/>
              <w:rPr>
                <w:rFonts w:ascii="Arial" w:hAnsi="Arial" w:cs="Arial"/>
              </w:rPr>
            </w:pPr>
            <w:r w:rsidRPr="00CA6F09">
              <w:rPr>
                <w:rFonts w:ascii="Arial" w:hAnsi="Arial" w:cs="Arial"/>
              </w:rPr>
              <w:t>Joice Alvarenga - PT</w:t>
            </w:r>
          </w:p>
        </w:tc>
        <w:tc>
          <w:tcPr>
            <w:tcW w:w="283" w:type="dxa"/>
          </w:tcPr>
          <w:p w14:paraId="08449A1C" w14:textId="77777777" w:rsidR="00CA6F09" w:rsidRPr="00CA6F09" w:rsidRDefault="00CA6F09" w:rsidP="00CA6F09">
            <w:pPr>
              <w:jc w:val="center"/>
              <w:rPr>
                <w:rFonts w:ascii="Arial" w:hAnsi="Arial" w:cs="Arial"/>
              </w:rPr>
            </w:pPr>
          </w:p>
        </w:tc>
        <w:tc>
          <w:tcPr>
            <w:tcW w:w="4284" w:type="dxa"/>
            <w:tcBorders>
              <w:top w:val="single" w:sz="4" w:space="0" w:color="auto"/>
            </w:tcBorders>
          </w:tcPr>
          <w:p w14:paraId="4AD8D9F8" w14:textId="77777777" w:rsidR="00CA6F09" w:rsidRPr="00CA6F09" w:rsidRDefault="00CA6F09" w:rsidP="00CA6F09">
            <w:pPr>
              <w:jc w:val="center"/>
              <w:rPr>
                <w:rFonts w:ascii="Arial" w:hAnsi="Arial" w:cs="Arial"/>
              </w:rPr>
            </w:pPr>
            <w:r w:rsidRPr="00CA6F09">
              <w:rPr>
                <w:rFonts w:ascii="Arial" w:hAnsi="Arial" w:cs="Arial"/>
              </w:rPr>
              <w:t>Marcelo Fernandes de Oliveira</w:t>
            </w:r>
          </w:p>
          <w:p w14:paraId="7C2EE8F7" w14:textId="77777777" w:rsidR="00CA6F09" w:rsidRPr="00CA6F09" w:rsidRDefault="00CA6F09" w:rsidP="00CA6F09">
            <w:pPr>
              <w:jc w:val="center"/>
              <w:rPr>
                <w:rFonts w:ascii="Arial" w:hAnsi="Arial" w:cs="Arial"/>
              </w:rPr>
            </w:pPr>
            <w:r w:rsidRPr="00CA6F09">
              <w:rPr>
                <w:rFonts w:ascii="Arial" w:hAnsi="Arial" w:cs="Arial"/>
              </w:rPr>
              <w:t>Marcelo Fernandes - UNIÃO BRASIL</w:t>
            </w:r>
          </w:p>
        </w:tc>
      </w:tr>
    </w:tbl>
    <w:p w14:paraId="20F2D821" w14:textId="77777777" w:rsidR="00CA6F09" w:rsidRPr="00CA6F09" w:rsidRDefault="00CA6F09" w:rsidP="00CA6F09">
      <w:pPr>
        <w:jc w:val="center"/>
        <w:rPr>
          <w:rFonts w:ascii="Arial" w:hAnsi="Arial" w:cs="Arial"/>
        </w:rPr>
      </w:pPr>
    </w:p>
    <w:p w14:paraId="1F5A3BAA" w14:textId="77777777" w:rsidR="00CA6F09" w:rsidRPr="00CA6F09" w:rsidRDefault="00CA6F09" w:rsidP="00CA6F09">
      <w:pPr>
        <w:jc w:val="center"/>
        <w:rPr>
          <w:rFonts w:ascii="Arial" w:hAnsi="Arial" w:cs="Arial"/>
        </w:rPr>
      </w:pPr>
    </w:p>
    <w:p w14:paraId="63AF9BC8" w14:textId="77777777" w:rsidR="00CA6F09" w:rsidRPr="00CA6F09" w:rsidRDefault="00CA6F09" w:rsidP="00CA6F09">
      <w:pPr>
        <w:jc w:val="center"/>
        <w:rPr>
          <w:rFonts w:ascii="Arial" w:hAnsi="Arial" w:cs="Arial"/>
          <w:b/>
        </w:rPr>
      </w:pPr>
    </w:p>
    <w:p w14:paraId="62F83C3E" w14:textId="77777777" w:rsidR="00CA6F09" w:rsidRPr="00CA6F09" w:rsidRDefault="00CA6F09" w:rsidP="00CA6F09">
      <w:pPr>
        <w:pStyle w:val="Recuodecorpodetexto"/>
        <w:ind w:left="0"/>
        <w:jc w:val="center"/>
        <w:rPr>
          <w:rFonts w:ascii="Arial" w:hAnsi="Arial" w:cs="Arial"/>
        </w:rPr>
      </w:pPr>
    </w:p>
    <w:p w14:paraId="682C08A3" w14:textId="77777777" w:rsidR="00D47FD3" w:rsidRPr="00CA6F09" w:rsidRDefault="00D47FD3" w:rsidP="00CA6F09">
      <w:pPr>
        <w:jc w:val="center"/>
        <w:rPr>
          <w:rFonts w:ascii="Arial" w:hAnsi="Arial" w:cs="Arial"/>
        </w:rPr>
      </w:pPr>
    </w:p>
    <w:sectPr w:rsidR="00D47FD3" w:rsidRPr="00CA6F09">
      <w:headerReference w:type="even" r:id="rId7"/>
      <w:headerReference w:type="default" r:id="rId8"/>
      <w:foot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5552F" w14:textId="77777777" w:rsidR="0088495C" w:rsidRDefault="0088495C" w:rsidP="00525D26">
      <w:r>
        <w:separator/>
      </w:r>
    </w:p>
  </w:endnote>
  <w:endnote w:type="continuationSeparator" w:id="0">
    <w:p w14:paraId="3167BD32" w14:textId="77777777" w:rsidR="0088495C" w:rsidRDefault="0088495C"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578F" w14:textId="77777777" w:rsidR="0081676F" w:rsidRPr="00D53684" w:rsidRDefault="0081676F" w:rsidP="0081676F">
    <w:pPr>
      <w:jc w:val="center"/>
    </w:pPr>
    <w:r>
      <w:t>___________________________________________</w:t>
    </w:r>
    <w:r w:rsidR="00CA1F3C">
      <w:t>___________________________</w:t>
    </w:r>
  </w:p>
  <w:p w14:paraId="5212B442" w14:textId="77777777" w:rsidR="0081676F" w:rsidRPr="00A53913" w:rsidRDefault="0081676F" w:rsidP="0081676F">
    <w:pPr>
      <w:pStyle w:val="Rodap"/>
      <w:jc w:val="center"/>
      <w:rPr>
        <w:lang w:val="pt-PT"/>
      </w:rPr>
    </w:pPr>
    <w:r w:rsidRPr="00A53913">
      <w:rPr>
        <w:lang w:val="pt-PT"/>
      </w:rPr>
      <w:t xml:space="preserve">Praça Ferreira Pires, nº 04 </w:t>
    </w:r>
    <w:r>
      <w:rPr>
        <w:lang w:val="pt-PT"/>
      </w:rPr>
      <w:t>-</w:t>
    </w:r>
    <w:r w:rsidRPr="00A53913">
      <w:rPr>
        <w:lang w:val="pt-PT"/>
      </w:rPr>
      <w:t xml:space="preserve"> Centro </w:t>
    </w:r>
    <w:r>
      <w:rPr>
        <w:lang w:val="pt-PT"/>
      </w:rPr>
      <w:t>-</w:t>
    </w:r>
    <w:r w:rsidRPr="00A53913">
      <w:rPr>
        <w:lang w:val="pt-PT"/>
      </w:rPr>
      <w:t xml:space="preserve"> Formiga / MG </w:t>
    </w:r>
    <w:r>
      <w:rPr>
        <w:lang w:val="pt-PT"/>
      </w:rPr>
      <w:t>-</w:t>
    </w:r>
    <w:r w:rsidRPr="00A53913">
      <w:rPr>
        <w:lang w:val="pt-PT"/>
      </w:rPr>
      <w:t xml:space="preserve"> Cep: 35.570-0</w:t>
    </w:r>
    <w:r>
      <w:rPr>
        <w:lang w:val="pt-PT"/>
      </w:rPr>
      <w:t>22</w:t>
    </w:r>
    <w:r w:rsidRPr="00A53913">
      <w:rPr>
        <w:lang w:val="pt-PT"/>
      </w:rPr>
      <w:t xml:space="preserve"> </w:t>
    </w:r>
    <w:r>
      <w:rPr>
        <w:lang w:val="pt-PT"/>
      </w:rPr>
      <w:t>-</w:t>
    </w:r>
    <w:r w:rsidRPr="00A53913">
      <w:rPr>
        <w:lang w:val="pt-PT"/>
      </w:rPr>
      <w:t xml:space="preserve"> Tel.: (37) 3329-26</w:t>
    </w:r>
    <w:r>
      <w:rPr>
        <w:lang w:val="pt-PT"/>
      </w:rPr>
      <w:t>00</w:t>
    </w:r>
  </w:p>
  <w:p w14:paraId="329A215E" w14:textId="77777777" w:rsidR="0081676F" w:rsidRDefault="0081676F" w:rsidP="0081676F">
    <w:pPr>
      <w:pStyle w:val="Rodap"/>
    </w:pPr>
    <w:r>
      <w:rPr>
        <w:lang w:val="pt-PT"/>
      </w:rPr>
      <w:tab/>
    </w:r>
    <w:r w:rsidRPr="00A53913">
      <w:rPr>
        <w:lang w:val="pt-PT"/>
      </w:rPr>
      <w:t xml:space="preserve">Site: </w:t>
    </w:r>
    <w:hyperlink r:id="rId1" w:history="1">
      <w:r w:rsidRPr="00A53913">
        <w:rPr>
          <w:lang w:val="pt-PT"/>
        </w:rPr>
        <w:t>www.camaraformiga.mg.gov.br</w:t>
      </w:r>
    </w:hyperlink>
    <w:r w:rsidRPr="00A53913">
      <w:rPr>
        <w:lang w:val="pt-PT"/>
      </w:rPr>
      <w:t xml:space="preserve"> – e-mail: </w:t>
    </w:r>
    <w:hyperlink r:id="rId2" w:history="1">
      <w:r w:rsidR="00416B4E" w:rsidRPr="007E00E0">
        <w:rPr>
          <w:rStyle w:val="Hyperlink"/>
          <w:lang w:val="pt-PT"/>
        </w:rPr>
        <w:t>secretaria@camaraformiga.mg.gov.br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25667" w14:textId="77777777" w:rsidR="0088495C" w:rsidRDefault="0088495C" w:rsidP="00525D26">
      <w:r>
        <w:separator/>
      </w:r>
    </w:p>
  </w:footnote>
  <w:footnote w:type="continuationSeparator" w:id="0">
    <w:p w14:paraId="7BABE4CD" w14:textId="77777777" w:rsidR="0088495C" w:rsidRDefault="0088495C"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25D26" w:rsidRDefault="0088495C">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B572C3" w:rsidRPr="009A3963" w:rsidRDefault="0088495C"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E110D0">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B572C3" w:rsidRPr="003B3818" w:rsidRDefault="004A7DC2" w:rsidP="009A3963">
                    <w:pPr>
                      <w:pStyle w:val="SemEspaamento"/>
                      <w:jc w:val="center"/>
                      <w:rPr>
                        <w:b/>
                        <w:sz w:val="26"/>
                        <w:szCs w:val="26"/>
                      </w:rPr>
                    </w:pPr>
                    <w:r>
                      <w:rPr>
                        <w:b/>
                        <w:sz w:val="26"/>
                        <w:szCs w:val="26"/>
                      </w:rPr>
                      <w:t>CÂMARA MUNICIPAL DE FORMIGA/</w:t>
                    </w:r>
                    <w:r w:rsidR="009A3963" w:rsidRPr="003B3818">
                      <w:rPr>
                        <w:b/>
                        <w:sz w:val="26"/>
                        <w:szCs w:val="26"/>
                      </w:rPr>
                      <w:t>MG</w:t>
                    </w:r>
                  </w:p>
                  <w:p w14:paraId="28E02DED" w14:textId="77777777" w:rsidR="009A3963" w:rsidRPr="003B3818" w:rsidRDefault="009A3963" w:rsidP="009A3963">
                    <w:pPr>
                      <w:pStyle w:val="SemEspaamento"/>
                      <w:jc w:val="center"/>
                      <w:rPr>
                        <w:i/>
                        <w:sz w:val="26"/>
                        <w:szCs w:val="26"/>
                      </w:rPr>
                    </w:pPr>
                    <w:r w:rsidRPr="003B3818">
                      <w:rPr>
                        <w:i/>
                        <w:sz w:val="26"/>
                        <w:szCs w:val="26"/>
                      </w:rPr>
                      <w:t>Cidade das Areias Brancas</w:t>
                    </w:r>
                  </w:p>
                  <w:p w14:paraId="3B4E9538" w14:textId="77777777" w:rsidR="009A3963" w:rsidRPr="003B3818" w:rsidRDefault="009A3963" w:rsidP="009A3963">
                    <w:pPr>
                      <w:pStyle w:val="SemEspaamento"/>
                      <w:jc w:val="center"/>
                      <w:rPr>
                        <w:b/>
                        <w:i/>
                        <w:sz w:val="26"/>
                        <w:szCs w:val="26"/>
                      </w:rPr>
                    </w:pPr>
                    <w:r w:rsidRPr="003B3818">
                      <w:rPr>
                        <w:b/>
                        <w:sz w:val="26"/>
                        <w:szCs w:val="26"/>
                      </w:rPr>
                      <w:t>CNPJ. 20.914.305/0001-16</w:t>
                    </w:r>
                  </w:p>
                  <w:p w14:paraId="50BF610E" w14:textId="77777777" w:rsidR="009A3963" w:rsidRDefault="009A3963" w:rsidP="00B572C3"/>
                </w:txbxContent>
              </v:textbox>
              <w10:wrap type="square"/>
            </v:shape>
          </w:pict>
        </mc:Fallback>
      </mc:AlternateContent>
    </w:r>
    <w:r w:rsidR="00E17A17">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9A3963">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9A3963" w:rsidRPr="009A3D19">
      <w:rPr>
        <w:b/>
      </w:rPr>
      <w:t xml:space="preserve"> </w:t>
    </w:r>
  </w:p>
  <w:p w14:paraId="71159F7C" w14:textId="77777777" w:rsidR="00525D26" w:rsidRDefault="00B3570C"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25D26" w:rsidRDefault="0088495C">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1EB3"/>
    <w:rsid w:val="00013ECB"/>
    <w:rsid w:val="0002695A"/>
    <w:rsid w:val="0005057B"/>
    <w:rsid w:val="000A2C50"/>
    <w:rsid w:val="000B6A6E"/>
    <w:rsid w:val="000C5F2D"/>
    <w:rsid w:val="000F087F"/>
    <w:rsid w:val="00122AC8"/>
    <w:rsid w:val="00146E25"/>
    <w:rsid w:val="00147E9B"/>
    <w:rsid w:val="00164443"/>
    <w:rsid w:val="00166544"/>
    <w:rsid w:val="00172C0B"/>
    <w:rsid w:val="00196933"/>
    <w:rsid w:val="00197A78"/>
    <w:rsid w:val="001E29DF"/>
    <w:rsid w:val="00251E4B"/>
    <w:rsid w:val="00270ED8"/>
    <w:rsid w:val="00296763"/>
    <w:rsid w:val="002C375B"/>
    <w:rsid w:val="00304C9C"/>
    <w:rsid w:val="003114E4"/>
    <w:rsid w:val="00326E74"/>
    <w:rsid w:val="00362F29"/>
    <w:rsid w:val="003911F0"/>
    <w:rsid w:val="0039139F"/>
    <w:rsid w:val="003B3818"/>
    <w:rsid w:val="00416B4E"/>
    <w:rsid w:val="00431C5F"/>
    <w:rsid w:val="004426D5"/>
    <w:rsid w:val="00455226"/>
    <w:rsid w:val="004604DC"/>
    <w:rsid w:val="00463CDD"/>
    <w:rsid w:val="004662F0"/>
    <w:rsid w:val="004769BE"/>
    <w:rsid w:val="004A3E15"/>
    <w:rsid w:val="004A7DC2"/>
    <w:rsid w:val="004C3C1E"/>
    <w:rsid w:val="004D13E2"/>
    <w:rsid w:val="004D1A94"/>
    <w:rsid w:val="004D2BD3"/>
    <w:rsid w:val="004E5A7D"/>
    <w:rsid w:val="004F07F1"/>
    <w:rsid w:val="00506AA6"/>
    <w:rsid w:val="00516A78"/>
    <w:rsid w:val="00525D26"/>
    <w:rsid w:val="00541020"/>
    <w:rsid w:val="00546C2B"/>
    <w:rsid w:val="00546F10"/>
    <w:rsid w:val="0059787A"/>
    <w:rsid w:val="005B4ECA"/>
    <w:rsid w:val="005D15DE"/>
    <w:rsid w:val="005F43C5"/>
    <w:rsid w:val="00601706"/>
    <w:rsid w:val="00602EFC"/>
    <w:rsid w:val="00657C5E"/>
    <w:rsid w:val="00696A13"/>
    <w:rsid w:val="006B1202"/>
    <w:rsid w:val="006D766F"/>
    <w:rsid w:val="0070535B"/>
    <w:rsid w:val="00725C4F"/>
    <w:rsid w:val="00746CAB"/>
    <w:rsid w:val="00756DDF"/>
    <w:rsid w:val="00757829"/>
    <w:rsid w:val="007A0F4C"/>
    <w:rsid w:val="007B0656"/>
    <w:rsid w:val="007D01B7"/>
    <w:rsid w:val="007D66E1"/>
    <w:rsid w:val="007E21B5"/>
    <w:rsid w:val="0081676F"/>
    <w:rsid w:val="0084359F"/>
    <w:rsid w:val="00844E85"/>
    <w:rsid w:val="0084663C"/>
    <w:rsid w:val="00866FE4"/>
    <w:rsid w:val="0088495C"/>
    <w:rsid w:val="008A5EEC"/>
    <w:rsid w:val="008B195E"/>
    <w:rsid w:val="008E2622"/>
    <w:rsid w:val="008E4989"/>
    <w:rsid w:val="008E49D9"/>
    <w:rsid w:val="008F68CE"/>
    <w:rsid w:val="008F75A1"/>
    <w:rsid w:val="00911F10"/>
    <w:rsid w:val="00921D7A"/>
    <w:rsid w:val="0092249C"/>
    <w:rsid w:val="009410A2"/>
    <w:rsid w:val="00950B63"/>
    <w:rsid w:val="00964A5C"/>
    <w:rsid w:val="00970C56"/>
    <w:rsid w:val="00971566"/>
    <w:rsid w:val="009A3963"/>
    <w:rsid w:val="009D04B3"/>
    <w:rsid w:val="009E5F9A"/>
    <w:rsid w:val="009E6D40"/>
    <w:rsid w:val="009E769F"/>
    <w:rsid w:val="009F5A17"/>
    <w:rsid w:val="00A24634"/>
    <w:rsid w:val="00A24A4C"/>
    <w:rsid w:val="00A73CA8"/>
    <w:rsid w:val="00A840BC"/>
    <w:rsid w:val="00A95D9B"/>
    <w:rsid w:val="00AA0B04"/>
    <w:rsid w:val="00AC5F56"/>
    <w:rsid w:val="00AE6FF8"/>
    <w:rsid w:val="00B148A7"/>
    <w:rsid w:val="00B1540C"/>
    <w:rsid w:val="00B3570C"/>
    <w:rsid w:val="00B4659E"/>
    <w:rsid w:val="00B572C3"/>
    <w:rsid w:val="00B7066E"/>
    <w:rsid w:val="00B81E6D"/>
    <w:rsid w:val="00B93EF5"/>
    <w:rsid w:val="00B97EC4"/>
    <w:rsid w:val="00BA2BEE"/>
    <w:rsid w:val="00BB0C5F"/>
    <w:rsid w:val="00BB596D"/>
    <w:rsid w:val="00BD3050"/>
    <w:rsid w:val="00BE357B"/>
    <w:rsid w:val="00C02C74"/>
    <w:rsid w:val="00C05418"/>
    <w:rsid w:val="00C10919"/>
    <w:rsid w:val="00C20529"/>
    <w:rsid w:val="00C26003"/>
    <w:rsid w:val="00C456E9"/>
    <w:rsid w:val="00C675C5"/>
    <w:rsid w:val="00C7497E"/>
    <w:rsid w:val="00C839AF"/>
    <w:rsid w:val="00C93434"/>
    <w:rsid w:val="00CA1F3C"/>
    <w:rsid w:val="00CA3004"/>
    <w:rsid w:val="00CA6F09"/>
    <w:rsid w:val="00CC0984"/>
    <w:rsid w:val="00CC702C"/>
    <w:rsid w:val="00CD1031"/>
    <w:rsid w:val="00D07AA5"/>
    <w:rsid w:val="00D16E17"/>
    <w:rsid w:val="00D34A76"/>
    <w:rsid w:val="00D47FD3"/>
    <w:rsid w:val="00D54F74"/>
    <w:rsid w:val="00D5714C"/>
    <w:rsid w:val="00D61C79"/>
    <w:rsid w:val="00D91E17"/>
    <w:rsid w:val="00DA329C"/>
    <w:rsid w:val="00DB2377"/>
    <w:rsid w:val="00DC04A1"/>
    <w:rsid w:val="00E02642"/>
    <w:rsid w:val="00E07C0D"/>
    <w:rsid w:val="00E110D0"/>
    <w:rsid w:val="00E17A17"/>
    <w:rsid w:val="00E21154"/>
    <w:rsid w:val="00E65AB4"/>
    <w:rsid w:val="00E7175E"/>
    <w:rsid w:val="00E72C0F"/>
    <w:rsid w:val="00E905D3"/>
    <w:rsid w:val="00EB041B"/>
    <w:rsid w:val="00EF5294"/>
    <w:rsid w:val="00F13E77"/>
    <w:rsid w:val="00F162DB"/>
    <w:rsid w:val="00F47E02"/>
    <w:rsid w:val="00F72E5A"/>
    <w:rsid w:val="00FC16E3"/>
    <w:rsid w:val="00FD0067"/>
    <w:rsid w:val="00FD4EB5"/>
    <w:rsid w:val="00FD5F15"/>
    <w:rsid w:val="00FF0CDA"/>
    <w:rsid w:val="00FF32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ecretaria@camaraformiga.mg.gov.br" TargetMode="External"/><Relationship Id="rId1" Type="http://schemas.openxmlformats.org/officeDocument/2006/relationships/hyperlink" Target="http://www.camaraformi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913</TotalTime>
  <Pages>6</Pages>
  <Words>2796</Words>
  <Characters>15549</Characters>
  <Application>Microsoft Office Word</Application>
  <DocSecurity>0</DocSecurity>
  <Lines>246</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carla_secretaria</cp:lastModifiedBy>
  <cp:revision>37</cp:revision>
  <cp:lastPrinted>2022-09-05T11:28:00Z</cp:lastPrinted>
  <dcterms:created xsi:type="dcterms:W3CDTF">2022-08-30T15:51:00Z</dcterms:created>
  <dcterms:modified xsi:type="dcterms:W3CDTF">2022-09-05T13:27:00Z</dcterms:modified>
</cp:coreProperties>
</file>