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67A0C85F"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150474">
        <w:rPr>
          <w:rFonts w:ascii="Arial" w:eastAsia="Times New Roman" w:hAnsi="Arial" w:cs="Arial"/>
          <w:color w:val="auto"/>
          <w:spacing w:val="0"/>
          <w:sz w:val="24"/>
          <w:szCs w:val="24"/>
          <w:lang w:eastAsia="pt-BR"/>
        </w:rPr>
        <w:t>9</w:t>
      </w:r>
      <w:r w:rsidR="003A0E54">
        <w:rPr>
          <w:rFonts w:ascii="Arial" w:eastAsia="Times New Roman" w:hAnsi="Arial" w:cs="Arial"/>
          <w:color w:val="auto"/>
          <w:spacing w:val="0"/>
          <w:sz w:val="24"/>
          <w:szCs w:val="24"/>
          <w:lang w:eastAsia="pt-BR"/>
        </w:rPr>
        <w:t>3</w:t>
      </w:r>
      <w:r w:rsidRPr="0095319F">
        <w:rPr>
          <w:rFonts w:ascii="Arial" w:eastAsia="Times New Roman" w:hAnsi="Arial" w:cs="Arial"/>
          <w:color w:val="auto"/>
          <w:spacing w:val="0"/>
          <w:sz w:val="24"/>
          <w:szCs w:val="24"/>
          <w:lang w:eastAsia="pt-BR"/>
        </w:rPr>
        <w:t>ª (</w:t>
      </w:r>
      <w:r w:rsidR="00150474">
        <w:rPr>
          <w:rFonts w:ascii="Arial" w:eastAsia="Times New Roman" w:hAnsi="Arial" w:cs="Arial"/>
          <w:color w:val="auto"/>
          <w:spacing w:val="0"/>
          <w:sz w:val="24"/>
          <w:szCs w:val="24"/>
          <w:lang w:eastAsia="pt-BR"/>
        </w:rPr>
        <w:t>nonagésima</w:t>
      </w:r>
      <w:r w:rsidR="003A0E54">
        <w:rPr>
          <w:rFonts w:ascii="Arial" w:eastAsia="Times New Roman" w:hAnsi="Arial" w:cs="Arial"/>
          <w:color w:val="auto"/>
          <w:spacing w:val="0"/>
          <w:sz w:val="24"/>
          <w:szCs w:val="24"/>
          <w:lang w:eastAsia="pt-BR"/>
        </w:rPr>
        <w:t xml:space="preserve"> e terceira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1F4E3A6A" w:rsidR="00DE74EE" w:rsidRPr="0095319F" w:rsidRDefault="00DE74EE" w:rsidP="00AA73E6">
      <w:pPr>
        <w:pStyle w:val="Recuodecorpodetexto"/>
        <w:ind w:left="0"/>
        <w:jc w:val="both"/>
        <w:rPr>
          <w:rFonts w:ascii="Arial" w:hAnsi="Arial" w:cs="Arial"/>
        </w:rPr>
      </w:pPr>
      <w:r w:rsidRPr="0095319F">
        <w:rPr>
          <w:rFonts w:ascii="Arial" w:hAnsi="Arial" w:cs="Arial"/>
        </w:rPr>
        <w:t xml:space="preserve">Aos </w:t>
      </w:r>
      <w:r w:rsidR="003A0E54">
        <w:rPr>
          <w:rFonts w:ascii="Arial" w:hAnsi="Arial" w:cs="Arial"/>
        </w:rPr>
        <w:t>cinco</w:t>
      </w:r>
      <w:r w:rsidRPr="0095319F">
        <w:rPr>
          <w:rFonts w:ascii="Arial" w:hAnsi="Arial" w:cs="Arial"/>
        </w:rPr>
        <w:t xml:space="preserve"> dias do mês de </w:t>
      </w:r>
      <w:r w:rsidR="003A0E54">
        <w:rPr>
          <w:rFonts w:ascii="Arial" w:hAnsi="Arial" w:cs="Arial"/>
        </w:rPr>
        <w:t>dez</w:t>
      </w:r>
      <w:r w:rsidR="00150474">
        <w:rPr>
          <w:rFonts w:ascii="Arial" w:hAnsi="Arial" w:cs="Arial"/>
        </w:rPr>
        <w:t>em</w:t>
      </w:r>
      <w:r w:rsidR="00397C59" w:rsidRPr="0095319F">
        <w:rPr>
          <w:rFonts w:ascii="Arial" w:hAnsi="Arial" w:cs="Arial"/>
        </w:rPr>
        <w:t>bro</w:t>
      </w:r>
      <w:r w:rsidRPr="0095319F">
        <w:rPr>
          <w:rFonts w:ascii="Arial" w:hAnsi="Arial" w:cs="Arial"/>
        </w:rPr>
        <w:t xml:space="preserve"> do ano de dois mil e vinte e dois, às </w:t>
      </w:r>
      <w:r w:rsidR="003A0E54">
        <w:rPr>
          <w:rFonts w:ascii="Arial" w:hAnsi="Arial" w:cs="Arial"/>
        </w:rPr>
        <w:t xml:space="preserve">nove </w:t>
      </w:r>
      <w:r w:rsidRPr="0095319F">
        <w:rPr>
          <w:rFonts w:ascii="Arial" w:hAnsi="Arial" w:cs="Arial"/>
        </w:rPr>
        <w:t xml:space="preserve">horas </w:t>
      </w:r>
      <w:r w:rsidRPr="00B94BF0">
        <w:rPr>
          <w:rFonts w:ascii="Arial" w:hAnsi="Arial" w:cs="Arial"/>
        </w:rPr>
        <w:t xml:space="preserve">e </w:t>
      </w:r>
      <w:r w:rsidR="00B94BF0" w:rsidRPr="00B94BF0">
        <w:rPr>
          <w:rFonts w:ascii="Arial" w:hAnsi="Arial" w:cs="Arial"/>
        </w:rPr>
        <w:t>dezesseis</w:t>
      </w:r>
      <w:r w:rsidR="00ED38DC" w:rsidRPr="00B94BF0">
        <w:rPr>
          <w:rFonts w:ascii="Arial" w:hAnsi="Arial" w:cs="Arial"/>
        </w:rPr>
        <w:t xml:space="preserve"> </w:t>
      </w:r>
      <w:r w:rsidRPr="00B94BF0">
        <w:rPr>
          <w:rFonts w:ascii="Arial" w:hAnsi="Arial" w:cs="Arial"/>
        </w:rPr>
        <w:t>minutos,</w:t>
      </w:r>
      <w:r w:rsidRPr="0095319F">
        <w:rPr>
          <w:rFonts w:ascii="Arial" w:hAnsi="Arial" w:cs="Arial"/>
        </w:rPr>
        <w:t xml:space="preserve"> na sala de reuniões da Câmara Municipal de Formiga, deu-se por iniciada a Sessão Ordinária, sob a presidência do Vereador </w:t>
      </w:r>
      <w:r w:rsidRPr="0095319F">
        <w:rPr>
          <w:rFonts w:ascii="Arial" w:hAnsi="Arial" w:cs="Arial"/>
          <w:bCs/>
          <w:iCs/>
        </w:rPr>
        <w:t>Marcelo Fernandes de Oliveira – Marcelo Fernandes</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w:t>
      </w:r>
      <w:r w:rsidRPr="00D137C8">
        <w:rPr>
          <w:rFonts w:ascii="Arial" w:hAnsi="Arial" w:cs="Arial"/>
        </w:rPr>
        <w:t xml:space="preserve">Edis: </w:t>
      </w:r>
      <w:r w:rsidRPr="00861C18">
        <w:rPr>
          <w:rFonts w:ascii="Arial" w:hAnsi="Arial" w:cs="Arial"/>
          <w:bCs/>
          <w:iCs/>
        </w:rPr>
        <w:t xml:space="preserve">Cid Corrêa Mesquita – Cid Corrêa, </w:t>
      </w:r>
      <w:r w:rsidR="00D137C8" w:rsidRPr="00861C18">
        <w:rPr>
          <w:rFonts w:ascii="Arial" w:hAnsi="Arial" w:cs="Arial"/>
          <w:bCs/>
          <w:iCs/>
        </w:rPr>
        <w:t xml:space="preserve">Flávio Santos do Couto – Flávio Couto, </w:t>
      </w:r>
      <w:r w:rsidR="001071FB" w:rsidRPr="00861C18">
        <w:rPr>
          <w:rFonts w:ascii="Arial" w:hAnsi="Arial" w:cs="Arial"/>
          <w:bCs/>
          <w:iCs/>
        </w:rPr>
        <w:t xml:space="preserve">Joice Alvarenga </w:t>
      </w:r>
      <w:r w:rsidR="00CD2855" w:rsidRPr="00861C18">
        <w:rPr>
          <w:rFonts w:ascii="Arial" w:hAnsi="Arial" w:cs="Arial"/>
          <w:bCs/>
          <w:iCs/>
        </w:rPr>
        <w:t>B</w:t>
      </w:r>
      <w:r w:rsidR="001071FB" w:rsidRPr="00861C18">
        <w:rPr>
          <w:rFonts w:ascii="Arial" w:hAnsi="Arial" w:cs="Arial"/>
          <w:bCs/>
          <w:iCs/>
        </w:rPr>
        <w:t xml:space="preserve">orges Carvalho – Joice Alvarenga, </w:t>
      </w:r>
      <w:r w:rsidR="00D137C8" w:rsidRPr="00861C18">
        <w:rPr>
          <w:rFonts w:ascii="Arial" w:hAnsi="Arial" w:cs="Arial"/>
          <w:bCs/>
          <w:iCs/>
        </w:rPr>
        <w:t xml:space="preserve">José Geraldo da Cunha – Cabo Cunha, </w:t>
      </w:r>
      <w:r w:rsidRPr="00861C18">
        <w:rPr>
          <w:rFonts w:ascii="Arial" w:hAnsi="Arial" w:cs="Arial"/>
        </w:rPr>
        <w:t xml:space="preserve">Juarez Eufrásio de Carvalho – Juarez Carvalho, </w:t>
      </w:r>
      <w:r w:rsidR="00770867" w:rsidRPr="00861C18">
        <w:rPr>
          <w:rFonts w:ascii="Arial" w:hAnsi="Arial" w:cs="Arial"/>
        </w:rPr>
        <w:t>Luciano Márcio de Oliveira – Luciano do Gás</w:t>
      </w:r>
      <w:r w:rsidR="00F95C66" w:rsidRPr="00861C18">
        <w:rPr>
          <w:rFonts w:ascii="Arial" w:hAnsi="Arial" w:cs="Arial"/>
        </w:rPr>
        <w:t xml:space="preserve"> e</w:t>
      </w:r>
      <w:r w:rsidR="00770867" w:rsidRPr="00861C18">
        <w:rPr>
          <w:rFonts w:ascii="Arial" w:hAnsi="Arial" w:cs="Arial"/>
        </w:rPr>
        <w:t xml:space="preserve"> </w:t>
      </w:r>
      <w:r w:rsidRPr="00861C18">
        <w:rPr>
          <w:rFonts w:ascii="Arial" w:hAnsi="Arial" w:cs="Arial"/>
          <w:bCs/>
          <w:iCs/>
        </w:rPr>
        <w:t>Marcelo Fernandes de Oliveira – Marcelo Fernandes</w:t>
      </w:r>
      <w:r w:rsidR="008A1194" w:rsidRPr="00861C18">
        <w:rPr>
          <w:rFonts w:ascii="Arial" w:hAnsi="Arial" w:cs="Arial"/>
          <w:bCs/>
          <w:iCs/>
        </w:rPr>
        <w:t>.</w:t>
      </w:r>
      <w:r w:rsidRPr="00861C18">
        <w:rPr>
          <w:rFonts w:ascii="Arial" w:hAnsi="Arial" w:cs="Arial"/>
          <w:bCs/>
          <w:iCs/>
        </w:rPr>
        <w:t xml:space="preserve"> </w:t>
      </w:r>
      <w:r w:rsidR="001071FB">
        <w:rPr>
          <w:rFonts w:ascii="Arial" w:hAnsi="Arial" w:cs="Arial"/>
          <w:bCs/>
          <w:iCs/>
        </w:rPr>
        <w:t>Estava</w:t>
      </w:r>
      <w:r w:rsidR="00817084">
        <w:rPr>
          <w:rFonts w:ascii="Arial" w:hAnsi="Arial" w:cs="Arial"/>
          <w:bCs/>
          <w:iCs/>
        </w:rPr>
        <w:t>m</w:t>
      </w:r>
      <w:r w:rsidR="001071FB">
        <w:rPr>
          <w:rFonts w:ascii="Arial" w:hAnsi="Arial" w:cs="Arial"/>
          <w:bCs/>
          <w:iCs/>
        </w:rPr>
        <w:t xml:space="preserve"> ausente</w:t>
      </w:r>
      <w:r w:rsidR="00817084">
        <w:rPr>
          <w:rFonts w:ascii="Arial" w:hAnsi="Arial" w:cs="Arial"/>
          <w:bCs/>
          <w:iCs/>
        </w:rPr>
        <w:t>s</w:t>
      </w:r>
      <w:r w:rsidR="001071FB">
        <w:rPr>
          <w:rFonts w:ascii="Arial" w:hAnsi="Arial" w:cs="Arial"/>
          <w:bCs/>
          <w:iCs/>
        </w:rPr>
        <w:t xml:space="preserve"> o</w:t>
      </w:r>
      <w:r w:rsidR="00817084">
        <w:rPr>
          <w:rFonts w:ascii="Arial" w:hAnsi="Arial" w:cs="Arial"/>
          <w:bCs/>
          <w:iCs/>
        </w:rPr>
        <w:t>s</w:t>
      </w:r>
      <w:r w:rsidR="001071FB">
        <w:rPr>
          <w:rFonts w:ascii="Arial" w:hAnsi="Arial" w:cs="Arial"/>
          <w:bCs/>
          <w:iCs/>
        </w:rPr>
        <w:t xml:space="preserve"> Vereador</w:t>
      </w:r>
      <w:r w:rsidR="00817084">
        <w:rPr>
          <w:rFonts w:ascii="Arial" w:hAnsi="Arial" w:cs="Arial"/>
          <w:bCs/>
          <w:iCs/>
        </w:rPr>
        <w:t xml:space="preserve">es </w:t>
      </w:r>
      <w:r w:rsidR="001071FB">
        <w:rPr>
          <w:rFonts w:ascii="Arial" w:hAnsi="Arial" w:cs="Arial"/>
          <w:bCs/>
          <w:iCs/>
        </w:rPr>
        <w:t xml:space="preserve">Luiz Carlos Estevão – Luiz </w:t>
      </w:r>
      <w:r w:rsidR="00817084">
        <w:rPr>
          <w:rFonts w:ascii="Arial" w:hAnsi="Arial" w:cs="Arial"/>
          <w:bCs/>
          <w:iCs/>
        </w:rPr>
        <w:t xml:space="preserve">Carlos Tocão e Flávio Martins da Silva – Flávio Martins, </w:t>
      </w:r>
      <w:r w:rsidR="001071FB">
        <w:rPr>
          <w:rFonts w:ascii="Arial" w:hAnsi="Arial" w:cs="Arial"/>
          <w:bCs/>
          <w:iCs/>
        </w:rPr>
        <w:t>conforme previamente justificado nos termos do</w:t>
      </w:r>
      <w:r w:rsidR="00817084">
        <w:rPr>
          <w:rFonts w:ascii="Arial" w:hAnsi="Arial" w:cs="Arial"/>
          <w:bCs/>
          <w:iCs/>
        </w:rPr>
        <w:t>s</w:t>
      </w:r>
      <w:r w:rsidR="001071FB">
        <w:rPr>
          <w:rFonts w:ascii="Arial" w:hAnsi="Arial" w:cs="Arial"/>
          <w:bCs/>
          <w:iCs/>
        </w:rPr>
        <w:t xml:space="preserve"> Requerimento</w:t>
      </w:r>
      <w:r w:rsidR="00817084">
        <w:rPr>
          <w:rFonts w:ascii="Arial" w:hAnsi="Arial" w:cs="Arial"/>
          <w:bCs/>
          <w:iCs/>
        </w:rPr>
        <w:t>s</w:t>
      </w:r>
      <w:r w:rsidR="001071FB">
        <w:rPr>
          <w:rFonts w:ascii="Arial" w:hAnsi="Arial" w:cs="Arial"/>
          <w:bCs/>
          <w:iCs/>
        </w:rPr>
        <w:t xml:space="preserve"> nº 124</w:t>
      </w:r>
      <w:r w:rsidR="00817084">
        <w:rPr>
          <w:rFonts w:ascii="Arial" w:hAnsi="Arial" w:cs="Arial"/>
          <w:bCs/>
          <w:iCs/>
        </w:rPr>
        <w:t xml:space="preserve"> e 125</w:t>
      </w:r>
      <w:r w:rsidR="001071FB">
        <w:rPr>
          <w:rFonts w:ascii="Arial" w:hAnsi="Arial" w:cs="Arial"/>
          <w:bCs/>
          <w:iCs/>
        </w:rPr>
        <w:t>/2022.</w:t>
      </w:r>
      <w:r w:rsidR="007200D7">
        <w:rPr>
          <w:rFonts w:ascii="Arial" w:hAnsi="Arial" w:cs="Arial"/>
          <w:bCs/>
          <w:iCs/>
        </w:rPr>
        <w:t xml:space="preserve"> </w:t>
      </w:r>
      <w:r w:rsidR="00A06446">
        <w:rPr>
          <w:rFonts w:ascii="Arial" w:hAnsi="Arial" w:cs="Arial"/>
        </w:rPr>
        <w:t>Posteriormente</w:t>
      </w:r>
      <w:r w:rsidR="00397FE0" w:rsidRPr="0095319F">
        <w:rPr>
          <w:rFonts w:ascii="Arial" w:hAnsi="Arial" w:cs="Arial"/>
        </w:rPr>
        <w:t xml:space="preserve">, procedeu-se à </w:t>
      </w:r>
      <w:r w:rsidR="00397FE0" w:rsidRPr="0095319F">
        <w:rPr>
          <w:rFonts w:ascii="Arial" w:hAnsi="Arial" w:cs="Arial"/>
          <w:u w:val="single"/>
        </w:rPr>
        <w:t>leitura da ata da reunião anterior</w:t>
      </w:r>
      <w:r w:rsidR="00770867" w:rsidRPr="0019514E">
        <w:rPr>
          <w:rFonts w:ascii="Arial" w:hAnsi="Arial" w:cs="Arial"/>
        </w:rPr>
        <w:t xml:space="preserve">. </w:t>
      </w:r>
      <w:r w:rsidR="00A06446" w:rsidRPr="00F71A7A">
        <w:rPr>
          <w:rFonts w:ascii="Arial" w:hAnsi="Arial" w:cs="Arial"/>
        </w:rPr>
        <w:t xml:space="preserve">Em seguida, foi efetuada a </w:t>
      </w:r>
      <w:r w:rsidR="00D137C8" w:rsidRPr="00F71A7A">
        <w:rPr>
          <w:rFonts w:ascii="Arial" w:hAnsi="Arial" w:cs="Arial"/>
          <w:u w:val="single"/>
        </w:rPr>
        <w:t>chamada da</w:t>
      </w:r>
      <w:r w:rsidR="00A06446" w:rsidRPr="00F71A7A">
        <w:rPr>
          <w:rFonts w:ascii="Arial" w:hAnsi="Arial" w:cs="Arial"/>
          <w:u w:val="single"/>
        </w:rPr>
        <w:t xml:space="preserve"> Vereador</w:t>
      </w:r>
      <w:r w:rsidR="00D137C8" w:rsidRPr="00F71A7A">
        <w:rPr>
          <w:rFonts w:ascii="Arial" w:hAnsi="Arial" w:cs="Arial"/>
          <w:u w:val="single"/>
        </w:rPr>
        <w:t>a</w:t>
      </w:r>
      <w:r w:rsidR="00A06446" w:rsidRPr="00F71A7A">
        <w:rPr>
          <w:rFonts w:ascii="Arial" w:hAnsi="Arial" w:cs="Arial"/>
        </w:rPr>
        <w:t xml:space="preserve"> </w:t>
      </w:r>
      <w:r w:rsidR="00F71A7A" w:rsidRPr="00F71A7A">
        <w:rPr>
          <w:rFonts w:ascii="Arial" w:hAnsi="Arial" w:cs="Arial"/>
          <w:bCs/>
          <w:iCs/>
        </w:rPr>
        <w:t>Osânia Iraci da Silva – Osânia Silva</w:t>
      </w:r>
      <w:r w:rsidR="00E13EEA">
        <w:rPr>
          <w:rFonts w:ascii="Arial" w:hAnsi="Arial" w:cs="Arial"/>
          <w:bCs/>
          <w:iCs/>
        </w:rPr>
        <w:t xml:space="preserve"> </w:t>
      </w:r>
      <w:r w:rsidR="00A06446" w:rsidRPr="0019514E">
        <w:rPr>
          <w:rFonts w:ascii="Arial" w:hAnsi="Arial" w:cs="Arial"/>
          <w:bCs/>
          <w:iCs/>
        </w:rPr>
        <w:t>e a</w:t>
      </w:r>
      <w:r w:rsidR="00397FE0" w:rsidRPr="0019514E">
        <w:rPr>
          <w:rFonts w:ascii="Arial" w:hAnsi="Arial" w:cs="Arial"/>
        </w:rPr>
        <w:t xml:space="preserve">to contínuo, submetida à apreciação, </w:t>
      </w:r>
      <w:r w:rsidR="00397FE0" w:rsidRPr="0019514E">
        <w:rPr>
          <w:rFonts w:ascii="Arial" w:hAnsi="Arial" w:cs="Arial"/>
          <w:bCs/>
          <w:iCs/>
        </w:rPr>
        <w:t xml:space="preserve">a ata lida foi </w:t>
      </w:r>
      <w:r w:rsidR="00F71A7A">
        <w:rPr>
          <w:rFonts w:ascii="Arial" w:hAnsi="Arial" w:cs="Arial"/>
        </w:rPr>
        <w:t xml:space="preserve">aprovada pelos </w:t>
      </w:r>
      <w:r w:rsidR="00397FE0" w:rsidRPr="0019514E">
        <w:rPr>
          <w:rFonts w:ascii="Arial" w:hAnsi="Arial" w:cs="Arial"/>
        </w:rPr>
        <w:t>edis presentes</w:t>
      </w:r>
      <w:r w:rsidR="00F71A7A">
        <w:rPr>
          <w:rFonts w:ascii="Arial" w:hAnsi="Arial" w:cs="Arial"/>
          <w:bCs/>
          <w:iCs/>
        </w:rPr>
        <w:t xml:space="preserve">, </w:t>
      </w:r>
      <w:r w:rsidR="00F71A7A" w:rsidRPr="00B619BF">
        <w:rPr>
          <w:rFonts w:ascii="Arial" w:hAnsi="Arial" w:cs="Arial"/>
          <w:bCs/>
          <w:iCs/>
        </w:rPr>
        <w:t xml:space="preserve">ressalvada </w:t>
      </w:r>
      <w:r w:rsidR="00F71A7A" w:rsidRPr="00652880">
        <w:rPr>
          <w:rFonts w:ascii="Arial" w:hAnsi="Arial" w:cs="Arial"/>
          <w:bCs/>
          <w:iCs/>
        </w:rPr>
        <w:t>a</w:t>
      </w:r>
      <w:r w:rsidR="003A478E" w:rsidRPr="00652880">
        <w:rPr>
          <w:rFonts w:ascii="Arial" w:hAnsi="Arial" w:cs="Arial"/>
          <w:bCs/>
          <w:iCs/>
        </w:rPr>
        <w:t>s</w:t>
      </w:r>
      <w:r w:rsidR="00F71A7A" w:rsidRPr="00652880">
        <w:rPr>
          <w:rFonts w:ascii="Arial" w:hAnsi="Arial" w:cs="Arial"/>
          <w:bCs/>
          <w:iCs/>
        </w:rPr>
        <w:t xml:space="preserve"> ausência</w:t>
      </w:r>
      <w:r w:rsidR="003A478E" w:rsidRPr="00652880">
        <w:rPr>
          <w:rFonts w:ascii="Arial" w:hAnsi="Arial" w:cs="Arial"/>
          <w:bCs/>
          <w:iCs/>
        </w:rPr>
        <w:t>s</w:t>
      </w:r>
      <w:r w:rsidR="000D67E4">
        <w:rPr>
          <w:rFonts w:ascii="Arial" w:hAnsi="Arial" w:cs="Arial"/>
          <w:bCs/>
          <w:iCs/>
        </w:rPr>
        <w:t xml:space="preserve"> dos Vereadores Flávio </w:t>
      </w:r>
      <w:r w:rsidR="00F71A7A" w:rsidRPr="00652880">
        <w:rPr>
          <w:rFonts w:ascii="Arial" w:hAnsi="Arial" w:cs="Arial"/>
          <w:bCs/>
          <w:iCs/>
        </w:rPr>
        <w:t>Martins</w:t>
      </w:r>
      <w:r w:rsidR="000D67E4">
        <w:rPr>
          <w:rFonts w:ascii="Arial" w:hAnsi="Arial" w:cs="Arial"/>
          <w:bCs/>
          <w:iCs/>
        </w:rPr>
        <w:t xml:space="preserve"> e</w:t>
      </w:r>
      <w:r w:rsidR="00F71A7A" w:rsidRPr="00652880">
        <w:rPr>
          <w:rFonts w:ascii="Arial" w:hAnsi="Arial" w:cs="Arial"/>
          <w:bCs/>
          <w:iCs/>
        </w:rPr>
        <w:t xml:space="preserve"> Luiz Carlos Tocão.</w:t>
      </w:r>
      <w:r w:rsidR="009E160A">
        <w:rPr>
          <w:rFonts w:ascii="Arial" w:hAnsi="Arial" w:cs="Arial"/>
          <w:bCs/>
          <w:iCs/>
        </w:rPr>
        <w:t xml:space="preserve"> </w:t>
      </w:r>
      <w:r w:rsidR="00817084" w:rsidRPr="007011B5">
        <w:rPr>
          <w:rFonts w:ascii="Arial" w:hAnsi="Arial" w:cs="Arial"/>
        </w:rPr>
        <w:t xml:space="preserve">Dando prosseguimento aos trabalhos, passou-se à </w:t>
      </w:r>
      <w:r w:rsidR="00817084" w:rsidRPr="006D0FAD">
        <w:rPr>
          <w:rFonts w:ascii="Arial" w:hAnsi="Arial" w:cs="Arial"/>
          <w:u w:val="single"/>
        </w:rPr>
        <w:t>El</w:t>
      </w:r>
      <w:r w:rsidR="00817084" w:rsidRPr="002D0240">
        <w:rPr>
          <w:rFonts w:ascii="Arial" w:hAnsi="Arial" w:cs="Arial"/>
          <w:u w:val="single"/>
        </w:rPr>
        <w:t>eição da Mesa Diretora desta Casa de Leis para o ano de dois mil e vinte e três</w:t>
      </w:r>
      <w:r w:rsidR="00817084" w:rsidRPr="007011B5">
        <w:rPr>
          <w:rFonts w:ascii="Arial" w:hAnsi="Arial" w:cs="Arial"/>
        </w:rPr>
        <w:t xml:space="preserve">. O Presidente informou que </w:t>
      </w:r>
      <w:r w:rsidR="00817084">
        <w:rPr>
          <w:rFonts w:ascii="Arial" w:hAnsi="Arial" w:cs="Arial"/>
        </w:rPr>
        <w:t xml:space="preserve">apenas </w:t>
      </w:r>
      <w:r w:rsidR="00817084" w:rsidRPr="00E13EEA">
        <w:rPr>
          <w:rFonts w:ascii="Arial" w:hAnsi="Arial" w:cs="Arial"/>
          <w:b/>
          <w:i/>
        </w:rPr>
        <w:t>01 (uma) chapa</w:t>
      </w:r>
      <w:r w:rsidR="00817084">
        <w:rPr>
          <w:rFonts w:ascii="Arial" w:hAnsi="Arial" w:cs="Arial"/>
        </w:rPr>
        <w:t xml:space="preserve"> </w:t>
      </w:r>
      <w:r w:rsidR="00817084" w:rsidRPr="00E13EEA">
        <w:rPr>
          <w:rFonts w:ascii="Arial" w:hAnsi="Arial" w:cs="Arial"/>
          <w:b/>
          <w:i/>
        </w:rPr>
        <w:t>completa</w:t>
      </w:r>
      <w:r w:rsidR="00817084">
        <w:rPr>
          <w:rFonts w:ascii="Arial" w:hAnsi="Arial" w:cs="Arial"/>
        </w:rPr>
        <w:t xml:space="preserve"> se inscreveu</w:t>
      </w:r>
      <w:r w:rsidR="00817084" w:rsidRPr="007011B5">
        <w:rPr>
          <w:rFonts w:ascii="Arial" w:hAnsi="Arial" w:cs="Arial"/>
        </w:rPr>
        <w:t xml:space="preserve"> para o pleito, </w:t>
      </w:r>
      <w:r w:rsidR="00817084" w:rsidRPr="002D0240">
        <w:rPr>
          <w:rFonts w:ascii="Arial" w:hAnsi="Arial" w:cs="Arial"/>
        </w:rPr>
        <w:t xml:space="preserve">sendo </w:t>
      </w:r>
      <w:r w:rsidR="00817084">
        <w:rPr>
          <w:rFonts w:ascii="Arial" w:hAnsi="Arial" w:cs="Arial"/>
        </w:rPr>
        <w:t xml:space="preserve">assim </w:t>
      </w:r>
      <w:r w:rsidR="00817084" w:rsidRPr="008A1194">
        <w:rPr>
          <w:rFonts w:ascii="Arial" w:hAnsi="Arial" w:cs="Arial"/>
        </w:rPr>
        <w:t>composta: Marcelo Fernandes – Presidente, Juarez Carvalho – Vice-Presidente, Luiz Carlos Tocão – Primeiro Secretário e Luciano do Gás – Segundo Secretário.</w:t>
      </w:r>
      <w:r w:rsidR="009E160A">
        <w:rPr>
          <w:rFonts w:ascii="Arial" w:hAnsi="Arial" w:cs="Arial"/>
        </w:rPr>
        <w:t xml:space="preserve"> </w:t>
      </w:r>
      <w:r w:rsidR="000D67E4">
        <w:rPr>
          <w:rFonts w:ascii="Arial" w:hAnsi="Arial" w:cs="Arial"/>
        </w:rPr>
        <w:t>Uma vez f</w:t>
      </w:r>
      <w:r w:rsidR="00817084">
        <w:rPr>
          <w:rFonts w:ascii="Arial" w:hAnsi="Arial" w:cs="Arial"/>
        </w:rPr>
        <w:t xml:space="preserve">eita a leitura do registro da referida chapa, o Primeiro </w:t>
      </w:r>
      <w:r w:rsidR="00817084" w:rsidRPr="007011B5">
        <w:rPr>
          <w:rFonts w:ascii="Arial" w:hAnsi="Arial" w:cs="Arial"/>
        </w:rPr>
        <w:t>Secretári</w:t>
      </w:r>
      <w:r w:rsidR="00817084">
        <w:rPr>
          <w:rFonts w:ascii="Arial" w:hAnsi="Arial" w:cs="Arial"/>
        </w:rPr>
        <w:t>o</w:t>
      </w:r>
      <w:r w:rsidR="00817084" w:rsidRPr="007011B5">
        <w:rPr>
          <w:rFonts w:ascii="Arial" w:hAnsi="Arial" w:cs="Arial"/>
        </w:rPr>
        <w:t xml:space="preserve"> </w:t>
      </w:r>
      <w:r w:rsidR="00817084">
        <w:rPr>
          <w:rFonts w:ascii="Arial" w:hAnsi="Arial" w:cs="Arial"/>
        </w:rPr>
        <w:t>procedeu</w:t>
      </w:r>
      <w:r w:rsidR="00817084" w:rsidRPr="007011B5">
        <w:rPr>
          <w:rFonts w:ascii="Arial" w:hAnsi="Arial" w:cs="Arial"/>
        </w:rPr>
        <w:t xml:space="preserve"> à chamada dos Vereadores para a votação.</w:t>
      </w:r>
      <w:r w:rsidR="009E160A">
        <w:rPr>
          <w:rFonts w:ascii="Arial" w:hAnsi="Arial" w:cs="Arial"/>
        </w:rPr>
        <w:t xml:space="preserve"> </w:t>
      </w:r>
      <w:r w:rsidR="00817084" w:rsidRPr="007011B5">
        <w:rPr>
          <w:rFonts w:ascii="Arial" w:hAnsi="Arial" w:cs="Arial"/>
        </w:rPr>
        <w:t xml:space="preserve">Efetuada a votação, o Presidente declarou eleita a chapa completa, composta pelos Vereadores Marcelo Fernandes – Presidente, Juarez Carvalho – Vice-Presidente, </w:t>
      </w:r>
      <w:r w:rsidR="00817084">
        <w:rPr>
          <w:rFonts w:ascii="Arial" w:hAnsi="Arial" w:cs="Arial"/>
        </w:rPr>
        <w:t>Luiz Carlos Tocão</w:t>
      </w:r>
      <w:r w:rsidR="00817084" w:rsidRPr="007011B5">
        <w:rPr>
          <w:rFonts w:ascii="Arial" w:hAnsi="Arial" w:cs="Arial"/>
        </w:rPr>
        <w:t xml:space="preserve"> – Primeiro Secretário e Luciano do Gás – Segundo Secretário, chapa esta que </w:t>
      </w:r>
      <w:r w:rsidR="00817084" w:rsidRPr="008A1194">
        <w:rPr>
          <w:rFonts w:ascii="Arial" w:hAnsi="Arial" w:cs="Arial"/>
        </w:rPr>
        <w:t>recebeu 08 (oito)</w:t>
      </w:r>
      <w:r w:rsidR="008A1194" w:rsidRPr="008A1194">
        <w:rPr>
          <w:rFonts w:ascii="Arial" w:hAnsi="Arial" w:cs="Arial"/>
        </w:rPr>
        <w:t xml:space="preserve"> votos, emitidos pelos Edis </w:t>
      </w:r>
      <w:r w:rsidR="00817084" w:rsidRPr="008A1194">
        <w:rPr>
          <w:rFonts w:ascii="Arial" w:hAnsi="Arial" w:cs="Arial"/>
          <w:bCs/>
          <w:iCs/>
        </w:rPr>
        <w:t xml:space="preserve">Cid Corrêa, Flávio Couto, Joice Alvarenga, Cabo Cunha, </w:t>
      </w:r>
      <w:r w:rsidR="00817084" w:rsidRPr="008A1194">
        <w:rPr>
          <w:rFonts w:ascii="Arial" w:hAnsi="Arial" w:cs="Arial"/>
        </w:rPr>
        <w:t xml:space="preserve">Juarez Carvalho, Luciano do Gás, </w:t>
      </w:r>
      <w:r w:rsidR="00817084" w:rsidRPr="008A1194">
        <w:rPr>
          <w:rFonts w:ascii="Arial" w:hAnsi="Arial" w:cs="Arial"/>
          <w:bCs/>
          <w:iCs/>
        </w:rPr>
        <w:t>Marcelo Fernandes e Osânia Silva,</w:t>
      </w:r>
      <w:r w:rsidR="00817084">
        <w:rPr>
          <w:rFonts w:ascii="Arial" w:hAnsi="Arial" w:cs="Arial"/>
          <w:bCs/>
          <w:iCs/>
        </w:rPr>
        <w:t xml:space="preserve"> </w:t>
      </w:r>
      <w:r w:rsidR="00817084" w:rsidRPr="00B619BF">
        <w:rPr>
          <w:rFonts w:ascii="Arial" w:hAnsi="Arial" w:cs="Arial"/>
          <w:bCs/>
          <w:iCs/>
        </w:rPr>
        <w:t xml:space="preserve">ressalvada </w:t>
      </w:r>
      <w:r w:rsidR="003A478E" w:rsidRPr="00652880">
        <w:rPr>
          <w:rFonts w:ascii="Arial" w:hAnsi="Arial" w:cs="Arial"/>
          <w:bCs/>
          <w:iCs/>
        </w:rPr>
        <w:t xml:space="preserve">as </w:t>
      </w:r>
      <w:r w:rsidR="00817084" w:rsidRPr="00652880">
        <w:rPr>
          <w:rFonts w:ascii="Arial" w:hAnsi="Arial" w:cs="Arial"/>
          <w:bCs/>
          <w:iCs/>
        </w:rPr>
        <w:t>ausência</w:t>
      </w:r>
      <w:r w:rsidR="003A478E" w:rsidRPr="00652880">
        <w:rPr>
          <w:rFonts w:ascii="Arial" w:hAnsi="Arial" w:cs="Arial"/>
          <w:bCs/>
          <w:iCs/>
        </w:rPr>
        <w:t>s</w:t>
      </w:r>
      <w:r w:rsidR="00817084" w:rsidRPr="00652880">
        <w:rPr>
          <w:rFonts w:ascii="Arial" w:hAnsi="Arial" w:cs="Arial"/>
          <w:bCs/>
          <w:iCs/>
        </w:rPr>
        <w:t xml:space="preserve"> </w:t>
      </w:r>
      <w:r w:rsidR="00817084" w:rsidRPr="00B619BF">
        <w:rPr>
          <w:rFonts w:ascii="Arial" w:hAnsi="Arial" w:cs="Arial"/>
          <w:bCs/>
          <w:iCs/>
        </w:rPr>
        <w:t>do</w:t>
      </w:r>
      <w:r w:rsidR="00817084">
        <w:rPr>
          <w:rFonts w:ascii="Arial" w:hAnsi="Arial" w:cs="Arial"/>
          <w:bCs/>
          <w:iCs/>
        </w:rPr>
        <w:t>s</w:t>
      </w:r>
      <w:r w:rsidR="00817084" w:rsidRPr="00B619BF">
        <w:rPr>
          <w:rFonts w:ascii="Arial" w:hAnsi="Arial" w:cs="Arial"/>
          <w:bCs/>
          <w:iCs/>
        </w:rPr>
        <w:t xml:space="preserve"> Vereador</w:t>
      </w:r>
      <w:r w:rsidR="00817084">
        <w:rPr>
          <w:rFonts w:ascii="Arial" w:hAnsi="Arial" w:cs="Arial"/>
          <w:bCs/>
          <w:iCs/>
        </w:rPr>
        <w:t>es</w:t>
      </w:r>
      <w:r w:rsidR="00817084" w:rsidRPr="00B619BF">
        <w:rPr>
          <w:rFonts w:ascii="Arial" w:hAnsi="Arial" w:cs="Arial"/>
          <w:bCs/>
          <w:iCs/>
        </w:rPr>
        <w:t xml:space="preserve"> </w:t>
      </w:r>
      <w:r w:rsidR="00817084">
        <w:rPr>
          <w:rFonts w:ascii="Arial" w:hAnsi="Arial" w:cs="Arial"/>
          <w:bCs/>
          <w:iCs/>
        </w:rPr>
        <w:t xml:space="preserve">Flávio Martins </w:t>
      </w:r>
      <w:r w:rsidR="000D67E4">
        <w:rPr>
          <w:rFonts w:ascii="Arial" w:hAnsi="Arial" w:cs="Arial"/>
          <w:bCs/>
          <w:iCs/>
        </w:rPr>
        <w:t xml:space="preserve">e </w:t>
      </w:r>
      <w:r w:rsidR="00817084" w:rsidRPr="00B619BF">
        <w:rPr>
          <w:rFonts w:ascii="Arial" w:hAnsi="Arial" w:cs="Arial"/>
          <w:bCs/>
          <w:iCs/>
        </w:rPr>
        <w:t>Luiz Carlos Tocão.</w:t>
      </w:r>
      <w:r w:rsidR="006D0FAD">
        <w:rPr>
          <w:rFonts w:ascii="Arial" w:hAnsi="Arial" w:cs="Arial"/>
          <w:bCs/>
          <w:iCs/>
        </w:rPr>
        <w:t xml:space="preserve"> </w:t>
      </w:r>
      <w:r w:rsidR="003A478E" w:rsidRPr="006D0FAD">
        <w:rPr>
          <w:rFonts w:ascii="Arial" w:hAnsi="Arial" w:cs="Arial"/>
          <w:bCs/>
          <w:iCs/>
        </w:rPr>
        <w:t xml:space="preserve">A </w:t>
      </w:r>
      <w:r w:rsidR="003A478E" w:rsidRPr="006D0FAD">
        <w:rPr>
          <w:rFonts w:ascii="Arial" w:hAnsi="Arial" w:cs="Arial"/>
          <w:bCs/>
          <w:i/>
          <w:iCs/>
        </w:rPr>
        <w:t xml:space="preserve">posteriori, </w:t>
      </w:r>
      <w:r w:rsidR="003A478E" w:rsidRPr="006D0FAD">
        <w:rPr>
          <w:rFonts w:ascii="Arial" w:hAnsi="Arial" w:cs="Arial"/>
          <w:bCs/>
          <w:iCs/>
        </w:rPr>
        <w:t xml:space="preserve">foi franqueada a palavra </w:t>
      </w:r>
      <w:r w:rsidR="00652880" w:rsidRPr="006D0FAD">
        <w:rPr>
          <w:rFonts w:ascii="Arial" w:hAnsi="Arial" w:cs="Arial"/>
          <w:bCs/>
          <w:iCs/>
        </w:rPr>
        <w:t>aos edis e oportunamente</w:t>
      </w:r>
      <w:r w:rsidR="003A478E" w:rsidRPr="006D0FAD">
        <w:rPr>
          <w:rFonts w:ascii="Arial" w:hAnsi="Arial" w:cs="Arial"/>
          <w:bCs/>
          <w:iCs/>
        </w:rPr>
        <w:t xml:space="preserve"> manifestaram-se </w:t>
      </w:r>
      <w:r w:rsidR="00652880" w:rsidRPr="006D0FAD">
        <w:rPr>
          <w:rFonts w:ascii="Arial" w:hAnsi="Arial" w:cs="Arial"/>
          <w:bCs/>
          <w:iCs/>
        </w:rPr>
        <w:t xml:space="preserve">sobre a eleição, </w:t>
      </w:r>
      <w:r w:rsidR="003A478E" w:rsidRPr="006D0FAD">
        <w:rPr>
          <w:rFonts w:ascii="Arial" w:hAnsi="Arial" w:cs="Arial"/>
          <w:bCs/>
          <w:iCs/>
        </w:rPr>
        <w:t xml:space="preserve">os Vereadores Luciano do Gás, Juarez Carvalho, </w:t>
      </w:r>
      <w:r w:rsidR="00652880" w:rsidRPr="006D0FAD">
        <w:rPr>
          <w:rFonts w:ascii="Arial" w:hAnsi="Arial" w:cs="Arial"/>
          <w:bCs/>
          <w:iCs/>
        </w:rPr>
        <w:t xml:space="preserve">Flávio Couto, </w:t>
      </w:r>
      <w:r w:rsidR="00C8180D" w:rsidRPr="006D0FAD">
        <w:rPr>
          <w:rFonts w:ascii="Arial" w:hAnsi="Arial" w:cs="Arial"/>
          <w:bCs/>
          <w:iCs/>
        </w:rPr>
        <w:t xml:space="preserve">Osânia Silva, </w:t>
      </w:r>
      <w:r w:rsidR="00111397" w:rsidRPr="006D0FAD">
        <w:rPr>
          <w:rFonts w:ascii="Arial" w:hAnsi="Arial" w:cs="Arial"/>
          <w:bCs/>
          <w:iCs/>
        </w:rPr>
        <w:t xml:space="preserve">Cabo Cunha, </w:t>
      </w:r>
      <w:r w:rsidR="00466B35" w:rsidRPr="006D0FAD">
        <w:rPr>
          <w:rFonts w:ascii="Arial" w:hAnsi="Arial" w:cs="Arial"/>
          <w:bCs/>
          <w:iCs/>
        </w:rPr>
        <w:t>Joice Alvarenga</w:t>
      </w:r>
      <w:r w:rsidR="00861C18" w:rsidRPr="006D0FAD">
        <w:rPr>
          <w:rFonts w:ascii="Arial" w:hAnsi="Arial" w:cs="Arial"/>
          <w:bCs/>
          <w:iCs/>
        </w:rPr>
        <w:t xml:space="preserve"> e Marcelo Fer</w:t>
      </w:r>
      <w:r w:rsidR="00F934E5" w:rsidRPr="006D0FAD">
        <w:rPr>
          <w:rFonts w:ascii="Arial" w:hAnsi="Arial" w:cs="Arial"/>
          <w:bCs/>
          <w:iCs/>
        </w:rPr>
        <w:t>n</w:t>
      </w:r>
      <w:r w:rsidR="00861C18" w:rsidRPr="006D0FAD">
        <w:rPr>
          <w:rFonts w:ascii="Arial" w:hAnsi="Arial" w:cs="Arial"/>
          <w:bCs/>
          <w:iCs/>
        </w:rPr>
        <w:t>andes</w:t>
      </w:r>
      <w:r w:rsidR="00F934E5" w:rsidRPr="006D0FAD">
        <w:rPr>
          <w:rFonts w:ascii="Arial" w:hAnsi="Arial" w:cs="Arial"/>
          <w:bCs/>
          <w:iCs/>
        </w:rPr>
        <w:t>.</w:t>
      </w:r>
      <w:r w:rsidR="006D0FAD">
        <w:rPr>
          <w:rFonts w:ascii="Arial" w:hAnsi="Arial" w:cs="Arial"/>
          <w:bCs/>
          <w:iCs/>
        </w:rPr>
        <w:t xml:space="preserve"> </w:t>
      </w:r>
      <w:r w:rsidR="00DF444C" w:rsidRPr="006D0FAD">
        <w:rPr>
          <w:rFonts w:ascii="Arial" w:hAnsi="Arial" w:cs="Arial"/>
        </w:rPr>
        <w:t>Em seguida, o Presidente submeteu à apreciação dos demais edis</w:t>
      </w:r>
      <w:r w:rsidR="00D030AD" w:rsidRPr="006D0FAD">
        <w:rPr>
          <w:rFonts w:ascii="Arial" w:hAnsi="Arial" w:cs="Arial"/>
        </w:rPr>
        <w:t xml:space="preserve"> a solicitação da Vereadora Osânia Silva, pleiteando a</w:t>
      </w:r>
      <w:r w:rsidR="00DF444C" w:rsidRPr="006D0FAD">
        <w:rPr>
          <w:rFonts w:ascii="Arial" w:hAnsi="Arial" w:cs="Arial"/>
        </w:rPr>
        <w:t xml:space="preserve"> </w:t>
      </w:r>
      <w:r w:rsidR="00DF444C" w:rsidRPr="006D0FAD">
        <w:rPr>
          <w:rFonts w:ascii="Arial" w:hAnsi="Arial" w:cs="Arial"/>
          <w:u w:val="single"/>
        </w:rPr>
        <w:t>inversão da pauta</w:t>
      </w:r>
      <w:r w:rsidR="00DF444C" w:rsidRPr="006D0FAD">
        <w:rPr>
          <w:rFonts w:ascii="Arial" w:hAnsi="Arial" w:cs="Arial"/>
        </w:rPr>
        <w:t xml:space="preserve"> de maneira a </w:t>
      </w:r>
      <w:r w:rsidR="006D0FAD" w:rsidRPr="006D0FAD">
        <w:rPr>
          <w:rFonts w:ascii="Arial" w:hAnsi="Arial" w:cs="Arial"/>
        </w:rPr>
        <w:t xml:space="preserve">antecipar </w:t>
      </w:r>
      <w:r w:rsidR="00DF444C" w:rsidRPr="006D0FAD">
        <w:rPr>
          <w:rFonts w:ascii="Arial" w:hAnsi="Arial" w:cs="Arial"/>
        </w:rPr>
        <w:t xml:space="preserve">o uso da tribuna pelo Sr. Gamaliel Mourão Mota, </w:t>
      </w:r>
      <w:r w:rsidR="006D0FAD" w:rsidRPr="006D0FAD">
        <w:rPr>
          <w:rFonts w:ascii="Arial" w:hAnsi="Arial" w:cs="Arial"/>
        </w:rPr>
        <w:t xml:space="preserve">restando </w:t>
      </w:r>
      <w:r w:rsidR="005D0729">
        <w:rPr>
          <w:rFonts w:ascii="Arial" w:hAnsi="Arial" w:cs="Arial"/>
        </w:rPr>
        <w:t xml:space="preserve">aprovada a solicitação da </w:t>
      </w:r>
      <w:r w:rsidR="006D0FAD" w:rsidRPr="006D0FAD">
        <w:rPr>
          <w:rFonts w:ascii="Arial" w:hAnsi="Arial" w:cs="Arial"/>
        </w:rPr>
        <w:t>edil.</w:t>
      </w:r>
      <w:r w:rsidR="00DF444C" w:rsidRPr="006D0FAD">
        <w:rPr>
          <w:rFonts w:ascii="Arial" w:hAnsi="Arial" w:cs="Arial"/>
        </w:rPr>
        <w:t xml:space="preserve"> </w:t>
      </w:r>
      <w:r w:rsidR="00ED6CE7" w:rsidRPr="006D0FAD">
        <w:rPr>
          <w:rFonts w:ascii="Arial" w:hAnsi="Arial" w:cs="Arial"/>
        </w:rPr>
        <w:t xml:space="preserve">Suscitando </w:t>
      </w:r>
      <w:r w:rsidR="00ED6CE7" w:rsidRPr="006D0FAD">
        <w:rPr>
          <w:rFonts w:ascii="Arial" w:hAnsi="Arial" w:cs="Arial"/>
          <w:i/>
        </w:rPr>
        <w:t>“Pela Ordem”,</w:t>
      </w:r>
      <w:r w:rsidR="00ED6CE7" w:rsidRPr="006D0FAD">
        <w:rPr>
          <w:rFonts w:ascii="Arial" w:hAnsi="Arial" w:cs="Arial"/>
        </w:rPr>
        <w:t xml:space="preserve"> o Vereador </w:t>
      </w:r>
      <w:r w:rsidR="00DF444C" w:rsidRPr="006D0FAD">
        <w:rPr>
          <w:rFonts w:ascii="Arial" w:hAnsi="Arial" w:cs="Arial"/>
        </w:rPr>
        <w:t>Cabo Cunha</w:t>
      </w:r>
      <w:r w:rsidR="00ED6CE7" w:rsidRPr="006D0FAD">
        <w:rPr>
          <w:rFonts w:ascii="Arial" w:hAnsi="Arial" w:cs="Arial"/>
        </w:rPr>
        <w:t xml:space="preserve"> solicitou ao Presidente fosse </w:t>
      </w:r>
      <w:r w:rsidR="00D030AD" w:rsidRPr="006D0FAD">
        <w:rPr>
          <w:rFonts w:ascii="Arial" w:hAnsi="Arial" w:cs="Arial"/>
        </w:rPr>
        <w:t xml:space="preserve">oportunizado-lhe a palavra, para </w:t>
      </w:r>
      <w:r w:rsidR="006D0FAD" w:rsidRPr="006D0FAD">
        <w:rPr>
          <w:rFonts w:ascii="Arial" w:hAnsi="Arial" w:cs="Arial"/>
        </w:rPr>
        <w:t xml:space="preserve">expor </w:t>
      </w:r>
      <w:r w:rsidR="008F2570" w:rsidRPr="006D0FAD">
        <w:rPr>
          <w:rFonts w:ascii="Arial" w:hAnsi="Arial" w:cs="Arial"/>
        </w:rPr>
        <w:t xml:space="preserve">sobre a situação de </w:t>
      </w:r>
      <w:r w:rsidR="006D0FAD" w:rsidRPr="006D0FAD">
        <w:rPr>
          <w:rFonts w:ascii="Arial" w:hAnsi="Arial" w:cs="Arial"/>
        </w:rPr>
        <w:t>moradores da Rua da Pedr</w:t>
      </w:r>
      <w:r w:rsidR="005D0729">
        <w:rPr>
          <w:rFonts w:ascii="Arial" w:hAnsi="Arial" w:cs="Arial"/>
        </w:rPr>
        <w:t>eira, dos quais, alguns se fazi</w:t>
      </w:r>
      <w:r w:rsidR="006D0FAD" w:rsidRPr="006D0FAD">
        <w:rPr>
          <w:rFonts w:ascii="Arial" w:hAnsi="Arial" w:cs="Arial"/>
        </w:rPr>
        <w:t>a</w:t>
      </w:r>
      <w:r w:rsidR="005D0729">
        <w:rPr>
          <w:rFonts w:ascii="Arial" w:hAnsi="Arial" w:cs="Arial"/>
        </w:rPr>
        <w:t>m</w:t>
      </w:r>
      <w:r w:rsidR="006D0FAD" w:rsidRPr="006D0FAD">
        <w:rPr>
          <w:rFonts w:ascii="Arial" w:hAnsi="Arial" w:cs="Arial"/>
        </w:rPr>
        <w:t xml:space="preserve"> presente</w:t>
      </w:r>
      <w:r w:rsidR="005D0729">
        <w:rPr>
          <w:rFonts w:ascii="Arial" w:hAnsi="Arial" w:cs="Arial"/>
        </w:rPr>
        <w:t>s</w:t>
      </w:r>
      <w:r w:rsidR="006D0FAD" w:rsidRPr="006D0FAD">
        <w:rPr>
          <w:rFonts w:ascii="Arial" w:hAnsi="Arial" w:cs="Arial"/>
        </w:rPr>
        <w:t xml:space="preserve"> naquela sessão</w:t>
      </w:r>
      <w:r w:rsidR="006D0FAD">
        <w:rPr>
          <w:rFonts w:ascii="Arial" w:hAnsi="Arial" w:cs="Arial"/>
        </w:rPr>
        <w:t>.</w:t>
      </w:r>
      <w:r w:rsidR="006D0FAD" w:rsidRPr="006D0FAD">
        <w:rPr>
          <w:rFonts w:ascii="Arial" w:hAnsi="Arial" w:cs="Arial"/>
        </w:rPr>
        <w:t xml:space="preserve"> </w:t>
      </w:r>
      <w:r w:rsidR="006D0FAD">
        <w:rPr>
          <w:rFonts w:ascii="Arial" w:hAnsi="Arial" w:cs="Arial"/>
        </w:rPr>
        <w:t>O</w:t>
      </w:r>
      <w:r w:rsidR="00D030AD" w:rsidRPr="006D0FAD">
        <w:rPr>
          <w:rFonts w:ascii="Arial" w:hAnsi="Arial" w:cs="Arial"/>
        </w:rPr>
        <w:t xml:space="preserve"> edil </w:t>
      </w:r>
      <w:r w:rsidR="006D0FAD">
        <w:rPr>
          <w:rFonts w:ascii="Arial" w:hAnsi="Arial" w:cs="Arial"/>
        </w:rPr>
        <w:t>ressaltou que</w:t>
      </w:r>
      <w:r w:rsidR="00D030AD" w:rsidRPr="006D0FAD">
        <w:rPr>
          <w:rFonts w:ascii="Arial" w:hAnsi="Arial" w:cs="Arial"/>
        </w:rPr>
        <w:t xml:space="preserve"> </w:t>
      </w:r>
      <w:r w:rsidR="006D0FAD">
        <w:rPr>
          <w:rFonts w:ascii="Arial" w:hAnsi="Arial" w:cs="Arial"/>
        </w:rPr>
        <w:t>na referida via há cinco casas localizadas em área de risco, conforme avaliado em março de dois e dezenove</w:t>
      </w:r>
      <w:r w:rsidR="00765022">
        <w:rPr>
          <w:rFonts w:ascii="Arial" w:hAnsi="Arial" w:cs="Arial"/>
        </w:rPr>
        <w:t xml:space="preserve"> e desde então, os moradores </w:t>
      </w:r>
      <w:r w:rsidR="008139F9">
        <w:rPr>
          <w:rFonts w:ascii="Arial" w:hAnsi="Arial" w:cs="Arial"/>
        </w:rPr>
        <w:t>destas</w:t>
      </w:r>
      <w:r w:rsidR="00765022">
        <w:rPr>
          <w:rFonts w:ascii="Arial" w:hAnsi="Arial" w:cs="Arial"/>
        </w:rPr>
        <w:t xml:space="preserve"> foram acomodados em outras </w:t>
      </w:r>
      <w:r w:rsidR="008139F9">
        <w:rPr>
          <w:rFonts w:ascii="Arial" w:hAnsi="Arial" w:cs="Arial"/>
        </w:rPr>
        <w:t>residências</w:t>
      </w:r>
      <w:r w:rsidR="00765022">
        <w:rPr>
          <w:rFonts w:ascii="Arial" w:hAnsi="Arial" w:cs="Arial"/>
        </w:rPr>
        <w:t xml:space="preserve">, </w:t>
      </w:r>
      <w:r w:rsidR="00765022">
        <w:rPr>
          <w:rFonts w:ascii="Arial" w:hAnsi="Arial" w:cs="Arial"/>
        </w:rPr>
        <w:lastRenderedPageBreak/>
        <w:t xml:space="preserve">custeadas por meio do “Aluguel Social”, benefício destinado </w:t>
      </w:r>
      <w:r w:rsidR="008139F9">
        <w:rPr>
          <w:rFonts w:ascii="Arial" w:hAnsi="Arial" w:cs="Arial"/>
        </w:rPr>
        <w:t xml:space="preserve">a </w:t>
      </w:r>
      <w:r w:rsidR="00765022">
        <w:rPr>
          <w:rFonts w:ascii="Arial" w:hAnsi="Arial" w:cs="Arial"/>
        </w:rPr>
        <w:t xml:space="preserve">pessoas em situação de vulnerabilidade social. Consoante salientou o Vereador Cabo Cunha, o benefício foi renovado até março do corrente ano; ocorre que uma das moradoras, Sra. Luzia, </w:t>
      </w:r>
      <w:r w:rsidR="007B1B42">
        <w:rPr>
          <w:rFonts w:ascii="Arial" w:hAnsi="Arial" w:cs="Arial"/>
        </w:rPr>
        <w:t xml:space="preserve">foi por duas vezes notificada: </w:t>
      </w:r>
      <w:r w:rsidR="00765022">
        <w:rPr>
          <w:rFonts w:ascii="Arial" w:hAnsi="Arial" w:cs="Arial"/>
        </w:rPr>
        <w:t>sendo uma pel</w:t>
      </w:r>
      <w:r w:rsidR="007B1B42">
        <w:rPr>
          <w:rFonts w:ascii="Arial" w:hAnsi="Arial" w:cs="Arial"/>
        </w:rPr>
        <w:t xml:space="preserve">o proprietário do imóvel locado que pleiteia sua devolução, visto que não tem recebido o valor do aluguel </w:t>
      </w:r>
      <w:r w:rsidR="00765022">
        <w:rPr>
          <w:rFonts w:ascii="Arial" w:hAnsi="Arial" w:cs="Arial"/>
        </w:rPr>
        <w:t xml:space="preserve">e outra pelo Secretário Municipal de Desenvolvimento Humano, informando </w:t>
      </w:r>
      <w:r w:rsidR="007B1B42">
        <w:rPr>
          <w:rFonts w:ascii="Arial" w:hAnsi="Arial" w:cs="Arial"/>
        </w:rPr>
        <w:t xml:space="preserve">que em vistoria realizada na Rua da Pedreira, foi constatado que o terreno </w:t>
      </w:r>
      <w:r w:rsidR="005527F8">
        <w:rPr>
          <w:rFonts w:ascii="Arial" w:hAnsi="Arial" w:cs="Arial"/>
        </w:rPr>
        <w:t xml:space="preserve">se </w:t>
      </w:r>
      <w:r w:rsidR="007B1B42">
        <w:rPr>
          <w:rFonts w:ascii="Arial" w:hAnsi="Arial" w:cs="Arial"/>
        </w:rPr>
        <w:t xml:space="preserve">encontra estável. Contudo, de acordo com o edil, desde que as famílias foram acomodadas em outros locais, os imóveis situados na Rua Pedreira tiveram seus pertences, inclusive parte da fiação elétrica, </w:t>
      </w:r>
      <w:r w:rsidR="008139F9">
        <w:rPr>
          <w:rFonts w:ascii="Arial" w:hAnsi="Arial" w:cs="Arial"/>
        </w:rPr>
        <w:t>“levados”</w:t>
      </w:r>
      <w:r w:rsidR="007B1B42">
        <w:rPr>
          <w:rFonts w:ascii="Arial" w:hAnsi="Arial" w:cs="Arial"/>
        </w:rPr>
        <w:t>, portanto, essas residências não estariam em condições habitáveis para retorno dos moradores. Por derradeiro, conclamou</w:t>
      </w:r>
      <w:r w:rsidR="00A67C33">
        <w:rPr>
          <w:rFonts w:ascii="Arial" w:hAnsi="Arial" w:cs="Arial"/>
        </w:rPr>
        <w:t xml:space="preserve"> o apoio dos demais vereadores na defesa da </w:t>
      </w:r>
      <w:r w:rsidR="007B1B42">
        <w:rPr>
          <w:rFonts w:ascii="Arial" w:hAnsi="Arial" w:cs="Arial"/>
        </w:rPr>
        <w:t>causa dos moradores da Rua Pedreira</w:t>
      </w:r>
      <w:r w:rsidR="00EA5317">
        <w:rPr>
          <w:rFonts w:ascii="Arial" w:hAnsi="Arial" w:cs="Arial"/>
        </w:rPr>
        <w:t xml:space="preserve">. </w:t>
      </w:r>
      <w:r w:rsidR="00B64C78" w:rsidRPr="00587FA9">
        <w:rPr>
          <w:rFonts w:ascii="Arial" w:hAnsi="Arial" w:cs="Arial"/>
          <w:bCs/>
          <w:iCs/>
        </w:rPr>
        <w:t>Após</w:t>
      </w:r>
      <w:r w:rsidR="008F2570" w:rsidRPr="00587FA9">
        <w:rPr>
          <w:rFonts w:ascii="Arial" w:hAnsi="Arial" w:cs="Arial"/>
          <w:bCs/>
          <w:iCs/>
        </w:rPr>
        <w:t>, manifestaram-se</w:t>
      </w:r>
      <w:r w:rsidR="00B64C78" w:rsidRPr="00587FA9">
        <w:rPr>
          <w:rFonts w:ascii="Arial" w:hAnsi="Arial" w:cs="Arial"/>
          <w:bCs/>
          <w:iCs/>
        </w:rPr>
        <w:t xml:space="preserve"> sobre a situação dos moradores da Rua da Pedreira, o</w:t>
      </w:r>
      <w:r w:rsidR="008F2570" w:rsidRPr="00587FA9">
        <w:rPr>
          <w:rFonts w:ascii="Arial" w:hAnsi="Arial" w:cs="Arial"/>
          <w:bCs/>
          <w:iCs/>
        </w:rPr>
        <w:t>s</w:t>
      </w:r>
      <w:r w:rsidR="00B64C78" w:rsidRPr="00587FA9">
        <w:rPr>
          <w:rFonts w:ascii="Arial" w:hAnsi="Arial" w:cs="Arial"/>
          <w:bCs/>
          <w:iCs/>
        </w:rPr>
        <w:t xml:space="preserve"> Vereador</w:t>
      </w:r>
      <w:r w:rsidR="008F2570" w:rsidRPr="00587FA9">
        <w:rPr>
          <w:rFonts w:ascii="Arial" w:hAnsi="Arial" w:cs="Arial"/>
          <w:bCs/>
          <w:iCs/>
        </w:rPr>
        <w:t>es</w:t>
      </w:r>
      <w:r w:rsidR="00B64C78" w:rsidRPr="00587FA9">
        <w:rPr>
          <w:rFonts w:ascii="Arial" w:hAnsi="Arial" w:cs="Arial"/>
          <w:bCs/>
          <w:iCs/>
        </w:rPr>
        <w:t xml:space="preserve"> Flávio Couto</w:t>
      </w:r>
      <w:r w:rsidR="008F2570" w:rsidRPr="00587FA9">
        <w:rPr>
          <w:rFonts w:ascii="Arial" w:hAnsi="Arial" w:cs="Arial"/>
          <w:bCs/>
          <w:iCs/>
        </w:rPr>
        <w:t xml:space="preserve">, Juarez Carvalho, </w:t>
      </w:r>
      <w:r w:rsidR="00ED29EF" w:rsidRPr="00E725A0">
        <w:rPr>
          <w:rFonts w:ascii="Arial" w:hAnsi="Arial" w:cs="Arial"/>
          <w:bCs/>
          <w:iCs/>
        </w:rPr>
        <w:t>Joice Alvarenga</w:t>
      </w:r>
      <w:r w:rsidR="00434706" w:rsidRPr="00E725A0">
        <w:rPr>
          <w:rFonts w:ascii="Arial" w:hAnsi="Arial" w:cs="Arial"/>
          <w:bCs/>
          <w:iCs/>
        </w:rPr>
        <w:t xml:space="preserve">, Cid Corrêa, </w:t>
      </w:r>
      <w:r w:rsidR="00B94BF0" w:rsidRPr="00E725A0">
        <w:rPr>
          <w:rFonts w:ascii="Arial" w:hAnsi="Arial" w:cs="Arial"/>
          <w:bCs/>
          <w:iCs/>
        </w:rPr>
        <w:t xml:space="preserve">Luciano do Gás, </w:t>
      </w:r>
      <w:r w:rsidR="008B65F7" w:rsidRPr="00E725A0">
        <w:rPr>
          <w:rFonts w:ascii="Arial" w:hAnsi="Arial" w:cs="Arial"/>
          <w:bCs/>
          <w:iCs/>
        </w:rPr>
        <w:t>Osânia Silva e Marcelo Fernandes.</w:t>
      </w:r>
      <w:r w:rsidR="005B0F02" w:rsidRPr="00E725A0">
        <w:rPr>
          <w:rFonts w:ascii="Arial" w:hAnsi="Arial" w:cs="Arial"/>
          <w:bCs/>
          <w:iCs/>
        </w:rPr>
        <w:t xml:space="preserve"> </w:t>
      </w:r>
      <w:r w:rsidR="00CE1E12" w:rsidRPr="00E725A0">
        <w:rPr>
          <w:rFonts w:ascii="Arial" w:hAnsi="Arial" w:cs="Arial"/>
        </w:rPr>
        <w:t>Em arremate, o Vereador</w:t>
      </w:r>
      <w:r w:rsidR="0081338D" w:rsidRPr="00E725A0">
        <w:rPr>
          <w:rFonts w:ascii="Arial" w:hAnsi="Arial" w:cs="Arial"/>
        </w:rPr>
        <w:t xml:space="preserve"> Cabo Cunha </w:t>
      </w:r>
      <w:r w:rsidR="00CE1E12" w:rsidRPr="00E725A0">
        <w:rPr>
          <w:rFonts w:ascii="Arial" w:hAnsi="Arial" w:cs="Arial"/>
        </w:rPr>
        <w:t xml:space="preserve">convidou </w:t>
      </w:r>
      <w:r w:rsidR="0081338D" w:rsidRPr="00E725A0">
        <w:rPr>
          <w:rFonts w:ascii="Arial" w:hAnsi="Arial" w:cs="Arial"/>
        </w:rPr>
        <w:t>a</w:t>
      </w:r>
      <w:r w:rsidR="00CE1E12" w:rsidRPr="00E725A0">
        <w:rPr>
          <w:rFonts w:ascii="Arial" w:hAnsi="Arial" w:cs="Arial"/>
        </w:rPr>
        <w:t>os demais edis e ao Secretário Municipal de Desenvolvimento</w:t>
      </w:r>
      <w:r w:rsidR="0081338D" w:rsidRPr="00E725A0">
        <w:rPr>
          <w:rFonts w:ascii="Arial" w:hAnsi="Arial" w:cs="Arial"/>
        </w:rPr>
        <w:t xml:space="preserve"> Humano</w:t>
      </w:r>
      <w:r w:rsidR="00CE1E12" w:rsidRPr="00E725A0">
        <w:rPr>
          <w:rFonts w:ascii="Arial" w:hAnsi="Arial" w:cs="Arial"/>
        </w:rPr>
        <w:t>, para comparecer na terca-feira, seis de dezembro, às quinze horas, na Rua Pedreira,</w:t>
      </w:r>
      <w:r w:rsidR="00E725A0" w:rsidRPr="00E725A0">
        <w:rPr>
          <w:rFonts w:ascii="Arial" w:hAnsi="Arial" w:cs="Arial"/>
        </w:rPr>
        <w:t xml:space="preserve"> em frente a residência nº 780 (setecentos e oitenta)</w:t>
      </w:r>
      <w:r w:rsidR="00CE1E12" w:rsidRPr="00E725A0">
        <w:rPr>
          <w:rFonts w:ascii="Arial" w:hAnsi="Arial" w:cs="Arial"/>
        </w:rPr>
        <w:t xml:space="preserve"> para tratar sobre a situação d</w:t>
      </w:r>
      <w:r w:rsidR="00E725A0" w:rsidRPr="00E725A0">
        <w:rPr>
          <w:rFonts w:ascii="Arial" w:hAnsi="Arial" w:cs="Arial"/>
        </w:rPr>
        <w:t>esses</w:t>
      </w:r>
      <w:r w:rsidR="00CE1E12" w:rsidRPr="00E725A0">
        <w:rPr>
          <w:rFonts w:ascii="Arial" w:hAnsi="Arial" w:cs="Arial"/>
        </w:rPr>
        <w:t xml:space="preserve"> moradores</w:t>
      </w:r>
      <w:r w:rsidR="00587FA9" w:rsidRPr="00E725A0">
        <w:rPr>
          <w:rFonts w:ascii="Arial" w:hAnsi="Arial" w:cs="Arial"/>
        </w:rPr>
        <w:t>.</w:t>
      </w:r>
      <w:r w:rsidR="00C9145D">
        <w:rPr>
          <w:rFonts w:ascii="Arial" w:hAnsi="Arial" w:cs="Arial"/>
        </w:rPr>
        <w:t xml:space="preserve"> </w:t>
      </w:r>
      <w:r w:rsidR="0081338D" w:rsidRPr="000A1241">
        <w:rPr>
          <w:rFonts w:ascii="Arial" w:hAnsi="Arial" w:cs="Arial"/>
        </w:rPr>
        <w:t xml:space="preserve">Avançando a sessão, o Presidente convidou para adentrar ao plenário, para </w:t>
      </w:r>
      <w:r w:rsidR="0081338D" w:rsidRPr="000A1241">
        <w:rPr>
          <w:rFonts w:ascii="Arial" w:hAnsi="Arial" w:cs="Arial"/>
          <w:u w:val="single"/>
        </w:rPr>
        <w:t>uso da tribuna, o Sr. Gamaliel Mourão Mota</w:t>
      </w:r>
      <w:r w:rsidR="0081338D" w:rsidRPr="000A1241">
        <w:rPr>
          <w:rFonts w:ascii="Arial" w:hAnsi="Arial" w:cs="Arial"/>
        </w:rPr>
        <w:t>, para tratar da acessibilidade em rampas para cadeirantes e demais pessoas com deficiência, bem como do estacionamento de veículos automotores em vagas privativas para pessoas com deficiência e idosos.</w:t>
      </w:r>
      <w:r w:rsidR="00C9145D">
        <w:rPr>
          <w:rFonts w:ascii="Arial" w:hAnsi="Arial" w:cs="Arial"/>
        </w:rPr>
        <w:t xml:space="preserve"> </w:t>
      </w:r>
      <w:r w:rsidR="000A1241" w:rsidRPr="000A1241">
        <w:rPr>
          <w:rFonts w:ascii="Arial" w:hAnsi="Arial" w:cs="Arial"/>
        </w:rPr>
        <w:t>Após os cumprimentos iniciais, o Sr. Gamaliel Mourão Mota</w:t>
      </w:r>
      <w:r w:rsidR="000A1241">
        <w:rPr>
          <w:rFonts w:ascii="Arial" w:hAnsi="Arial" w:cs="Arial"/>
        </w:rPr>
        <w:t xml:space="preserve"> passou a discorrer sobre o assunto. Segundo apontou, a situação do estacionamento privativo</w:t>
      </w:r>
      <w:r w:rsidR="00003D3D">
        <w:rPr>
          <w:rFonts w:ascii="Arial" w:hAnsi="Arial" w:cs="Arial"/>
        </w:rPr>
        <w:t xml:space="preserve"> e rotativo</w:t>
      </w:r>
      <w:r w:rsidR="000A1241">
        <w:rPr>
          <w:rFonts w:ascii="Arial" w:hAnsi="Arial" w:cs="Arial"/>
        </w:rPr>
        <w:t xml:space="preserve"> para pessoas com deficiência te</w:t>
      </w:r>
      <w:r w:rsidR="00003D3D">
        <w:rPr>
          <w:rFonts w:ascii="Arial" w:hAnsi="Arial" w:cs="Arial"/>
        </w:rPr>
        <w:t>m gerado muito constrangimento, à vista que o período máximo par</w:t>
      </w:r>
      <w:r w:rsidR="008139F9">
        <w:rPr>
          <w:rFonts w:ascii="Arial" w:hAnsi="Arial" w:cs="Arial"/>
        </w:rPr>
        <w:t xml:space="preserve">a uso é exíguo a considerar </w:t>
      </w:r>
      <w:r w:rsidR="00003D3D">
        <w:rPr>
          <w:rFonts w:ascii="Arial" w:hAnsi="Arial" w:cs="Arial"/>
        </w:rPr>
        <w:t>o tempo</w:t>
      </w:r>
      <w:r w:rsidR="002B2818">
        <w:rPr>
          <w:rFonts w:ascii="Arial" w:hAnsi="Arial" w:cs="Arial"/>
        </w:rPr>
        <w:t xml:space="preserve"> de</w:t>
      </w:r>
      <w:r w:rsidR="008139F9">
        <w:rPr>
          <w:rFonts w:ascii="Arial" w:hAnsi="Arial" w:cs="Arial"/>
        </w:rPr>
        <w:t>spendido para</w:t>
      </w:r>
      <w:r w:rsidR="00003D3D">
        <w:rPr>
          <w:rFonts w:ascii="Arial" w:hAnsi="Arial" w:cs="Arial"/>
        </w:rPr>
        <w:t xml:space="preserve"> se retirar a cadeira de rodas do veículo. Salientou que tais placas indicando a rotatividade do estacionamento são mais usuais na área central do município, enquanto nas periferias as placas de estacionamento cont</w:t>
      </w:r>
      <w:r w:rsidR="004078CF">
        <w:rPr>
          <w:rFonts w:ascii="Arial" w:hAnsi="Arial" w:cs="Arial"/>
        </w:rPr>
        <w:t>ê</w:t>
      </w:r>
      <w:r w:rsidR="00003D3D">
        <w:rPr>
          <w:rFonts w:ascii="Arial" w:hAnsi="Arial" w:cs="Arial"/>
        </w:rPr>
        <w:t>m apenas o símbolo indicativo</w:t>
      </w:r>
      <w:r w:rsidR="00DF2EF1">
        <w:rPr>
          <w:rFonts w:ascii="Arial" w:hAnsi="Arial" w:cs="Arial"/>
        </w:rPr>
        <w:t xml:space="preserve"> da pessoa com deficiência.</w:t>
      </w:r>
      <w:r w:rsidR="004078CF">
        <w:rPr>
          <w:rFonts w:ascii="Arial" w:hAnsi="Arial" w:cs="Arial"/>
        </w:rPr>
        <w:t xml:space="preserve"> Citou </w:t>
      </w:r>
      <w:r w:rsidR="00C3143A">
        <w:rPr>
          <w:rFonts w:ascii="Arial" w:hAnsi="Arial" w:cs="Arial"/>
        </w:rPr>
        <w:t xml:space="preserve">ainda, o fato de uma placa </w:t>
      </w:r>
      <w:r w:rsidR="004078CF">
        <w:rPr>
          <w:rFonts w:ascii="Arial" w:hAnsi="Arial" w:cs="Arial"/>
        </w:rPr>
        <w:t>de estacionamento</w:t>
      </w:r>
      <w:r w:rsidR="00C3143A" w:rsidRPr="00C3143A">
        <w:rPr>
          <w:rFonts w:ascii="Arial" w:hAnsi="Arial" w:cs="Arial"/>
        </w:rPr>
        <w:t xml:space="preserve"> </w:t>
      </w:r>
      <w:r w:rsidR="00C3143A">
        <w:rPr>
          <w:rFonts w:ascii="Arial" w:hAnsi="Arial" w:cs="Arial"/>
        </w:rPr>
        <w:t xml:space="preserve">localizada próxima à Agência do SICOOB, que embora </w:t>
      </w:r>
      <w:r w:rsidR="004078CF">
        <w:rPr>
          <w:rFonts w:ascii="Arial" w:hAnsi="Arial" w:cs="Arial"/>
        </w:rPr>
        <w:t>reservad</w:t>
      </w:r>
      <w:r w:rsidR="00C3143A">
        <w:rPr>
          <w:rFonts w:ascii="Arial" w:hAnsi="Arial" w:cs="Arial"/>
        </w:rPr>
        <w:t>o</w:t>
      </w:r>
      <w:r w:rsidR="004078CF">
        <w:rPr>
          <w:rFonts w:ascii="Arial" w:hAnsi="Arial" w:cs="Arial"/>
        </w:rPr>
        <w:t xml:space="preserve"> às pessoas com deficiência,</w:t>
      </w:r>
      <w:r w:rsidR="00C3143A">
        <w:rPr>
          <w:rFonts w:ascii="Arial" w:hAnsi="Arial" w:cs="Arial"/>
        </w:rPr>
        <w:t xml:space="preserve"> contém</w:t>
      </w:r>
      <w:r w:rsidR="004078CF">
        <w:rPr>
          <w:rFonts w:ascii="Arial" w:hAnsi="Arial" w:cs="Arial"/>
        </w:rPr>
        <w:t xml:space="preserve"> o símbolo </w:t>
      </w:r>
      <w:r w:rsidR="00C3143A">
        <w:rPr>
          <w:rFonts w:ascii="Arial" w:hAnsi="Arial" w:cs="Arial"/>
        </w:rPr>
        <w:t xml:space="preserve">indicativo </w:t>
      </w:r>
      <w:r w:rsidR="004078CF">
        <w:rPr>
          <w:rFonts w:ascii="Arial" w:hAnsi="Arial" w:cs="Arial"/>
        </w:rPr>
        <w:t xml:space="preserve">em tamanho reduzido, podendo induzir ao erro </w:t>
      </w:r>
      <w:r w:rsidR="00C3143A">
        <w:rPr>
          <w:rFonts w:ascii="Arial" w:hAnsi="Arial" w:cs="Arial"/>
        </w:rPr>
        <w:t xml:space="preserve">um usuário de boa-fé que porventura estacione no local, sem portar a credencial necessária. O Sr. </w:t>
      </w:r>
      <w:r w:rsidR="00C3143A" w:rsidRPr="000A1241">
        <w:rPr>
          <w:rFonts w:ascii="Arial" w:hAnsi="Arial" w:cs="Arial"/>
        </w:rPr>
        <w:t>Gamaliel Mourão Mota</w:t>
      </w:r>
      <w:r w:rsidR="00C3143A">
        <w:rPr>
          <w:rFonts w:ascii="Arial" w:hAnsi="Arial" w:cs="Arial"/>
        </w:rPr>
        <w:t xml:space="preserve"> salientou ainda que não </w:t>
      </w:r>
      <w:r w:rsidR="00243945">
        <w:rPr>
          <w:rFonts w:ascii="Arial" w:hAnsi="Arial" w:cs="Arial"/>
        </w:rPr>
        <w:t xml:space="preserve">há </w:t>
      </w:r>
      <w:r w:rsidR="00C3143A">
        <w:rPr>
          <w:rFonts w:ascii="Arial" w:hAnsi="Arial" w:cs="Arial"/>
        </w:rPr>
        <w:t xml:space="preserve">fiscalização </w:t>
      </w:r>
      <w:r w:rsidR="009507FE">
        <w:rPr>
          <w:rFonts w:ascii="Arial" w:hAnsi="Arial" w:cs="Arial"/>
        </w:rPr>
        <w:t>quanto à</w:t>
      </w:r>
      <w:r w:rsidR="00243945">
        <w:rPr>
          <w:rFonts w:ascii="Arial" w:hAnsi="Arial" w:cs="Arial"/>
        </w:rPr>
        <w:t xml:space="preserve"> utilização dessas vagas reservadas às pessoas com deficiência</w:t>
      </w:r>
      <w:r w:rsidR="00C3143A">
        <w:rPr>
          <w:rFonts w:ascii="Arial" w:hAnsi="Arial" w:cs="Arial"/>
        </w:rPr>
        <w:t>,</w:t>
      </w:r>
      <w:r w:rsidR="009507FE">
        <w:rPr>
          <w:rFonts w:ascii="Arial" w:hAnsi="Arial" w:cs="Arial"/>
        </w:rPr>
        <w:t xml:space="preserve"> e por tal fato, o uso</w:t>
      </w:r>
      <w:r w:rsidR="00243945">
        <w:rPr>
          <w:rFonts w:ascii="Arial" w:hAnsi="Arial" w:cs="Arial"/>
        </w:rPr>
        <w:t xml:space="preserve"> estaria sendo abusivo, pois alguns motoristas portando a credencial exigida, estacionam nas vagas reservadas, ainda que desacompanhado</w:t>
      </w:r>
      <w:r w:rsidR="009507FE">
        <w:rPr>
          <w:rFonts w:ascii="Arial" w:hAnsi="Arial" w:cs="Arial"/>
        </w:rPr>
        <w:t>s</w:t>
      </w:r>
      <w:r w:rsidR="00243945">
        <w:rPr>
          <w:rFonts w:ascii="Arial" w:hAnsi="Arial" w:cs="Arial"/>
        </w:rPr>
        <w:t xml:space="preserve"> da pessoa com deficiência. Dessa forma, o Sr. Gamaliel Mourão Mota solicitou aos vereadores fosse questionado o Poder Executivo acerca da legalidade da instalação dessas placas, inclusive no que tange ao </w:t>
      </w:r>
      <w:r w:rsidR="00540BE8">
        <w:rPr>
          <w:rFonts w:ascii="Arial" w:hAnsi="Arial" w:cs="Arial"/>
        </w:rPr>
        <w:t xml:space="preserve">estabelecimento de horário, </w:t>
      </w:r>
      <w:r w:rsidR="00243945">
        <w:rPr>
          <w:rFonts w:ascii="Arial" w:hAnsi="Arial" w:cs="Arial"/>
        </w:rPr>
        <w:t>tempo máximo para uso</w:t>
      </w:r>
      <w:r w:rsidR="00540BE8">
        <w:rPr>
          <w:rFonts w:ascii="Arial" w:hAnsi="Arial" w:cs="Arial"/>
        </w:rPr>
        <w:t xml:space="preserve"> da vaga, bem como</w:t>
      </w:r>
      <w:r w:rsidR="00243945">
        <w:rPr>
          <w:rFonts w:ascii="Arial" w:hAnsi="Arial" w:cs="Arial"/>
        </w:rPr>
        <w:t xml:space="preserve"> sobre a fiscalização efetuada. </w:t>
      </w:r>
      <w:r w:rsidR="009E5F2F">
        <w:rPr>
          <w:rFonts w:ascii="Arial" w:hAnsi="Arial" w:cs="Arial"/>
        </w:rPr>
        <w:t xml:space="preserve">Posteriormente, volvendo ao tema “acessibilidade”, o Sr. Gamaliel Mourão Mota, apontou sobre os problemas advindos com o recapeamento asfáltico das vias da área central. Salientou que com o aumento </w:t>
      </w:r>
      <w:r w:rsidR="009E5F2F">
        <w:rPr>
          <w:rFonts w:ascii="Arial" w:hAnsi="Arial" w:cs="Arial"/>
        </w:rPr>
        <w:lastRenderedPageBreak/>
        <w:t>da espessura da camada asfáltica, as rampas restaram prejudica</w:t>
      </w:r>
      <w:r w:rsidR="009507FE">
        <w:rPr>
          <w:rFonts w:ascii="Arial" w:hAnsi="Arial" w:cs="Arial"/>
        </w:rPr>
        <w:t>da</w:t>
      </w:r>
      <w:r w:rsidR="009E5F2F">
        <w:rPr>
          <w:rFonts w:ascii="Arial" w:hAnsi="Arial" w:cs="Arial"/>
        </w:rPr>
        <w:t>s, sendo necessário por vezes, o auxílio de duas ou três pessoas para transpor a cadeira de rodas do passeio para a via</w:t>
      </w:r>
      <w:r w:rsidR="007859EC">
        <w:rPr>
          <w:rFonts w:ascii="Arial" w:hAnsi="Arial" w:cs="Arial"/>
        </w:rPr>
        <w:t>. Apontou que em alguns locais, a camada asfáltica teria dez centímetros de altura e a acessibilidade que já era ruim, piorou ainda mais.</w:t>
      </w:r>
      <w:r w:rsidR="00B14C94">
        <w:rPr>
          <w:rFonts w:ascii="Arial" w:hAnsi="Arial" w:cs="Arial"/>
        </w:rPr>
        <w:t xml:space="preserve"> Assim, o Sr. Gamaliel Mourão Mota solicitou </w:t>
      </w:r>
      <w:r w:rsidR="00743802">
        <w:rPr>
          <w:rFonts w:ascii="Arial" w:hAnsi="Arial" w:cs="Arial"/>
        </w:rPr>
        <w:t>aos vereadores fosse questionada</w:t>
      </w:r>
      <w:r w:rsidR="00B14C94">
        <w:rPr>
          <w:rFonts w:ascii="Arial" w:hAnsi="Arial" w:cs="Arial"/>
        </w:rPr>
        <w:t xml:space="preserve"> a Secretaria Municipal de Obras e Trânsito, cobrando uma explicação acerca da acessibilidade </w:t>
      </w:r>
      <w:r w:rsidR="00890C4F">
        <w:rPr>
          <w:rFonts w:ascii="Arial" w:hAnsi="Arial" w:cs="Arial"/>
        </w:rPr>
        <w:t>considerando seus</w:t>
      </w:r>
      <w:r w:rsidR="00743802">
        <w:rPr>
          <w:rFonts w:ascii="Arial" w:hAnsi="Arial" w:cs="Arial"/>
        </w:rPr>
        <w:t xml:space="preserve"> apontamentos anteriores.</w:t>
      </w:r>
      <w:r w:rsidR="00E731A6">
        <w:rPr>
          <w:rFonts w:ascii="Arial" w:hAnsi="Arial" w:cs="Arial"/>
        </w:rPr>
        <w:t xml:space="preserve"> </w:t>
      </w:r>
      <w:r w:rsidR="005D016B" w:rsidRPr="003075E5">
        <w:rPr>
          <w:rFonts w:ascii="Arial" w:hAnsi="Arial" w:cs="Arial"/>
        </w:rPr>
        <w:t>Em sequência</w:t>
      </w:r>
      <w:r w:rsidR="008A19B4" w:rsidRPr="003075E5">
        <w:rPr>
          <w:rFonts w:ascii="Arial" w:hAnsi="Arial" w:cs="Arial"/>
          <w:bCs/>
          <w:iCs/>
        </w:rPr>
        <w:t xml:space="preserve">, </w:t>
      </w:r>
      <w:r w:rsidR="005D016B" w:rsidRPr="003075E5">
        <w:rPr>
          <w:rFonts w:ascii="Arial" w:hAnsi="Arial" w:cs="Arial"/>
          <w:bCs/>
          <w:iCs/>
        </w:rPr>
        <w:t>após derradeiras colocações por parte do Sr.</w:t>
      </w:r>
      <w:r w:rsidR="005D016B" w:rsidRPr="003075E5">
        <w:rPr>
          <w:rFonts w:ascii="Arial" w:hAnsi="Arial" w:cs="Arial"/>
        </w:rPr>
        <w:t xml:space="preserve"> </w:t>
      </w:r>
      <w:r w:rsidR="005D016B" w:rsidRPr="003075E5">
        <w:rPr>
          <w:rFonts w:ascii="Arial" w:hAnsi="Arial" w:cs="Arial"/>
          <w:bCs/>
          <w:iCs/>
        </w:rPr>
        <w:t xml:space="preserve">Gamaliel Mourão Mota, </w:t>
      </w:r>
      <w:r w:rsidR="008A19B4" w:rsidRPr="003075E5">
        <w:rPr>
          <w:rFonts w:ascii="Arial" w:hAnsi="Arial" w:cs="Arial"/>
          <w:bCs/>
          <w:iCs/>
        </w:rPr>
        <w:t xml:space="preserve">manifestaram-se sobre </w:t>
      </w:r>
      <w:r w:rsidR="005D016B" w:rsidRPr="003075E5">
        <w:rPr>
          <w:rFonts w:ascii="Arial" w:hAnsi="Arial" w:cs="Arial"/>
          <w:bCs/>
          <w:iCs/>
        </w:rPr>
        <w:t xml:space="preserve">o assunto, a Vereadora </w:t>
      </w:r>
      <w:r w:rsidR="008A19B4" w:rsidRPr="003075E5">
        <w:rPr>
          <w:rFonts w:ascii="Arial" w:hAnsi="Arial" w:cs="Arial"/>
          <w:bCs/>
          <w:iCs/>
        </w:rPr>
        <w:t>Osânia Silva,</w:t>
      </w:r>
      <w:r w:rsidR="005D016B" w:rsidRPr="003075E5">
        <w:rPr>
          <w:rFonts w:ascii="Arial" w:hAnsi="Arial" w:cs="Arial"/>
          <w:bCs/>
          <w:iCs/>
        </w:rPr>
        <w:t xml:space="preserve"> os Vereadores Juarez Carvalho e </w:t>
      </w:r>
      <w:r w:rsidR="006104CE" w:rsidRPr="003075E5">
        <w:rPr>
          <w:rFonts w:ascii="Arial" w:hAnsi="Arial" w:cs="Arial"/>
          <w:bCs/>
          <w:iCs/>
        </w:rPr>
        <w:t xml:space="preserve">Cabo </w:t>
      </w:r>
      <w:r w:rsidR="006104CE" w:rsidRPr="00BC5688">
        <w:rPr>
          <w:rFonts w:ascii="Arial" w:hAnsi="Arial" w:cs="Arial"/>
          <w:bCs/>
          <w:iCs/>
        </w:rPr>
        <w:t>Cunha</w:t>
      </w:r>
      <w:r w:rsidR="005D016B" w:rsidRPr="00BC5688">
        <w:rPr>
          <w:rFonts w:ascii="Arial" w:hAnsi="Arial" w:cs="Arial"/>
          <w:bCs/>
          <w:iCs/>
        </w:rPr>
        <w:t xml:space="preserve">, que oportunamente, </w:t>
      </w:r>
      <w:r w:rsidR="003075E5" w:rsidRPr="00BC5688">
        <w:rPr>
          <w:rFonts w:ascii="Arial" w:hAnsi="Arial" w:cs="Arial"/>
          <w:bCs/>
          <w:iCs/>
        </w:rPr>
        <w:t>sugestionou o</w:t>
      </w:r>
      <w:r w:rsidR="00BC5688" w:rsidRPr="00BC5688">
        <w:rPr>
          <w:rFonts w:ascii="Arial" w:hAnsi="Arial" w:cs="Arial"/>
          <w:bCs/>
          <w:iCs/>
        </w:rPr>
        <w:t>ficiar as Autoridades compe</w:t>
      </w:r>
      <w:r w:rsidR="00E731A6">
        <w:rPr>
          <w:rFonts w:ascii="Arial" w:hAnsi="Arial" w:cs="Arial"/>
          <w:bCs/>
          <w:iCs/>
        </w:rPr>
        <w:t>te</w:t>
      </w:r>
      <w:r w:rsidR="00BC5688" w:rsidRPr="00BC5688">
        <w:rPr>
          <w:rFonts w:ascii="Arial" w:hAnsi="Arial" w:cs="Arial"/>
          <w:bCs/>
          <w:iCs/>
        </w:rPr>
        <w:t>ntes, encaminhando</w:t>
      </w:r>
      <w:r w:rsidR="003075E5" w:rsidRPr="00BC5688">
        <w:rPr>
          <w:rFonts w:ascii="Arial" w:hAnsi="Arial" w:cs="Arial"/>
          <w:bCs/>
          <w:iCs/>
        </w:rPr>
        <w:t xml:space="preserve"> </w:t>
      </w:r>
      <w:r w:rsidR="00BC5688" w:rsidRPr="00BC5688">
        <w:rPr>
          <w:rFonts w:ascii="Arial" w:hAnsi="Arial" w:cs="Arial"/>
          <w:bCs/>
          <w:iCs/>
        </w:rPr>
        <w:t>o</w:t>
      </w:r>
      <w:r w:rsidR="003075E5" w:rsidRPr="00BC5688">
        <w:rPr>
          <w:rFonts w:ascii="Arial" w:hAnsi="Arial" w:cs="Arial"/>
          <w:bCs/>
          <w:iCs/>
        </w:rPr>
        <w:t xml:space="preserve">s questionamentos </w:t>
      </w:r>
      <w:r w:rsidR="00BC5688" w:rsidRPr="00BC5688">
        <w:rPr>
          <w:rFonts w:ascii="Arial" w:hAnsi="Arial" w:cs="Arial"/>
          <w:bCs/>
          <w:iCs/>
        </w:rPr>
        <w:t>apresentados</w:t>
      </w:r>
      <w:r w:rsidR="003075E5" w:rsidRPr="00BC5688">
        <w:rPr>
          <w:rFonts w:ascii="Arial" w:hAnsi="Arial" w:cs="Arial"/>
          <w:bCs/>
          <w:iCs/>
        </w:rPr>
        <w:t xml:space="preserve"> durante o uso da tribuna.</w:t>
      </w:r>
      <w:r w:rsidR="00BC5688" w:rsidRPr="00BC5688">
        <w:rPr>
          <w:rFonts w:ascii="Arial" w:hAnsi="Arial" w:cs="Arial"/>
          <w:bCs/>
          <w:iCs/>
        </w:rPr>
        <w:t xml:space="preserve"> </w:t>
      </w:r>
      <w:r w:rsidR="005D016B" w:rsidRPr="00BC5688">
        <w:rPr>
          <w:rFonts w:ascii="Arial" w:hAnsi="Arial" w:cs="Arial"/>
          <w:bCs/>
          <w:iCs/>
        </w:rPr>
        <w:t xml:space="preserve">Pronunciaram-se ainda sobre o tema abordado pelo Sr. Gamaliel Mourão Mota, a Vereadora </w:t>
      </w:r>
      <w:r w:rsidR="00CA5509" w:rsidRPr="00BC5688">
        <w:rPr>
          <w:rFonts w:ascii="Arial" w:hAnsi="Arial" w:cs="Arial"/>
          <w:bCs/>
          <w:iCs/>
        </w:rPr>
        <w:t xml:space="preserve">Joice Alvarenga </w:t>
      </w:r>
      <w:r w:rsidR="005D016B" w:rsidRPr="00BC5688">
        <w:rPr>
          <w:rFonts w:ascii="Arial" w:hAnsi="Arial" w:cs="Arial"/>
          <w:bCs/>
          <w:iCs/>
        </w:rPr>
        <w:t xml:space="preserve">e os Vereadores </w:t>
      </w:r>
      <w:r w:rsidR="00CA5509" w:rsidRPr="00BC5688">
        <w:rPr>
          <w:rFonts w:ascii="Arial" w:hAnsi="Arial" w:cs="Arial"/>
          <w:bCs/>
          <w:iCs/>
        </w:rPr>
        <w:t>Cid Corrêa, Marcelo Fernandes e Flávio Couto.</w:t>
      </w:r>
      <w:r w:rsidR="00F22EF0">
        <w:rPr>
          <w:rFonts w:ascii="Arial" w:hAnsi="Arial" w:cs="Arial"/>
          <w:bCs/>
          <w:iCs/>
        </w:rPr>
        <w:t xml:space="preserve"> </w:t>
      </w:r>
      <w:r w:rsidR="00CD2EA9">
        <w:rPr>
          <w:rFonts w:ascii="Arial" w:hAnsi="Arial" w:cs="Arial"/>
        </w:rPr>
        <w:t>Seguidamente</w:t>
      </w:r>
      <w:r w:rsidR="00A466D2" w:rsidRPr="0095319F">
        <w:rPr>
          <w:rFonts w:ascii="Arial" w:hAnsi="Arial" w:cs="Arial"/>
        </w:rPr>
        <w:t xml:space="preserve">, </w:t>
      </w:r>
      <w:r w:rsidR="00A466D2" w:rsidRPr="0095319F">
        <w:rPr>
          <w:rFonts w:ascii="Arial" w:hAnsi="Arial" w:cs="Arial"/>
          <w:u w:val="single"/>
          <w:shd w:val="clear" w:color="auto" w:fill="FFFFFF"/>
        </w:rPr>
        <w:t>o Presidente Marcelo Fernandes submeteu ao plenário a supressão da leitura das correspondências recebidas</w:t>
      </w:r>
      <w:r w:rsidR="00A466D2" w:rsidRPr="0095319F">
        <w:rPr>
          <w:rFonts w:ascii="Arial" w:hAnsi="Arial" w:cs="Arial"/>
          <w:shd w:val="clear" w:color="auto" w:fill="FFFFFF"/>
        </w:rPr>
        <w:t>, sendo que após votação, a questão restou</w:t>
      </w:r>
      <w:r w:rsidR="00A466D2" w:rsidRPr="0095319F">
        <w:rPr>
          <w:rFonts w:ascii="Arial" w:hAnsi="Arial" w:cs="Arial"/>
          <w:bCs/>
          <w:iCs/>
        </w:rPr>
        <w:t xml:space="preserve"> </w:t>
      </w:r>
      <w:r w:rsidR="00A466D2" w:rsidRPr="0095319F">
        <w:rPr>
          <w:rFonts w:ascii="Arial" w:hAnsi="Arial" w:cs="Arial"/>
        </w:rPr>
        <w:t xml:space="preserve">aprovada </w:t>
      </w:r>
      <w:r w:rsidR="00181E82">
        <w:rPr>
          <w:rFonts w:ascii="Arial" w:hAnsi="Arial" w:cs="Arial"/>
        </w:rPr>
        <w:t>pelos</w:t>
      </w:r>
      <w:r w:rsidR="00A466D2" w:rsidRPr="0095319F">
        <w:rPr>
          <w:rFonts w:ascii="Arial" w:hAnsi="Arial" w:cs="Arial"/>
        </w:rPr>
        <w:t xml:space="preserve"> edis presentes</w:t>
      </w:r>
      <w:r w:rsidR="00181E82">
        <w:rPr>
          <w:rFonts w:ascii="Arial" w:hAnsi="Arial" w:cs="Arial"/>
        </w:rPr>
        <w:t xml:space="preserve">, </w:t>
      </w:r>
      <w:r w:rsidR="00181E82" w:rsidRPr="00404E0D">
        <w:rPr>
          <w:rFonts w:ascii="Arial" w:hAnsi="Arial" w:cs="Arial"/>
        </w:rPr>
        <w:t>ressalvada a</w:t>
      </w:r>
      <w:r w:rsidR="00C8180D" w:rsidRPr="00404E0D">
        <w:rPr>
          <w:rFonts w:ascii="Arial" w:hAnsi="Arial" w:cs="Arial"/>
        </w:rPr>
        <w:t>s</w:t>
      </w:r>
      <w:r w:rsidR="00181E82" w:rsidRPr="00404E0D">
        <w:rPr>
          <w:rFonts w:ascii="Arial" w:hAnsi="Arial" w:cs="Arial"/>
        </w:rPr>
        <w:t xml:space="preserve"> ausência</w:t>
      </w:r>
      <w:r w:rsidR="00C8180D" w:rsidRPr="00404E0D">
        <w:rPr>
          <w:rFonts w:ascii="Arial" w:hAnsi="Arial" w:cs="Arial"/>
        </w:rPr>
        <w:t xml:space="preserve">s </w:t>
      </w:r>
      <w:r w:rsidR="00181E82" w:rsidRPr="00404E0D">
        <w:rPr>
          <w:rFonts w:ascii="Arial" w:hAnsi="Arial" w:cs="Arial"/>
        </w:rPr>
        <w:t>dos Vereadores Flávio Martins e Luiz Carlos Tocão</w:t>
      </w:r>
      <w:r w:rsidR="00A06446" w:rsidRPr="00404E0D">
        <w:rPr>
          <w:rFonts w:ascii="Arial" w:hAnsi="Arial" w:cs="Arial"/>
        </w:rPr>
        <w:t>.</w:t>
      </w:r>
      <w:r w:rsidR="009E160A">
        <w:rPr>
          <w:rFonts w:ascii="Arial" w:hAnsi="Arial" w:cs="Arial"/>
        </w:rPr>
        <w:t xml:space="preserve"> </w:t>
      </w:r>
      <w:r w:rsidR="00A466D2" w:rsidRPr="0095319F">
        <w:rPr>
          <w:rFonts w:ascii="Arial" w:hAnsi="Arial" w:cs="Arial"/>
        </w:rPr>
        <w:t xml:space="preserve">Contudo, apesar de não efetuada a leitura destes, </w:t>
      </w:r>
      <w:r w:rsidR="00A466D2" w:rsidRPr="0095319F">
        <w:rPr>
          <w:rFonts w:ascii="Arial" w:hAnsi="Arial" w:cs="Arial"/>
          <w:u w:val="single"/>
        </w:rPr>
        <w:t xml:space="preserve">registre-se que na pauta da presente sessão, constavam os seguintes </w:t>
      </w:r>
      <w:r w:rsidR="00A466D2" w:rsidRPr="000C2C81">
        <w:rPr>
          <w:rFonts w:ascii="Arial" w:hAnsi="Arial" w:cs="Arial"/>
          <w:u w:val="single"/>
        </w:rPr>
        <w:t>documentos</w:t>
      </w:r>
      <w:r w:rsidR="00A466D2" w:rsidRPr="00E13EEA">
        <w:rPr>
          <w:rFonts w:ascii="Arial" w:hAnsi="Arial" w:cs="Arial"/>
        </w:rPr>
        <w:t xml:space="preserve">: </w:t>
      </w:r>
      <w:r w:rsidR="00A466D2" w:rsidRPr="00E13EEA">
        <w:rPr>
          <w:rFonts w:ascii="Arial" w:hAnsi="Arial" w:cs="Arial"/>
          <w:bCs/>
        </w:rPr>
        <w:t xml:space="preserve">Mensagens nº </w:t>
      </w:r>
      <w:r w:rsidR="00E13EEA" w:rsidRPr="00E13EEA">
        <w:rPr>
          <w:rFonts w:ascii="Arial" w:hAnsi="Arial" w:cs="Arial"/>
          <w:bCs/>
        </w:rPr>
        <w:t>185, 186 e 187</w:t>
      </w:r>
      <w:r w:rsidR="00A466D2" w:rsidRPr="00E13EEA">
        <w:rPr>
          <w:rFonts w:ascii="Arial" w:hAnsi="Arial" w:cs="Arial"/>
          <w:bCs/>
        </w:rPr>
        <w:t xml:space="preserve">/2022 e </w:t>
      </w:r>
      <w:r w:rsidR="00B91777" w:rsidRPr="00E13EEA">
        <w:rPr>
          <w:rFonts w:ascii="Arial" w:hAnsi="Arial" w:cs="Arial"/>
        </w:rPr>
        <w:t>Ofício</w:t>
      </w:r>
      <w:r w:rsidR="00A466D2" w:rsidRPr="00E13EEA">
        <w:rPr>
          <w:rFonts w:ascii="Arial" w:hAnsi="Arial" w:cs="Arial"/>
        </w:rPr>
        <w:t xml:space="preserve"> Gab. nº </w:t>
      </w:r>
      <w:r w:rsidR="00BD0CE3" w:rsidRPr="00E13EEA">
        <w:rPr>
          <w:rFonts w:ascii="Arial" w:hAnsi="Arial" w:cs="Arial"/>
        </w:rPr>
        <w:t>1016/2022,</w:t>
      </w:r>
      <w:r w:rsidR="00A466D2" w:rsidRPr="00E13EEA">
        <w:rPr>
          <w:rFonts w:ascii="Arial" w:hAnsi="Arial" w:cs="Arial"/>
        </w:rPr>
        <w:t xml:space="preserve"> enviados pelo</w:t>
      </w:r>
      <w:r w:rsidR="00A466D2" w:rsidRPr="00BD0CE3">
        <w:rPr>
          <w:rFonts w:ascii="Arial" w:hAnsi="Arial" w:cs="Arial"/>
        </w:rPr>
        <w:t xml:space="preserve"> Gabinete do Prefeito; </w:t>
      </w:r>
      <w:r w:rsidR="00B91777" w:rsidRPr="00852BB6">
        <w:rPr>
          <w:rFonts w:ascii="Arial" w:hAnsi="Arial" w:cs="Arial"/>
        </w:rPr>
        <w:t>Ofício</w:t>
      </w:r>
      <w:r w:rsidR="00E13EEA">
        <w:rPr>
          <w:rFonts w:ascii="Arial" w:hAnsi="Arial" w:cs="Arial"/>
        </w:rPr>
        <w:t>s</w:t>
      </w:r>
      <w:r w:rsidR="00150474" w:rsidRPr="00852BB6">
        <w:rPr>
          <w:rFonts w:ascii="Arial" w:hAnsi="Arial" w:cs="Arial"/>
        </w:rPr>
        <w:t xml:space="preserve"> nº 0</w:t>
      </w:r>
      <w:r w:rsidR="00852BB6" w:rsidRPr="00852BB6">
        <w:rPr>
          <w:rFonts w:ascii="Arial" w:hAnsi="Arial" w:cs="Arial"/>
        </w:rPr>
        <w:t>63</w:t>
      </w:r>
      <w:r w:rsidR="00E13EEA">
        <w:rPr>
          <w:rFonts w:ascii="Arial" w:hAnsi="Arial" w:cs="Arial"/>
        </w:rPr>
        <w:t xml:space="preserve"> e 064</w:t>
      </w:r>
      <w:r w:rsidR="00A466D2" w:rsidRPr="00852BB6">
        <w:rPr>
          <w:rFonts w:ascii="Arial" w:hAnsi="Arial" w:cs="Arial"/>
        </w:rPr>
        <w:t>/2022 enviad</w:t>
      </w:r>
      <w:r w:rsidR="00852BB6">
        <w:rPr>
          <w:rFonts w:ascii="Arial" w:hAnsi="Arial" w:cs="Arial"/>
        </w:rPr>
        <w:t>o</w:t>
      </w:r>
      <w:r w:rsidR="00E13EEA">
        <w:rPr>
          <w:rFonts w:ascii="Arial" w:hAnsi="Arial" w:cs="Arial"/>
        </w:rPr>
        <w:t>s</w:t>
      </w:r>
      <w:r w:rsidR="00A466D2" w:rsidRPr="00852BB6">
        <w:rPr>
          <w:rFonts w:ascii="Arial" w:hAnsi="Arial" w:cs="Arial"/>
        </w:rPr>
        <w:t xml:space="preserve"> pela Diretoria de Compras Públicas;</w:t>
      </w:r>
      <w:r w:rsidR="00E261F7" w:rsidRPr="00852BB6">
        <w:rPr>
          <w:rFonts w:ascii="Arial" w:hAnsi="Arial" w:cs="Arial"/>
        </w:rPr>
        <w:t xml:space="preserve"> </w:t>
      </w:r>
      <w:r w:rsidR="00150474" w:rsidRPr="00852BB6">
        <w:rPr>
          <w:rFonts w:ascii="Arial" w:hAnsi="Arial" w:cs="Arial"/>
        </w:rPr>
        <w:t>Ofício nº 2</w:t>
      </w:r>
      <w:r w:rsidR="00852BB6">
        <w:rPr>
          <w:rFonts w:ascii="Arial" w:hAnsi="Arial" w:cs="Arial"/>
        </w:rPr>
        <w:t>53</w:t>
      </w:r>
      <w:r w:rsidR="00150474" w:rsidRPr="00852BB6">
        <w:rPr>
          <w:rFonts w:ascii="Arial" w:hAnsi="Arial" w:cs="Arial"/>
        </w:rPr>
        <w:t>/2022 enviado pelo Serviço Autônomo de Água e Esgoto – SAAE;</w:t>
      </w:r>
      <w:r w:rsidR="000C2C81" w:rsidRPr="00852BB6">
        <w:rPr>
          <w:rFonts w:ascii="Arial" w:hAnsi="Arial" w:cs="Arial"/>
        </w:rPr>
        <w:t xml:space="preserve"> </w:t>
      </w:r>
      <w:r w:rsidR="00852BB6">
        <w:rPr>
          <w:rFonts w:ascii="Arial" w:hAnsi="Arial" w:cs="Arial"/>
        </w:rPr>
        <w:t>correspondência encaminhada pelo Sindicato dos Trabalhadores Municipais de Formiga-MG e Córrego Fundo-MG/ SINTRAMFOR; correspondência (</w:t>
      </w:r>
      <w:r w:rsidR="00852BB6">
        <w:rPr>
          <w:rFonts w:ascii="Arial" w:hAnsi="Arial" w:cs="Arial"/>
          <w:i/>
        </w:rPr>
        <w:t>email</w:t>
      </w:r>
      <w:r w:rsidR="00852BB6">
        <w:rPr>
          <w:rFonts w:ascii="Arial" w:hAnsi="Arial" w:cs="Arial"/>
        </w:rPr>
        <w:t>) encaminhada pela Gerência de Relacionamento com Clientes Especiais – CEMIG; publicação encaminhada pela Confederação Nacional dos Municípios - CN</w:t>
      </w:r>
      <w:r w:rsidR="00852BB6" w:rsidRPr="00E13EEA">
        <w:rPr>
          <w:rFonts w:ascii="Arial" w:hAnsi="Arial" w:cs="Arial"/>
        </w:rPr>
        <w:t>M</w:t>
      </w:r>
      <w:r w:rsidR="00150474" w:rsidRPr="00E13EEA">
        <w:rPr>
          <w:rFonts w:ascii="Arial" w:hAnsi="Arial" w:cs="Arial"/>
        </w:rPr>
        <w:t>.</w:t>
      </w:r>
      <w:r w:rsidR="009B31D2">
        <w:rPr>
          <w:rFonts w:ascii="Arial" w:hAnsi="Arial" w:cs="Arial"/>
        </w:rPr>
        <w:t xml:space="preserve"> </w:t>
      </w:r>
      <w:r w:rsidR="00A466D2" w:rsidRPr="000C2C81">
        <w:rPr>
          <w:rFonts w:ascii="Arial" w:hAnsi="Arial" w:cs="Arial"/>
        </w:rPr>
        <w:t xml:space="preserve">Registre-se ainda que, embora também não efetuada a leitura destes, constavam na pauta e </w:t>
      </w:r>
      <w:r w:rsidR="00A466D2" w:rsidRPr="000C2C81">
        <w:rPr>
          <w:rFonts w:ascii="Arial" w:hAnsi="Arial" w:cs="Arial"/>
          <w:u w:val="single"/>
        </w:rPr>
        <w:t>deram entrada para estudos e pareceres das Comissões os seguintes projetos</w:t>
      </w:r>
      <w:r w:rsidR="00A466D2" w:rsidRPr="000C2C81">
        <w:rPr>
          <w:rFonts w:ascii="Arial" w:hAnsi="Arial" w:cs="Arial"/>
        </w:rPr>
        <w:t>:</w:t>
      </w:r>
      <w:r w:rsidR="00A466D2" w:rsidRPr="0095319F">
        <w:rPr>
          <w:rFonts w:ascii="Arial" w:hAnsi="Arial" w:cs="Arial"/>
        </w:rPr>
        <w:t xml:space="preserve"> </w:t>
      </w:r>
      <w:r w:rsidR="009507FE">
        <w:rPr>
          <w:rFonts w:ascii="Arial" w:hAnsi="Arial" w:cs="Arial"/>
          <w:b/>
        </w:rPr>
        <w:t>Projeto de Lei nº 453</w:t>
      </w:r>
      <w:r w:rsidR="002D0240" w:rsidRPr="00817084">
        <w:rPr>
          <w:rFonts w:ascii="Arial" w:hAnsi="Arial" w:cs="Arial"/>
          <w:b/>
        </w:rPr>
        <w:t>/2022</w:t>
      </w:r>
      <w:r w:rsidR="002D0240" w:rsidRPr="00817084">
        <w:rPr>
          <w:rFonts w:ascii="Arial" w:hAnsi="Arial" w:cs="Arial"/>
        </w:rPr>
        <w:t>, que</w:t>
      </w:r>
      <w:r w:rsidR="00817084" w:rsidRPr="00817084">
        <w:rPr>
          <w:rFonts w:ascii="Arial" w:hAnsi="Arial" w:cs="Arial"/>
        </w:rPr>
        <w:t xml:space="preserve"> autoriza a abertura de crédito especial no valor de R$180.000.00 (cento oitenta mil reais) utilizando-se recursos provenientes da anulação de dotações orçamentárias devidamente discriminadas, conforme previsto na Lei Nacional nº 4.320, de 17 de março de 1964, em seu art. 43, §1º, II e ainda o repasse de R$11.942,00 (onze mil novecentos e quarenta e dois reais) à Associação de Pais e Amigos dos Excepcionais de Formiga – APAE. Os recursos em questão serão utilizados a fim de propiciar a continuidade de serviços essenciais à saúde ofertados à população formiguense, conforme se infere pela leitura do Ofício nº 571/2022, oriundo da Secretaria Municipal de Saúde; </w:t>
      </w:r>
      <w:r w:rsidR="00817084" w:rsidRPr="00817084">
        <w:rPr>
          <w:rFonts w:ascii="Arial" w:hAnsi="Arial" w:cs="Arial"/>
          <w:b/>
        </w:rPr>
        <w:t>Projeto de Lei nº 454/2022</w:t>
      </w:r>
      <w:r w:rsidR="00817084" w:rsidRPr="00817084">
        <w:rPr>
          <w:rFonts w:ascii="Arial" w:hAnsi="Arial" w:cs="Arial"/>
        </w:rPr>
        <w:t>, que autoriza o Município de Formiga a conceder repasse financeiro à Empresa Viação Formiga, no valor de R$1.047.136,15 (um milhão</w:t>
      </w:r>
      <w:r w:rsidR="004A0F81">
        <w:rPr>
          <w:rFonts w:ascii="Arial" w:hAnsi="Arial" w:cs="Arial"/>
        </w:rPr>
        <w:t>,</w:t>
      </w:r>
      <w:r w:rsidR="00817084" w:rsidRPr="00817084">
        <w:rPr>
          <w:rFonts w:ascii="Arial" w:hAnsi="Arial" w:cs="Arial"/>
        </w:rPr>
        <w:t xml:space="preserve"> quarenta e sete mil</w:t>
      </w:r>
      <w:r w:rsidR="004A0F81">
        <w:rPr>
          <w:rFonts w:ascii="Arial" w:hAnsi="Arial" w:cs="Arial"/>
        </w:rPr>
        <w:t>,</w:t>
      </w:r>
      <w:r w:rsidR="00817084" w:rsidRPr="00817084">
        <w:rPr>
          <w:rFonts w:ascii="Arial" w:hAnsi="Arial" w:cs="Arial"/>
        </w:rPr>
        <w:t xml:space="preserve"> cento e trinta e seis reais e quinze centavos). Conforme previsto no art. 2º da proposição, almeja-se ainda autorização para abertura de crédito especial no referido valor; </w:t>
      </w:r>
      <w:r w:rsidR="00817084" w:rsidRPr="00817084">
        <w:rPr>
          <w:rFonts w:ascii="Arial" w:hAnsi="Arial" w:cs="Arial"/>
          <w:b/>
        </w:rPr>
        <w:t>Projeto de Lei nº 455/2022</w:t>
      </w:r>
      <w:r w:rsidR="00817084" w:rsidRPr="00817084">
        <w:rPr>
          <w:rFonts w:ascii="Arial" w:hAnsi="Arial" w:cs="Arial"/>
        </w:rPr>
        <w:t xml:space="preserve">, que dispõe sobre a instituição da gratificação aos servidores do regime estatutário que em razão do exercício de suas atribuições ao cargo ocupado for necessária a permanência fora do município de Formiga por, no </w:t>
      </w:r>
      <w:r w:rsidR="00817084" w:rsidRPr="00817084">
        <w:rPr>
          <w:rFonts w:ascii="Arial" w:hAnsi="Arial" w:cs="Arial"/>
        </w:rPr>
        <w:lastRenderedPageBreak/>
        <w:t xml:space="preserve">mínimo, sete dias será concedida gratificação no valor de R$1.050,00 (mil e cinquenta reais mensais). </w:t>
      </w:r>
      <w:r w:rsidR="009638B2">
        <w:rPr>
          <w:rFonts w:ascii="Arial" w:hAnsi="Arial" w:cs="Arial"/>
        </w:rPr>
        <w:t>Ulteriormente</w:t>
      </w:r>
      <w:r w:rsidR="00F232FB" w:rsidRPr="0095319F">
        <w:rPr>
          <w:rFonts w:ascii="Arial" w:hAnsi="Arial" w:cs="Arial"/>
        </w:rPr>
        <w:t xml:space="preserve">, </w:t>
      </w:r>
      <w:r w:rsidR="002D0240" w:rsidRPr="0095319F">
        <w:rPr>
          <w:rFonts w:ascii="Arial" w:hAnsi="Arial" w:cs="Arial"/>
        </w:rPr>
        <w:t xml:space="preserve">o Presidente da Mesa Diretora </w:t>
      </w:r>
      <w:r w:rsidR="002D0240" w:rsidRPr="004E6382">
        <w:rPr>
          <w:rFonts w:ascii="Arial" w:hAnsi="Arial" w:cs="Arial"/>
          <w:u w:val="single"/>
        </w:rPr>
        <w:t>anunciou a apreciação dos Projetos de Lei</w:t>
      </w:r>
      <w:r w:rsidR="002D0240">
        <w:rPr>
          <w:rFonts w:ascii="Arial" w:hAnsi="Arial" w:cs="Arial"/>
        </w:rPr>
        <w:t xml:space="preserve"> e ato contínuo, </w:t>
      </w:r>
      <w:r w:rsidR="00F232FB" w:rsidRPr="0095319F">
        <w:rPr>
          <w:rFonts w:ascii="Arial" w:hAnsi="Arial" w:cs="Arial"/>
        </w:rPr>
        <w:t xml:space="preserve">submeteu à votação pelos edis a supressão da leitura das proposições previstas na pauta daquela reunião, haja vista que os projetos de lei em tramitação encontram-se disponíveis no </w:t>
      </w:r>
      <w:r w:rsidR="00F232FB" w:rsidRPr="0095319F">
        <w:rPr>
          <w:rFonts w:ascii="Arial" w:hAnsi="Arial" w:cs="Arial"/>
          <w:i/>
        </w:rPr>
        <w:t>site</w:t>
      </w:r>
      <w:r w:rsidR="00F232FB" w:rsidRPr="0095319F">
        <w:rPr>
          <w:rFonts w:ascii="Arial" w:hAnsi="Arial" w:cs="Arial"/>
        </w:rPr>
        <w:t xml:space="preserve"> oficial da Câmara Municipal de Formiga. Após votação, a supressão da leitura dos projetos foi aprovada </w:t>
      </w:r>
      <w:r w:rsidR="00181E82">
        <w:rPr>
          <w:rFonts w:ascii="Arial" w:hAnsi="Arial" w:cs="Arial"/>
        </w:rPr>
        <w:t xml:space="preserve">pelos edis </w:t>
      </w:r>
      <w:r w:rsidR="00181E82" w:rsidRPr="00C2203E">
        <w:rPr>
          <w:rFonts w:ascii="Arial" w:hAnsi="Arial" w:cs="Arial"/>
        </w:rPr>
        <w:t>presentes, ressalvada a</w:t>
      </w:r>
      <w:r w:rsidR="00C8180D" w:rsidRPr="00C2203E">
        <w:rPr>
          <w:rFonts w:ascii="Arial" w:hAnsi="Arial" w:cs="Arial"/>
        </w:rPr>
        <w:t>s</w:t>
      </w:r>
      <w:r w:rsidR="00181E82" w:rsidRPr="00C2203E">
        <w:rPr>
          <w:rFonts w:ascii="Arial" w:hAnsi="Arial" w:cs="Arial"/>
        </w:rPr>
        <w:t xml:space="preserve"> ausência</w:t>
      </w:r>
      <w:r w:rsidR="00C8180D" w:rsidRPr="00C2203E">
        <w:rPr>
          <w:rFonts w:ascii="Arial" w:hAnsi="Arial" w:cs="Arial"/>
        </w:rPr>
        <w:t>s</w:t>
      </w:r>
      <w:r w:rsidR="00181E82" w:rsidRPr="00C2203E">
        <w:rPr>
          <w:rFonts w:ascii="Arial" w:hAnsi="Arial" w:cs="Arial"/>
        </w:rPr>
        <w:t xml:space="preserve"> dos Vereadores Flávio Martins e Luiz Carlos Tocão.</w:t>
      </w:r>
      <w:r w:rsidR="004E6382">
        <w:rPr>
          <w:rFonts w:ascii="Arial" w:hAnsi="Arial" w:cs="Arial"/>
        </w:rPr>
        <w:t xml:space="preserve"> Portanto</w:t>
      </w:r>
      <w:r w:rsidR="00F232FB">
        <w:rPr>
          <w:rFonts w:ascii="Arial" w:hAnsi="Arial" w:cs="Arial"/>
        </w:rPr>
        <w:t>, foram levados</w:t>
      </w:r>
      <w:r w:rsidR="00F232FB" w:rsidRPr="0095319F">
        <w:rPr>
          <w:rFonts w:ascii="Arial" w:hAnsi="Arial" w:cs="Arial"/>
        </w:rPr>
        <w:t xml:space="preserve"> </w:t>
      </w:r>
      <w:r w:rsidR="00F232FB" w:rsidRPr="0095319F">
        <w:rPr>
          <w:rFonts w:ascii="Arial" w:hAnsi="Arial" w:cs="Arial"/>
          <w:u w:val="single"/>
        </w:rPr>
        <w:t>à primeira discussão e votação e à segunda discussão e votação</w:t>
      </w:r>
      <w:r w:rsidR="00F232FB">
        <w:rPr>
          <w:rFonts w:ascii="Arial" w:hAnsi="Arial" w:cs="Arial"/>
        </w:rPr>
        <w:t>, as seguintes proposições</w:t>
      </w:r>
      <w:r w:rsidR="0065499A">
        <w:rPr>
          <w:rFonts w:ascii="Arial" w:hAnsi="Arial" w:cs="Arial"/>
        </w:rPr>
        <w:t>:</w:t>
      </w:r>
      <w:r w:rsidR="004B421F">
        <w:rPr>
          <w:rFonts w:ascii="Arial" w:hAnsi="Arial" w:cs="Arial"/>
        </w:rPr>
        <w:t xml:space="preserve"> </w:t>
      </w:r>
      <w:r w:rsidR="0030573E" w:rsidRPr="0065499A">
        <w:rPr>
          <w:rFonts w:ascii="Arial" w:hAnsi="Arial" w:cs="Arial"/>
          <w:b/>
        </w:rPr>
        <w:t>Projeto de Lei Complementar nº 29/2022</w:t>
      </w:r>
      <w:r w:rsidR="0030573E" w:rsidRPr="0065499A">
        <w:rPr>
          <w:rFonts w:ascii="Arial" w:hAnsi="Arial" w:cs="Arial"/>
        </w:rPr>
        <w:t>, que altera dispositivos da Lei Complementar nº 42, de 24 de fevereiro de 2011, visando incrementar uma vaga para o cargo de Psicólogo Social, que desempenhará suas atribuições junto à Pasta de Desenvolvimento Humano, e uma vaga para o cargo de Pedreiro, para desempenho de atr</w:t>
      </w:r>
      <w:r w:rsidR="00E93113">
        <w:rPr>
          <w:rFonts w:ascii="Arial" w:hAnsi="Arial" w:cs="Arial"/>
        </w:rPr>
        <w:t>ibuições junto à Pasta de Saúde</w:t>
      </w:r>
      <w:r w:rsidR="00C2203E">
        <w:rPr>
          <w:rFonts w:ascii="Arial" w:hAnsi="Arial" w:cs="Arial"/>
        </w:rPr>
        <w:t>. Oportunamente, o Presidente alertou acerca</w:t>
      </w:r>
      <w:r w:rsidR="00E93113">
        <w:rPr>
          <w:rFonts w:ascii="Arial" w:hAnsi="Arial" w:cs="Arial"/>
        </w:rPr>
        <w:t xml:space="preserve"> do</w:t>
      </w:r>
      <w:r w:rsidR="00C2203E">
        <w:rPr>
          <w:rFonts w:ascii="Arial" w:hAnsi="Arial" w:cs="Arial"/>
        </w:rPr>
        <w:t xml:space="preserve"> quórum de votação necessário à aprovação de matéria constante de projeto de lei complementar. Feito isso e submetido à apreciação, o Projeto de Lei Complementar nº 029/2022 foi aprovado pelos edis presente</w:t>
      </w:r>
      <w:r w:rsidR="007A1443">
        <w:rPr>
          <w:rFonts w:ascii="Arial" w:hAnsi="Arial" w:cs="Arial"/>
        </w:rPr>
        <w:t>s</w:t>
      </w:r>
      <w:r w:rsidR="00C2203E" w:rsidRPr="007A1443">
        <w:rPr>
          <w:rFonts w:ascii="Arial" w:hAnsi="Arial" w:cs="Arial"/>
        </w:rPr>
        <w:t>,</w:t>
      </w:r>
      <w:r w:rsidR="00181E82" w:rsidRPr="007A1443">
        <w:rPr>
          <w:rFonts w:ascii="Arial" w:hAnsi="Arial" w:cs="Arial"/>
        </w:rPr>
        <w:t xml:space="preserve"> ressalvada a</w:t>
      </w:r>
      <w:r w:rsidR="00C8180D" w:rsidRPr="007A1443">
        <w:rPr>
          <w:rFonts w:ascii="Arial" w:hAnsi="Arial" w:cs="Arial"/>
        </w:rPr>
        <w:t>s</w:t>
      </w:r>
      <w:r w:rsidR="00181E82" w:rsidRPr="007A1443">
        <w:rPr>
          <w:rFonts w:ascii="Arial" w:hAnsi="Arial" w:cs="Arial"/>
        </w:rPr>
        <w:t xml:space="preserve"> ausência</w:t>
      </w:r>
      <w:r w:rsidR="00C8180D" w:rsidRPr="007A1443">
        <w:rPr>
          <w:rFonts w:ascii="Arial" w:hAnsi="Arial" w:cs="Arial"/>
        </w:rPr>
        <w:t>s</w:t>
      </w:r>
      <w:r w:rsidR="00181E82" w:rsidRPr="007A1443">
        <w:rPr>
          <w:rFonts w:ascii="Arial" w:hAnsi="Arial" w:cs="Arial"/>
        </w:rPr>
        <w:t xml:space="preserve"> dos Vereadores Flávio Martins e Luiz Carlos Tocão</w:t>
      </w:r>
      <w:r w:rsidR="00C2203E" w:rsidRPr="007A1443">
        <w:rPr>
          <w:rFonts w:ascii="Arial" w:hAnsi="Arial" w:cs="Arial"/>
        </w:rPr>
        <w:t xml:space="preserve">, </w:t>
      </w:r>
      <w:r w:rsidR="00C2203E" w:rsidRPr="00725257">
        <w:rPr>
          <w:rFonts w:ascii="Arial" w:hAnsi="Arial" w:cs="Arial"/>
        </w:rPr>
        <w:t>e ainda, da Vereadora Joice Alvarenga em primeira votação</w:t>
      </w:r>
      <w:r w:rsidR="00181E82" w:rsidRPr="00725257">
        <w:rPr>
          <w:rFonts w:ascii="Arial" w:hAnsi="Arial" w:cs="Arial"/>
        </w:rPr>
        <w:t>;</w:t>
      </w:r>
      <w:r w:rsidR="004B421F" w:rsidRPr="00725257">
        <w:rPr>
          <w:rFonts w:ascii="Arial" w:hAnsi="Arial" w:cs="Arial"/>
        </w:rPr>
        <w:t xml:space="preserve"> </w:t>
      </w:r>
      <w:r w:rsidR="0030573E" w:rsidRPr="00725257">
        <w:rPr>
          <w:rFonts w:ascii="Arial" w:hAnsi="Arial" w:cs="Arial"/>
          <w:b/>
        </w:rPr>
        <w:t>Projeto de Lei nº 446/2022</w:t>
      </w:r>
      <w:r w:rsidR="0030573E" w:rsidRPr="00725257">
        <w:rPr>
          <w:rFonts w:ascii="Arial" w:hAnsi="Arial" w:cs="Arial"/>
        </w:rPr>
        <w:t>, que autoriza o Município de Formiga a conceder repasse financeiro, sob</w:t>
      </w:r>
      <w:r w:rsidR="0030573E" w:rsidRPr="0065499A">
        <w:rPr>
          <w:rFonts w:ascii="Arial" w:hAnsi="Arial" w:cs="Arial"/>
        </w:rPr>
        <w:t xml:space="preserve"> a modalidade subvenção, à Associação de Pais e Amigos dos Excepcionais de Formiga – APAE, no valor de R$230.000,00</w:t>
      </w:r>
      <w:r w:rsidR="00F232FB" w:rsidRPr="0065499A">
        <w:rPr>
          <w:rFonts w:ascii="Arial" w:hAnsi="Arial" w:cs="Arial"/>
        </w:rPr>
        <w:t xml:space="preserve"> (duzentos e trinta mil reais), </w:t>
      </w:r>
      <w:r w:rsidR="00181E82" w:rsidRPr="00281FDF">
        <w:rPr>
          <w:rFonts w:ascii="Arial" w:hAnsi="Arial" w:cs="Arial"/>
        </w:rPr>
        <w:t>sendo o projeto aprovado pelos edis presentes, ressalvada a ausência dos Vereadores Flávio Martins e Luiz Carlos Tocão;</w:t>
      </w:r>
      <w:r w:rsidR="004B421F">
        <w:rPr>
          <w:rFonts w:ascii="Arial" w:hAnsi="Arial" w:cs="Arial"/>
        </w:rPr>
        <w:t xml:space="preserve"> </w:t>
      </w:r>
      <w:r w:rsidR="0030573E" w:rsidRPr="0065499A">
        <w:rPr>
          <w:rFonts w:ascii="Arial" w:hAnsi="Arial" w:cs="Arial"/>
          <w:b/>
        </w:rPr>
        <w:t>Projeto de Lei nº 448/2022</w:t>
      </w:r>
      <w:r w:rsidR="0030573E" w:rsidRPr="0065499A">
        <w:rPr>
          <w:rFonts w:ascii="Arial" w:hAnsi="Arial" w:cs="Arial"/>
        </w:rPr>
        <w:t>, que autoriza o Município de Formiga a conceder repasse financeiro à Associação Protetora dos Animais de Formiga - APAF, no valor de R$50.000,00 (cinquenta mil reais). Conforme previsto no art.2º da proposição, almeja-se ainda autorização para abertura de crédito suplementar no referido valor, em conformidade com o disposto na Lei Nacional n</w:t>
      </w:r>
      <w:r w:rsidR="00F232FB" w:rsidRPr="0065499A">
        <w:rPr>
          <w:rFonts w:ascii="Arial" w:hAnsi="Arial" w:cs="Arial"/>
        </w:rPr>
        <w:t xml:space="preserve">º 4.320, de 17 de março de 1964, </w:t>
      </w:r>
      <w:r w:rsidR="00181E82" w:rsidRPr="00B84761">
        <w:rPr>
          <w:rFonts w:ascii="Arial" w:hAnsi="Arial" w:cs="Arial"/>
        </w:rPr>
        <w:t>sendo o projeto aprovado pelos edis presentes, ressalvada a</w:t>
      </w:r>
      <w:r w:rsidR="00C8180D" w:rsidRPr="00B84761">
        <w:rPr>
          <w:rFonts w:ascii="Arial" w:hAnsi="Arial" w:cs="Arial"/>
        </w:rPr>
        <w:t>s</w:t>
      </w:r>
      <w:r w:rsidR="00181E82" w:rsidRPr="00B84761">
        <w:rPr>
          <w:rFonts w:ascii="Arial" w:hAnsi="Arial" w:cs="Arial"/>
        </w:rPr>
        <w:t xml:space="preserve"> ausência</w:t>
      </w:r>
      <w:r w:rsidR="00C8180D" w:rsidRPr="00B84761">
        <w:rPr>
          <w:rFonts w:ascii="Arial" w:hAnsi="Arial" w:cs="Arial"/>
        </w:rPr>
        <w:t>s</w:t>
      </w:r>
      <w:r w:rsidR="00181E82" w:rsidRPr="00B84761">
        <w:rPr>
          <w:rFonts w:ascii="Arial" w:hAnsi="Arial" w:cs="Arial"/>
        </w:rPr>
        <w:t xml:space="preserve"> dos Vereadores Flávio Martins e Luiz Carlos Tocão;</w:t>
      </w:r>
      <w:r w:rsidR="00AD2DE0">
        <w:rPr>
          <w:rFonts w:ascii="Arial" w:hAnsi="Arial" w:cs="Arial"/>
        </w:rPr>
        <w:t xml:space="preserve"> </w:t>
      </w:r>
      <w:r w:rsidR="0030573E" w:rsidRPr="0065499A">
        <w:rPr>
          <w:rFonts w:ascii="Arial" w:hAnsi="Arial" w:cs="Arial"/>
          <w:b/>
        </w:rPr>
        <w:t>Projeto de Lei nº 449/2022</w:t>
      </w:r>
      <w:r w:rsidR="0030573E" w:rsidRPr="0065499A">
        <w:rPr>
          <w:rFonts w:ascii="Arial" w:hAnsi="Arial" w:cs="Arial"/>
        </w:rPr>
        <w:t>, que autoriza a abertura de crédito suplementar no valor de R$3.940.000,00 (três milhões e novecentos e quarenta mil reais) utilizando-se recursos provenientes da anulação de dotação orçamentária devidamente discriminada, conforme previsto na Lei Nacional nº 4.320, de 17 de março de 1964, em seu art. 43, §1º, III que serão utilizados para adimplemento da Folha de Pagamento do mês de dezembro e 13º salário dos servidores, inativos e pensionistas, da vale-alimentação dos servidores e Requisições de Pequeno Valor – RPV, conforme se infere pela leitura do</w:t>
      </w:r>
      <w:r w:rsidR="00F232FB" w:rsidRPr="0065499A">
        <w:rPr>
          <w:rFonts w:ascii="Arial" w:hAnsi="Arial" w:cs="Arial"/>
        </w:rPr>
        <w:t xml:space="preserve"> Memorando nº 224/2022/PREVIFOR, </w:t>
      </w:r>
      <w:r w:rsidR="00181E82" w:rsidRPr="00310A10">
        <w:rPr>
          <w:rFonts w:ascii="Arial" w:hAnsi="Arial" w:cs="Arial"/>
        </w:rPr>
        <w:t>sendo o projeto aprovado pelos edis presentes, ressalvada a ausência dos Vereadores Fláv</w:t>
      </w:r>
      <w:r w:rsidR="00310A10">
        <w:rPr>
          <w:rFonts w:ascii="Arial" w:hAnsi="Arial" w:cs="Arial"/>
        </w:rPr>
        <w:t xml:space="preserve">io Martins e Luiz Carlos Tocão. </w:t>
      </w:r>
      <w:r w:rsidR="00310A10" w:rsidRPr="00310A10">
        <w:rPr>
          <w:rFonts w:ascii="Arial" w:hAnsi="Arial" w:cs="Arial"/>
          <w:u w:val="single"/>
        </w:rPr>
        <w:t xml:space="preserve">Interrompendo a votação dos projetos em </w:t>
      </w:r>
      <w:r w:rsidR="00310A10" w:rsidRPr="00801DAC">
        <w:rPr>
          <w:rFonts w:ascii="Arial" w:hAnsi="Arial" w:cs="Arial"/>
          <w:u w:val="single"/>
        </w:rPr>
        <w:t xml:space="preserve">pauta, o Vereador Luciano do Gás suscitou </w:t>
      </w:r>
      <w:r w:rsidR="00310A10" w:rsidRPr="007A37F1">
        <w:rPr>
          <w:rFonts w:ascii="Arial" w:hAnsi="Arial" w:cs="Arial"/>
          <w:i/>
          <w:u w:val="single"/>
        </w:rPr>
        <w:t>“Questão de Ordem”</w:t>
      </w:r>
      <w:r w:rsidR="00310A10" w:rsidRPr="007A37F1">
        <w:rPr>
          <w:rFonts w:ascii="Arial" w:hAnsi="Arial" w:cs="Arial"/>
          <w:i/>
        </w:rPr>
        <w:t xml:space="preserve"> </w:t>
      </w:r>
      <w:r w:rsidR="00310A10">
        <w:rPr>
          <w:rFonts w:ascii="Arial" w:hAnsi="Arial" w:cs="Arial"/>
        </w:rPr>
        <w:t xml:space="preserve">e solicitou ao Presidente Marcelo Fernandes, fosse concedido o uso da palavra </w:t>
      </w:r>
      <w:r w:rsidR="006A102D">
        <w:rPr>
          <w:rFonts w:ascii="Arial" w:hAnsi="Arial" w:cs="Arial"/>
        </w:rPr>
        <w:t xml:space="preserve">à representante </w:t>
      </w:r>
      <w:r w:rsidR="00310A10">
        <w:rPr>
          <w:rFonts w:ascii="Arial" w:hAnsi="Arial" w:cs="Arial"/>
        </w:rPr>
        <w:t>de diversos cidadãos que se encontra</w:t>
      </w:r>
      <w:r w:rsidR="006A102D">
        <w:rPr>
          <w:rFonts w:ascii="Arial" w:hAnsi="Arial" w:cs="Arial"/>
        </w:rPr>
        <w:t>va</w:t>
      </w:r>
      <w:r w:rsidR="00310A10">
        <w:rPr>
          <w:rFonts w:ascii="Arial" w:hAnsi="Arial" w:cs="Arial"/>
        </w:rPr>
        <w:t>m presentes no</w:t>
      </w:r>
      <w:r w:rsidR="0019018A">
        <w:rPr>
          <w:rFonts w:ascii="Arial" w:hAnsi="Arial" w:cs="Arial"/>
        </w:rPr>
        <w:t xml:space="preserve"> plenário durante aquela sessão. </w:t>
      </w:r>
      <w:r w:rsidR="00B2712F">
        <w:rPr>
          <w:rFonts w:ascii="Arial" w:hAnsi="Arial" w:cs="Arial"/>
        </w:rPr>
        <w:t>O Vereador Flávio Couto sugeriu</w:t>
      </w:r>
      <w:r w:rsidR="006A102D">
        <w:rPr>
          <w:rFonts w:ascii="Arial" w:hAnsi="Arial" w:cs="Arial"/>
        </w:rPr>
        <w:t xml:space="preserve"> fosse efetuada a leitura do documento portado pelos cidadãos, </w:t>
      </w:r>
      <w:r w:rsidR="006A102D">
        <w:rPr>
          <w:rFonts w:ascii="Arial" w:hAnsi="Arial" w:cs="Arial"/>
        </w:rPr>
        <w:lastRenderedPageBreak/>
        <w:t xml:space="preserve">através do Secretário da Mesa Diretora, de forma a não infringir as </w:t>
      </w:r>
      <w:r w:rsidR="0019018A">
        <w:rPr>
          <w:rFonts w:ascii="Arial" w:hAnsi="Arial" w:cs="Arial"/>
        </w:rPr>
        <w:t>reg</w:t>
      </w:r>
      <w:r w:rsidR="007A37F1">
        <w:rPr>
          <w:rFonts w:ascii="Arial" w:hAnsi="Arial" w:cs="Arial"/>
        </w:rPr>
        <w:t>ras regimentais, ao mesmo passo</w:t>
      </w:r>
      <w:r w:rsidR="0019018A">
        <w:rPr>
          <w:rFonts w:ascii="Arial" w:hAnsi="Arial" w:cs="Arial"/>
        </w:rPr>
        <w:t xml:space="preserve"> atendendo ao anseio desses cidadãos.</w:t>
      </w:r>
      <w:r w:rsidR="006725F5">
        <w:rPr>
          <w:rFonts w:ascii="Arial" w:hAnsi="Arial" w:cs="Arial"/>
        </w:rPr>
        <w:t xml:space="preserve"> </w:t>
      </w:r>
      <w:r w:rsidR="007A37F1">
        <w:rPr>
          <w:rFonts w:ascii="Arial" w:hAnsi="Arial" w:cs="Arial"/>
        </w:rPr>
        <w:t>Todavia, n</w:t>
      </w:r>
      <w:r w:rsidR="0019018A">
        <w:rPr>
          <w:rFonts w:ascii="Arial" w:hAnsi="Arial" w:cs="Arial"/>
        </w:rPr>
        <w:t>ovamente manifestando-se, o Vereador Luciano do Gás solicitou fosse submetido à apreciação dos demais vereadores, o uso da palavra pela representante dos cidadãos presentes em plenário, pelo prazo de cinco minutos, ainda que estes não tivessem efetuado a inscrição para uso da tribuna, nos termos que prescreve o Regimento Interno desta Casa Legislativa.  O Presidente Marcelo Fernandes frisou que em outras oportunidades, foi concedido o uso da palavra até mesmo a oradores que não estavam previamente inscritos e que</w:t>
      </w:r>
      <w:r w:rsidR="007B228C">
        <w:rPr>
          <w:rFonts w:ascii="Arial" w:hAnsi="Arial" w:cs="Arial"/>
        </w:rPr>
        <w:t>,</w:t>
      </w:r>
      <w:r w:rsidR="0019018A">
        <w:rPr>
          <w:rFonts w:ascii="Arial" w:hAnsi="Arial" w:cs="Arial"/>
        </w:rPr>
        <w:t xml:space="preserve"> portanto, não impediria tal ato por parte dos cidadãos presentes, visto que a Câmara Municipal é a “Casa do Povo”. </w:t>
      </w:r>
      <w:r w:rsidR="007B228C">
        <w:rPr>
          <w:rFonts w:ascii="Arial" w:hAnsi="Arial" w:cs="Arial"/>
        </w:rPr>
        <w:t>O Presidente Marcelo Fernandes questionou ainda ao Vereador Luciano do Gás, sobre o assunto que seria abordado, contudo o edil</w:t>
      </w:r>
      <w:r w:rsidR="00075574">
        <w:rPr>
          <w:rFonts w:ascii="Arial" w:hAnsi="Arial" w:cs="Arial"/>
        </w:rPr>
        <w:t xml:space="preserve"> disse que apenas iniciou a leitura da carta </w:t>
      </w:r>
      <w:r w:rsidR="004941B2">
        <w:rPr>
          <w:rFonts w:ascii="Arial" w:hAnsi="Arial" w:cs="Arial"/>
        </w:rPr>
        <w:t xml:space="preserve">e imediatamente, passou </w:t>
      </w:r>
      <w:r w:rsidR="007A37F1">
        <w:rPr>
          <w:rFonts w:ascii="Arial" w:hAnsi="Arial" w:cs="Arial"/>
        </w:rPr>
        <w:t>a tecer</w:t>
      </w:r>
      <w:r w:rsidR="004941B2">
        <w:rPr>
          <w:rFonts w:ascii="Arial" w:hAnsi="Arial" w:cs="Arial"/>
        </w:rPr>
        <w:t xml:space="preserve"> explicaç</w:t>
      </w:r>
      <w:r w:rsidR="007A37F1">
        <w:rPr>
          <w:rFonts w:ascii="Arial" w:hAnsi="Arial" w:cs="Arial"/>
        </w:rPr>
        <w:t>ões</w:t>
      </w:r>
      <w:r w:rsidR="00C25F04">
        <w:rPr>
          <w:rFonts w:ascii="Arial" w:hAnsi="Arial" w:cs="Arial"/>
        </w:rPr>
        <w:t xml:space="preserve"> da situação naquele momento, inclusive</w:t>
      </w:r>
      <w:r w:rsidR="004941B2">
        <w:rPr>
          <w:rFonts w:ascii="Arial" w:hAnsi="Arial" w:cs="Arial"/>
        </w:rPr>
        <w:t xml:space="preserve"> da necessidade de submete</w:t>
      </w:r>
      <w:r w:rsidR="005355D2">
        <w:rPr>
          <w:rFonts w:ascii="Arial" w:hAnsi="Arial" w:cs="Arial"/>
        </w:rPr>
        <w:t>r</w:t>
      </w:r>
      <w:r w:rsidR="004941B2">
        <w:rPr>
          <w:rFonts w:ascii="Arial" w:hAnsi="Arial" w:cs="Arial"/>
        </w:rPr>
        <w:t xml:space="preserve"> o pedido ao crivo dos demais vereadores.</w:t>
      </w:r>
      <w:r w:rsidR="005355D2">
        <w:rPr>
          <w:rFonts w:ascii="Arial" w:hAnsi="Arial" w:cs="Arial"/>
        </w:rPr>
        <w:t xml:space="preserve"> Assim, assegurou o Vereador Luciano do Gás, que seria apenas a leitura da carta e dessa forma, </w:t>
      </w:r>
      <w:r w:rsidR="005355D2" w:rsidRPr="00C25F04">
        <w:rPr>
          <w:rFonts w:ascii="Arial" w:hAnsi="Arial" w:cs="Arial"/>
          <w:u w:val="single"/>
        </w:rPr>
        <w:t xml:space="preserve">o Presidente Marcelo Fernandes submeteu à apreciação dos demais vereadores a concessão do uso da palavra pelo prazo de cinco minutos. Uma vez aprovado pelos edis presentes, adentrou ao plenário a Sra. </w:t>
      </w:r>
      <w:r w:rsidR="00401581" w:rsidRPr="00C25F04">
        <w:rPr>
          <w:rFonts w:ascii="Arial" w:hAnsi="Arial" w:cs="Arial"/>
          <w:u w:val="single"/>
        </w:rPr>
        <w:t>Cacilda Teixeira Neves Lourenço</w:t>
      </w:r>
      <w:r w:rsidR="005355D2" w:rsidRPr="005355D2">
        <w:rPr>
          <w:rFonts w:ascii="Arial" w:hAnsi="Arial" w:cs="Arial"/>
        </w:rPr>
        <w:t>. De antemão, o Presidente Marcelo Fernandes alertou acerca do impedimento, conforme norma regimental, de manifestação por parte do público presente e feito isso, passou a palavra à Sra. Cacilda Teixeira Neves Lourenço, que após saudações iniciais, passou à leitura da cart</w:t>
      </w:r>
      <w:r w:rsidR="007A37F1">
        <w:rPr>
          <w:rFonts w:ascii="Arial" w:hAnsi="Arial" w:cs="Arial"/>
        </w:rPr>
        <w:t>a. A</w:t>
      </w:r>
      <w:r w:rsidR="005355D2">
        <w:rPr>
          <w:rFonts w:ascii="Arial" w:hAnsi="Arial" w:cs="Arial"/>
        </w:rPr>
        <w:t xml:space="preserve"> </w:t>
      </w:r>
      <w:r w:rsidR="007A37F1" w:rsidRPr="005355D2">
        <w:rPr>
          <w:rFonts w:ascii="Arial" w:hAnsi="Arial" w:cs="Arial"/>
        </w:rPr>
        <w:t>Sra. Cacilda Teixeira Neves Lourenço</w:t>
      </w:r>
      <w:r w:rsidR="007A37F1">
        <w:rPr>
          <w:rFonts w:ascii="Arial" w:hAnsi="Arial" w:cs="Arial"/>
        </w:rPr>
        <w:t xml:space="preserve"> </w:t>
      </w:r>
      <w:r w:rsidR="00532819">
        <w:rPr>
          <w:rFonts w:ascii="Arial" w:hAnsi="Arial" w:cs="Arial"/>
        </w:rPr>
        <w:t>parabenizou aqueles a quem denominou heróis e que teriam entendido o clamor da nação brasileira, de</w:t>
      </w:r>
      <w:r w:rsidR="007A37F1">
        <w:rPr>
          <w:rFonts w:ascii="Arial" w:hAnsi="Arial" w:cs="Arial"/>
        </w:rPr>
        <w:t xml:space="preserve">ixando o conforto de seus lares, estando acampados </w:t>
      </w:r>
      <w:r w:rsidR="007A37F1" w:rsidRPr="007A37F1">
        <w:rPr>
          <w:rFonts w:ascii="Arial" w:hAnsi="Arial" w:cs="Arial"/>
        </w:rPr>
        <w:t xml:space="preserve">por </w:t>
      </w:r>
      <w:r w:rsidR="00532819" w:rsidRPr="007A37F1">
        <w:rPr>
          <w:rFonts w:ascii="Arial" w:hAnsi="Arial" w:cs="Arial"/>
        </w:rPr>
        <w:t>mais de trinta</w:t>
      </w:r>
      <w:r w:rsidR="00532819">
        <w:rPr>
          <w:rFonts w:ascii="Arial" w:hAnsi="Arial" w:cs="Arial"/>
        </w:rPr>
        <w:t xml:space="preserve"> </w:t>
      </w:r>
      <w:r w:rsidR="006D2C46">
        <w:rPr>
          <w:rFonts w:ascii="Arial" w:hAnsi="Arial" w:cs="Arial"/>
        </w:rPr>
        <w:t xml:space="preserve">dias </w:t>
      </w:r>
      <w:r w:rsidR="00532819">
        <w:rPr>
          <w:rFonts w:ascii="Arial" w:hAnsi="Arial" w:cs="Arial"/>
        </w:rPr>
        <w:t>em frente à sede do Tiro de Guerra 04-030, assim como outros milha</w:t>
      </w:r>
      <w:r w:rsidR="006D2C46">
        <w:rPr>
          <w:rFonts w:ascii="Arial" w:hAnsi="Arial" w:cs="Arial"/>
        </w:rPr>
        <w:t xml:space="preserve">res espalhados por todo o país, em frente aos quartéis e outras unidades da Forças Armadas. A </w:t>
      </w:r>
      <w:r w:rsidR="006D2C46" w:rsidRPr="005355D2">
        <w:rPr>
          <w:rFonts w:ascii="Arial" w:hAnsi="Arial" w:cs="Arial"/>
        </w:rPr>
        <w:t>Sra. Cacilda Teixeira Neves Lourenço</w:t>
      </w:r>
      <w:r w:rsidR="006D2C46">
        <w:rPr>
          <w:rFonts w:ascii="Arial" w:hAnsi="Arial" w:cs="Arial"/>
        </w:rPr>
        <w:t xml:space="preserve"> frisou que esses “heróis” estariam sendo ofendidos em redes sociais, chamados de otários e vagabundos,</w:t>
      </w:r>
      <w:r w:rsidR="00E6706D">
        <w:rPr>
          <w:rFonts w:ascii="Arial" w:hAnsi="Arial" w:cs="Arial"/>
        </w:rPr>
        <w:t xml:space="preserve"> e até mesmo sofrendo agressões. </w:t>
      </w:r>
      <w:r w:rsidR="0035487E">
        <w:rPr>
          <w:rFonts w:ascii="Arial" w:hAnsi="Arial" w:cs="Arial"/>
        </w:rPr>
        <w:t>Entretanto, a</w:t>
      </w:r>
      <w:r w:rsidR="00E6706D">
        <w:rPr>
          <w:rFonts w:ascii="Arial" w:hAnsi="Arial" w:cs="Arial"/>
        </w:rPr>
        <w:t>firmou que</w:t>
      </w:r>
      <w:r w:rsidR="0035487E">
        <w:rPr>
          <w:rFonts w:ascii="Arial" w:hAnsi="Arial" w:cs="Arial"/>
        </w:rPr>
        <w:t xml:space="preserve"> se</w:t>
      </w:r>
      <w:r w:rsidR="00E6706D">
        <w:rPr>
          <w:rFonts w:ascii="Arial" w:hAnsi="Arial" w:cs="Arial"/>
        </w:rPr>
        <w:t xml:space="preserve"> trata</w:t>
      </w:r>
      <w:r w:rsidR="0035487E">
        <w:rPr>
          <w:rFonts w:ascii="Arial" w:hAnsi="Arial" w:cs="Arial"/>
        </w:rPr>
        <w:t>m</w:t>
      </w:r>
      <w:r w:rsidR="00E6706D">
        <w:rPr>
          <w:rFonts w:ascii="Arial" w:hAnsi="Arial" w:cs="Arial"/>
        </w:rPr>
        <w:t xml:space="preserve"> de cidadão</w:t>
      </w:r>
      <w:r w:rsidR="0035487E">
        <w:rPr>
          <w:rFonts w:ascii="Arial" w:hAnsi="Arial" w:cs="Arial"/>
        </w:rPr>
        <w:t>s</w:t>
      </w:r>
      <w:r w:rsidR="00E6706D">
        <w:rPr>
          <w:rFonts w:ascii="Arial" w:hAnsi="Arial" w:cs="Arial"/>
        </w:rPr>
        <w:t xml:space="preserve"> trabalhadores, de diversos segmentos, </w:t>
      </w:r>
      <w:r w:rsidR="0035487E">
        <w:rPr>
          <w:rFonts w:ascii="Arial" w:hAnsi="Arial" w:cs="Arial"/>
        </w:rPr>
        <w:t xml:space="preserve">desde </w:t>
      </w:r>
      <w:r w:rsidR="00E6706D">
        <w:rPr>
          <w:rFonts w:ascii="Arial" w:hAnsi="Arial" w:cs="Arial"/>
        </w:rPr>
        <w:t>o catador de reciclável até o grande empresário e produtor rural, ou seja, patriotas que compreenderam a necessidade de assegurar o disposto na Constituição da Repúblic</w:t>
      </w:r>
      <w:r w:rsidR="008211C2">
        <w:rPr>
          <w:rFonts w:ascii="Arial" w:hAnsi="Arial" w:cs="Arial"/>
        </w:rPr>
        <w:t>a: que todo poder emana do povo</w:t>
      </w:r>
      <w:r w:rsidR="000F0C2B">
        <w:rPr>
          <w:rFonts w:ascii="Arial" w:hAnsi="Arial" w:cs="Arial"/>
        </w:rPr>
        <w:t xml:space="preserve">. A </w:t>
      </w:r>
      <w:r w:rsidR="000F0C2B" w:rsidRPr="005355D2">
        <w:rPr>
          <w:rFonts w:ascii="Arial" w:hAnsi="Arial" w:cs="Arial"/>
        </w:rPr>
        <w:t>Sra. Cacilda Teixeira Neves Lourenço</w:t>
      </w:r>
      <w:r w:rsidR="008211C2">
        <w:rPr>
          <w:rFonts w:ascii="Arial" w:hAnsi="Arial" w:cs="Arial"/>
        </w:rPr>
        <w:t xml:space="preserve"> </w:t>
      </w:r>
      <w:r w:rsidR="000F0C2B">
        <w:rPr>
          <w:rFonts w:ascii="Arial" w:hAnsi="Arial" w:cs="Arial"/>
        </w:rPr>
        <w:t>a</w:t>
      </w:r>
      <w:r w:rsidR="008211C2">
        <w:rPr>
          <w:rFonts w:ascii="Arial" w:hAnsi="Arial" w:cs="Arial"/>
        </w:rPr>
        <w:t>ssinalou que muitos Senadores e Deputados se omitiram diante os desmandos do “Ditador da Toga”</w:t>
      </w:r>
      <w:r w:rsidR="000F0C2B">
        <w:rPr>
          <w:rFonts w:ascii="Arial" w:hAnsi="Arial" w:cs="Arial"/>
        </w:rPr>
        <w:t xml:space="preserve"> e que teriam aceitados “calados, um condenado da Justiça ser candidato à Presidência desta nação”, </w:t>
      </w:r>
      <w:r w:rsidR="00201F17">
        <w:rPr>
          <w:rFonts w:ascii="Arial" w:hAnsi="Arial" w:cs="Arial"/>
        </w:rPr>
        <w:t xml:space="preserve">ainda que vigente a Lei da Ficha Limpa. </w:t>
      </w:r>
      <w:r w:rsidR="00D7622B">
        <w:rPr>
          <w:rFonts w:ascii="Arial" w:hAnsi="Arial" w:cs="Arial"/>
        </w:rPr>
        <w:t xml:space="preserve">Salientou que atualmente, em nossa nação, o STF legisla, julga e executa e que mediante isso, o povo brasileiro compreendeu a necessidade de “sair às ruas” e pedir “socorro às Forças Armadas” para que seja restabelecida a “Garantia de Lei e Ordem” na nação brasileira. Por derradeiro, assegurou que o povo forte, aguerrido, lutador e patriota não “entregará” a nação brasileira nas mãos </w:t>
      </w:r>
      <w:r w:rsidR="0035487E">
        <w:rPr>
          <w:rFonts w:ascii="Arial" w:hAnsi="Arial" w:cs="Arial"/>
        </w:rPr>
        <w:t>d</w:t>
      </w:r>
      <w:r w:rsidR="00D7622B">
        <w:rPr>
          <w:rFonts w:ascii="Arial" w:hAnsi="Arial" w:cs="Arial"/>
        </w:rPr>
        <w:t>e ditadores e fraudadores, saindo, portanto, da porta dos quartéis, apenas quando “tudo se resolver”</w:t>
      </w:r>
      <w:r w:rsidR="006725F5">
        <w:rPr>
          <w:rFonts w:ascii="Arial" w:hAnsi="Arial" w:cs="Arial"/>
        </w:rPr>
        <w:t xml:space="preserve">. </w:t>
      </w:r>
      <w:r w:rsidR="00D7622B">
        <w:rPr>
          <w:rFonts w:ascii="Arial" w:hAnsi="Arial" w:cs="Arial"/>
        </w:rPr>
        <w:t xml:space="preserve">Ao final, convidou os cidadãos presentes assim como os vereadores para ficarem de pé e cantarem o Hino Nacional. Após outras </w:t>
      </w:r>
      <w:r w:rsidR="00D7622B">
        <w:rPr>
          <w:rFonts w:ascii="Arial" w:hAnsi="Arial" w:cs="Arial"/>
        </w:rPr>
        <w:lastRenderedPageBreak/>
        <w:t xml:space="preserve">considerações, </w:t>
      </w:r>
      <w:r w:rsidR="00332B7C">
        <w:rPr>
          <w:rFonts w:ascii="Arial" w:hAnsi="Arial" w:cs="Arial"/>
        </w:rPr>
        <w:t xml:space="preserve">a </w:t>
      </w:r>
      <w:r w:rsidR="00332B7C" w:rsidRPr="005355D2">
        <w:rPr>
          <w:rFonts w:ascii="Arial" w:hAnsi="Arial" w:cs="Arial"/>
        </w:rPr>
        <w:t>Sra. Cacilda Teixeira Neves Lourenço</w:t>
      </w:r>
      <w:r w:rsidR="00332B7C">
        <w:rPr>
          <w:rFonts w:ascii="Arial" w:hAnsi="Arial" w:cs="Arial"/>
        </w:rPr>
        <w:t xml:space="preserve"> </w:t>
      </w:r>
      <w:r w:rsidR="00D7622B">
        <w:rPr>
          <w:rFonts w:ascii="Arial" w:hAnsi="Arial" w:cs="Arial"/>
        </w:rPr>
        <w:t>pass</w:t>
      </w:r>
      <w:r w:rsidR="00332B7C">
        <w:rPr>
          <w:rFonts w:ascii="Arial" w:hAnsi="Arial" w:cs="Arial"/>
        </w:rPr>
        <w:t>ou</w:t>
      </w:r>
      <w:r w:rsidR="00D7622B">
        <w:rPr>
          <w:rFonts w:ascii="Arial" w:hAnsi="Arial" w:cs="Arial"/>
        </w:rPr>
        <w:t xml:space="preserve"> a entoar o Hino Nacional</w:t>
      </w:r>
      <w:r w:rsidR="00332B7C">
        <w:rPr>
          <w:rFonts w:ascii="Arial" w:hAnsi="Arial" w:cs="Arial"/>
        </w:rPr>
        <w:t xml:space="preserve"> e</w:t>
      </w:r>
      <w:r w:rsidR="002F107F">
        <w:rPr>
          <w:rFonts w:ascii="Arial" w:hAnsi="Arial" w:cs="Arial"/>
        </w:rPr>
        <w:t xml:space="preserve"> foi acompanhada</w:t>
      </w:r>
      <w:bookmarkStart w:id="0" w:name="_GoBack"/>
      <w:bookmarkEnd w:id="0"/>
      <w:r w:rsidR="00D7622B">
        <w:rPr>
          <w:rFonts w:ascii="Arial" w:hAnsi="Arial" w:cs="Arial"/>
        </w:rPr>
        <w:t xml:space="preserve"> de pé pelos vereadores presentes, à exceç</w:t>
      </w:r>
      <w:r w:rsidR="00332B7C">
        <w:rPr>
          <w:rFonts w:ascii="Arial" w:hAnsi="Arial" w:cs="Arial"/>
        </w:rPr>
        <w:t>ão da Vereadora J</w:t>
      </w:r>
      <w:r w:rsidR="0035487E">
        <w:rPr>
          <w:rFonts w:ascii="Arial" w:hAnsi="Arial" w:cs="Arial"/>
        </w:rPr>
        <w:t xml:space="preserve">oice Alvarenga que permaneceu </w:t>
      </w:r>
      <w:r w:rsidR="00332B7C">
        <w:rPr>
          <w:rFonts w:ascii="Arial" w:hAnsi="Arial" w:cs="Arial"/>
        </w:rPr>
        <w:t xml:space="preserve">sentada. </w:t>
      </w:r>
      <w:r w:rsidR="006725F5">
        <w:rPr>
          <w:rFonts w:ascii="Arial" w:hAnsi="Arial" w:cs="Arial"/>
        </w:rPr>
        <w:t xml:space="preserve">Encerrado o Hino Nacional, a </w:t>
      </w:r>
      <w:r w:rsidR="006725F5" w:rsidRPr="005355D2">
        <w:rPr>
          <w:rFonts w:ascii="Arial" w:hAnsi="Arial" w:cs="Arial"/>
        </w:rPr>
        <w:t>Sra. Cacilda Teixeira Neves Lourenço</w:t>
      </w:r>
      <w:r w:rsidR="006725F5">
        <w:rPr>
          <w:rFonts w:ascii="Arial" w:hAnsi="Arial" w:cs="Arial"/>
        </w:rPr>
        <w:t xml:space="preserve"> agradeceu a oportunidade concedida.</w:t>
      </w:r>
      <w:r w:rsidR="00B72C9C">
        <w:rPr>
          <w:rFonts w:ascii="Arial" w:hAnsi="Arial" w:cs="Arial"/>
        </w:rPr>
        <w:t xml:space="preserve"> </w:t>
      </w:r>
      <w:r w:rsidR="00801DAC" w:rsidRPr="00B72C9C">
        <w:rPr>
          <w:rFonts w:ascii="Arial" w:hAnsi="Arial" w:cs="Arial"/>
        </w:rPr>
        <w:t xml:space="preserve">Adiante, </w:t>
      </w:r>
      <w:r w:rsidR="00801DAC" w:rsidRPr="00B72C9C">
        <w:rPr>
          <w:rFonts w:ascii="Arial" w:hAnsi="Arial" w:cs="Arial"/>
          <w:u w:val="single"/>
        </w:rPr>
        <w:t xml:space="preserve">pleiteando </w:t>
      </w:r>
      <w:r w:rsidR="00801DAC" w:rsidRPr="00C8752F">
        <w:rPr>
          <w:rFonts w:ascii="Arial" w:hAnsi="Arial" w:cs="Arial"/>
          <w:i/>
          <w:u w:val="single"/>
        </w:rPr>
        <w:t>“Questão de Ordem”</w:t>
      </w:r>
      <w:r w:rsidR="00801DAC" w:rsidRPr="00B72C9C">
        <w:rPr>
          <w:rFonts w:ascii="Arial" w:hAnsi="Arial" w:cs="Arial"/>
          <w:u w:val="single"/>
        </w:rPr>
        <w:t>, manifestou-se a Vereadora Joice Alvarenga</w:t>
      </w:r>
      <w:r w:rsidR="00801DAC" w:rsidRPr="00B72C9C">
        <w:rPr>
          <w:rFonts w:ascii="Arial" w:hAnsi="Arial" w:cs="Arial"/>
        </w:rPr>
        <w:t xml:space="preserve">. </w:t>
      </w:r>
      <w:r w:rsidR="004836B3" w:rsidRPr="00B72C9C">
        <w:rPr>
          <w:rFonts w:ascii="Arial" w:hAnsi="Arial" w:cs="Arial"/>
        </w:rPr>
        <w:t>A edil salientou que abordaria o assunto durante a “Palavra Livre”, contudo, uma vez que os manifestantes já estariam se retirando do plenário, decidiu por fazê-lo de imediato. Nesse momento, o Presidente Marcelo Fern</w:t>
      </w:r>
      <w:r w:rsidR="000162FA" w:rsidRPr="00B72C9C">
        <w:rPr>
          <w:rFonts w:ascii="Arial" w:hAnsi="Arial" w:cs="Arial"/>
        </w:rPr>
        <w:t>andes interveio, solicitando aos</w:t>
      </w:r>
      <w:r w:rsidR="00277CA4" w:rsidRPr="00B72C9C">
        <w:rPr>
          <w:rFonts w:ascii="Arial" w:hAnsi="Arial" w:cs="Arial"/>
        </w:rPr>
        <w:t xml:space="preserve"> cidadãos presentes em plenário</w:t>
      </w:r>
      <w:r w:rsidR="000162FA" w:rsidRPr="00B72C9C">
        <w:rPr>
          <w:rFonts w:ascii="Arial" w:hAnsi="Arial" w:cs="Arial"/>
        </w:rPr>
        <w:t xml:space="preserve"> que não se manifestassem</w:t>
      </w:r>
      <w:r w:rsidR="00277CA4" w:rsidRPr="00B72C9C">
        <w:rPr>
          <w:rFonts w:ascii="Arial" w:hAnsi="Arial" w:cs="Arial"/>
        </w:rPr>
        <w:t>, de maneira que a Vereadora Joice Alvarenga aguardo</w:t>
      </w:r>
      <w:r w:rsidR="00482C29">
        <w:rPr>
          <w:rFonts w:ascii="Arial" w:hAnsi="Arial" w:cs="Arial"/>
        </w:rPr>
        <w:t xml:space="preserve">u </w:t>
      </w:r>
      <w:r w:rsidR="00277CA4" w:rsidRPr="00B72C9C">
        <w:rPr>
          <w:rFonts w:ascii="Arial" w:hAnsi="Arial" w:cs="Arial"/>
        </w:rPr>
        <w:t xml:space="preserve">para retomada de sua fala. Ultrapassados alguns instantes e novamente </w:t>
      </w:r>
      <w:r w:rsidR="00482C29">
        <w:rPr>
          <w:rFonts w:ascii="Arial" w:hAnsi="Arial" w:cs="Arial"/>
        </w:rPr>
        <w:t xml:space="preserve">se </w:t>
      </w:r>
      <w:r w:rsidR="00277CA4" w:rsidRPr="00B72C9C">
        <w:rPr>
          <w:rFonts w:ascii="Arial" w:hAnsi="Arial" w:cs="Arial"/>
        </w:rPr>
        <w:t>pronunciando, a Vereadora Joice Alvarenga classificou como “golpismo” o ato dos manifestantes</w:t>
      </w:r>
      <w:r w:rsidR="00AA64F0" w:rsidRPr="00B72C9C">
        <w:rPr>
          <w:rFonts w:ascii="Arial" w:hAnsi="Arial" w:cs="Arial"/>
        </w:rPr>
        <w:t xml:space="preserve"> e na oportunidade, efetuou a leitura do Art. 286 do Código Penal, que capitula a “Incitação ao crime”. Conforme apontou a Vereadora Joice Alvarenga, esse tipo pe</w:t>
      </w:r>
      <w:r w:rsidR="00482C29">
        <w:rPr>
          <w:rFonts w:ascii="Arial" w:hAnsi="Arial" w:cs="Arial"/>
        </w:rPr>
        <w:t>nal coloca como sujeito passivo a coletividade</w:t>
      </w:r>
      <w:r w:rsidR="00AA64F0" w:rsidRPr="00B72C9C">
        <w:rPr>
          <w:rFonts w:ascii="Arial" w:hAnsi="Arial" w:cs="Arial"/>
        </w:rPr>
        <w:t xml:space="preserve"> e tutela como bem jurídico, a paz pública. </w:t>
      </w:r>
      <w:r w:rsidR="00835634" w:rsidRPr="00B72C9C">
        <w:rPr>
          <w:rFonts w:ascii="Arial" w:hAnsi="Arial" w:cs="Arial"/>
        </w:rPr>
        <w:t xml:space="preserve">Salientou que em um país democrático, a liberdade de expressão é um valor muito caro à sociedade, sobretudo a um país que “viveu” mais de vinte anos sob a ditadura militar. Assim, rememorando à Constituinte de 1988 e à reformulação do Estado Democrático de Direito, a Vereadora Joice Alvarenga elucidou que o legislador à época acresceu dispositivos visando garantir que a democracia não fosse novamente afrontada. </w:t>
      </w:r>
      <w:r w:rsidR="00977C18" w:rsidRPr="00B72C9C">
        <w:rPr>
          <w:rFonts w:ascii="Arial" w:hAnsi="Arial" w:cs="Arial"/>
        </w:rPr>
        <w:t xml:space="preserve">Contudo, assegurou que o ato dos manifestantes no plenário desta Casa Legislativa era, senão, uma afronta à democracia. A Vereadora Joice Alvarenga frisou que sessenta milhões de eleitores brasileiros votaram no candidato eleito à Presidente da República </w:t>
      </w:r>
      <w:r w:rsidR="006E0BAE" w:rsidRPr="00B72C9C">
        <w:rPr>
          <w:rFonts w:ascii="Arial" w:hAnsi="Arial" w:cs="Arial"/>
        </w:rPr>
        <w:t xml:space="preserve">Luís Inácio Lula da Silva e que atos como aquele ocorrido no plenário, caracterizam desrespeito ao voto desses eleitores. Salientou que no momento do encaminhamento das solicitações verbais, </w:t>
      </w:r>
      <w:r w:rsidR="006E0BAE" w:rsidRPr="00B805AA">
        <w:rPr>
          <w:rFonts w:ascii="Arial" w:hAnsi="Arial" w:cs="Arial"/>
        </w:rPr>
        <w:t xml:space="preserve">oficiaria o Ministério Público do Estado de Minas </w:t>
      </w:r>
      <w:r w:rsidR="00482C29" w:rsidRPr="00B805AA">
        <w:rPr>
          <w:rFonts w:ascii="Arial" w:hAnsi="Arial" w:cs="Arial"/>
        </w:rPr>
        <w:t xml:space="preserve">Gerais </w:t>
      </w:r>
      <w:r w:rsidR="00B805AA" w:rsidRPr="00B805AA">
        <w:rPr>
          <w:rFonts w:ascii="Arial" w:hAnsi="Arial" w:cs="Arial"/>
        </w:rPr>
        <w:t xml:space="preserve">para promoção </w:t>
      </w:r>
      <w:r w:rsidR="006E0BAE" w:rsidRPr="00B805AA">
        <w:rPr>
          <w:rFonts w:ascii="Arial" w:hAnsi="Arial" w:cs="Arial"/>
        </w:rPr>
        <w:t>de Ação Penal</w:t>
      </w:r>
      <w:r w:rsidR="00482C29" w:rsidRPr="00B805AA">
        <w:rPr>
          <w:rFonts w:ascii="Arial" w:hAnsi="Arial" w:cs="Arial"/>
        </w:rPr>
        <w:t xml:space="preserve"> Públic</w:t>
      </w:r>
      <w:r w:rsidR="00B805AA" w:rsidRPr="00B805AA">
        <w:rPr>
          <w:rFonts w:ascii="Arial" w:hAnsi="Arial" w:cs="Arial"/>
        </w:rPr>
        <w:t>a</w:t>
      </w:r>
      <w:r w:rsidR="00482C29" w:rsidRPr="00B805AA">
        <w:rPr>
          <w:rFonts w:ascii="Arial" w:hAnsi="Arial" w:cs="Arial"/>
        </w:rPr>
        <w:t xml:space="preserve"> Incondicionada</w:t>
      </w:r>
      <w:r w:rsidR="006E0BAE" w:rsidRPr="00B805AA">
        <w:rPr>
          <w:rFonts w:ascii="Arial" w:hAnsi="Arial" w:cs="Arial"/>
        </w:rPr>
        <w:t xml:space="preserve"> visando</w:t>
      </w:r>
      <w:r w:rsidR="006E0BAE" w:rsidRPr="00B72C9C">
        <w:rPr>
          <w:rFonts w:ascii="Arial" w:hAnsi="Arial" w:cs="Arial"/>
        </w:rPr>
        <w:t xml:space="preserve"> apurar a prática de crime. Ressaltou ainda que o resultado das urnas deve ser respeitado e que a derrota eleitoral deve ser aceita. </w:t>
      </w:r>
      <w:r w:rsidR="00482C29">
        <w:rPr>
          <w:rFonts w:ascii="Arial" w:hAnsi="Arial" w:cs="Arial"/>
        </w:rPr>
        <w:t>Após outras considerações,</w:t>
      </w:r>
      <w:r w:rsidR="00B72C9C" w:rsidRPr="00B72C9C">
        <w:rPr>
          <w:rFonts w:ascii="Arial" w:hAnsi="Arial" w:cs="Arial"/>
        </w:rPr>
        <w:t xml:space="preserve"> </w:t>
      </w:r>
      <w:r w:rsidR="00482C29">
        <w:rPr>
          <w:rFonts w:ascii="Arial" w:hAnsi="Arial" w:cs="Arial"/>
        </w:rPr>
        <w:t>a</w:t>
      </w:r>
      <w:r w:rsidR="006E0BAE" w:rsidRPr="00B72C9C">
        <w:rPr>
          <w:rFonts w:ascii="Arial" w:hAnsi="Arial" w:cs="Arial"/>
        </w:rPr>
        <w:t xml:space="preserve"> Vereadora Joice Alvarenga assinalou ainda que vários dispositivos constantes do Código de </w:t>
      </w:r>
      <w:r w:rsidR="00B72C9C">
        <w:rPr>
          <w:rFonts w:ascii="Arial" w:hAnsi="Arial" w:cs="Arial"/>
        </w:rPr>
        <w:t>Postura</w:t>
      </w:r>
      <w:r w:rsidR="00482C29">
        <w:rPr>
          <w:rFonts w:ascii="Arial" w:hAnsi="Arial" w:cs="Arial"/>
        </w:rPr>
        <w:t>s</w:t>
      </w:r>
      <w:r w:rsidR="00B72C9C">
        <w:rPr>
          <w:rFonts w:ascii="Arial" w:hAnsi="Arial" w:cs="Arial"/>
        </w:rPr>
        <w:t xml:space="preserve"> do Município de Formiga</w:t>
      </w:r>
      <w:r w:rsidR="006E0BAE" w:rsidRPr="00B72C9C">
        <w:rPr>
          <w:rFonts w:ascii="Arial" w:hAnsi="Arial" w:cs="Arial"/>
        </w:rPr>
        <w:t xml:space="preserve"> não estavam sendo observados e questionou o papel da Prefeitura de Formiga</w:t>
      </w:r>
      <w:r w:rsidR="00B72C9C">
        <w:rPr>
          <w:rFonts w:ascii="Arial" w:hAnsi="Arial" w:cs="Arial"/>
        </w:rPr>
        <w:t xml:space="preserve"> e do Ministério Público</w:t>
      </w:r>
      <w:r w:rsidR="006E0BAE" w:rsidRPr="00B72C9C">
        <w:rPr>
          <w:rFonts w:ascii="Arial" w:hAnsi="Arial" w:cs="Arial"/>
        </w:rPr>
        <w:t xml:space="preserve"> mediante tal </w:t>
      </w:r>
      <w:r w:rsidR="00B72C9C">
        <w:rPr>
          <w:rFonts w:ascii="Arial" w:hAnsi="Arial" w:cs="Arial"/>
        </w:rPr>
        <w:t>fato</w:t>
      </w:r>
      <w:r w:rsidR="006E0BAE" w:rsidRPr="00B72C9C">
        <w:rPr>
          <w:rFonts w:ascii="Arial" w:hAnsi="Arial" w:cs="Arial"/>
        </w:rPr>
        <w:t xml:space="preserve">. </w:t>
      </w:r>
      <w:r w:rsidR="00B72C9C" w:rsidRPr="00B72C9C">
        <w:rPr>
          <w:rFonts w:ascii="Arial" w:hAnsi="Arial" w:cs="Arial"/>
        </w:rPr>
        <w:t xml:space="preserve">Feito isso, </w:t>
      </w:r>
      <w:r w:rsidR="00B72C9C">
        <w:rPr>
          <w:rFonts w:ascii="Arial" w:hAnsi="Arial" w:cs="Arial"/>
        </w:rPr>
        <w:t xml:space="preserve">a Vereadora Joice Alvarenga </w:t>
      </w:r>
      <w:r w:rsidR="006E0BAE" w:rsidRPr="00B72C9C">
        <w:rPr>
          <w:rFonts w:ascii="Arial" w:hAnsi="Arial" w:cs="Arial"/>
        </w:rPr>
        <w:t>encerrou seu pronunciamento.</w:t>
      </w:r>
      <w:r w:rsidR="00545DFC">
        <w:rPr>
          <w:rFonts w:ascii="Arial" w:hAnsi="Arial" w:cs="Arial"/>
        </w:rPr>
        <w:t xml:space="preserve"> </w:t>
      </w:r>
      <w:r w:rsidR="00295D79" w:rsidRPr="00C25F04">
        <w:rPr>
          <w:rFonts w:ascii="Arial" w:hAnsi="Arial" w:cs="Arial"/>
          <w:u w:val="single"/>
        </w:rPr>
        <w:t xml:space="preserve">Retomando a apreciação das </w:t>
      </w:r>
      <w:r w:rsidR="00295D79" w:rsidRPr="00F752DE">
        <w:rPr>
          <w:rFonts w:ascii="Arial" w:hAnsi="Arial" w:cs="Arial"/>
          <w:u w:val="single"/>
        </w:rPr>
        <w:t xml:space="preserve">proposições, ainda foram submetidos </w:t>
      </w:r>
      <w:r w:rsidR="00F752DE" w:rsidRPr="00F752DE">
        <w:rPr>
          <w:rFonts w:ascii="Arial" w:hAnsi="Arial" w:cs="Arial"/>
          <w:u w:val="single"/>
        </w:rPr>
        <w:t>à</w:t>
      </w:r>
      <w:r w:rsidR="00F752DE" w:rsidRPr="0095319F">
        <w:rPr>
          <w:rFonts w:ascii="Arial" w:hAnsi="Arial" w:cs="Arial"/>
          <w:u w:val="single"/>
        </w:rPr>
        <w:t xml:space="preserve"> primeira discussão e votação e à segunda discussão e votação</w:t>
      </w:r>
      <w:r w:rsidR="00F752DE" w:rsidRPr="00401581">
        <w:rPr>
          <w:rFonts w:ascii="Arial" w:hAnsi="Arial" w:cs="Arial"/>
        </w:rPr>
        <w:t xml:space="preserve"> </w:t>
      </w:r>
      <w:r w:rsidR="00401581" w:rsidRPr="00401581">
        <w:rPr>
          <w:rFonts w:ascii="Arial" w:hAnsi="Arial" w:cs="Arial"/>
        </w:rPr>
        <w:t xml:space="preserve">o </w:t>
      </w:r>
      <w:r w:rsidR="0030573E" w:rsidRPr="00401581">
        <w:rPr>
          <w:rFonts w:ascii="Arial" w:hAnsi="Arial" w:cs="Arial"/>
          <w:b/>
        </w:rPr>
        <w:t>Projeto de Lei nº 450/2022</w:t>
      </w:r>
      <w:r w:rsidR="0030573E" w:rsidRPr="00401581">
        <w:rPr>
          <w:rFonts w:ascii="Arial" w:hAnsi="Arial" w:cs="Arial"/>
        </w:rPr>
        <w:t xml:space="preserve">, que autoriza a abertura de crédito suplementar no </w:t>
      </w:r>
      <w:r w:rsidR="0030573E" w:rsidRPr="0065499A">
        <w:rPr>
          <w:rFonts w:ascii="Arial" w:hAnsi="Arial" w:cs="Arial"/>
        </w:rPr>
        <w:t>valor de R$ 20.000,00 (vinte mil reais), o qual será repassado à Associação Comunitária e Simpatizantes dos Bairros Nossa Senhora das Mercês e Vila Esperança, em observância ao art. 118, § 4º da Lei Orgânica Municipal. O respectivo valor, aprovado sob o formato de subvenção, conforme disposição da Lei n° 5.790, de 20 de dezembro de 2021, será anulado e remanejado para o elemento auxílio, em atendimento ao requerimento do Vereador Cid Corrêa Mesquita - Cid Corrêa, realizado por meio do Oficio n° 70/2022 (cópia anexa ao projeto</w:t>
      </w:r>
      <w:r w:rsidR="00F232FB" w:rsidRPr="00401581">
        <w:rPr>
          <w:rFonts w:ascii="Arial" w:hAnsi="Arial" w:cs="Arial"/>
        </w:rPr>
        <w:t>),</w:t>
      </w:r>
      <w:r w:rsidR="007A0AE4" w:rsidRPr="00401581">
        <w:rPr>
          <w:rFonts w:ascii="Arial" w:hAnsi="Arial" w:cs="Arial"/>
        </w:rPr>
        <w:t xml:space="preserve"> </w:t>
      </w:r>
      <w:r w:rsidR="00181E82" w:rsidRPr="00401581">
        <w:rPr>
          <w:rFonts w:ascii="Arial" w:hAnsi="Arial" w:cs="Arial"/>
        </w:rPr>
        <w:t>sendo o projeto aprovado pelos edis presentes, ressalvada a</w:t>
      </w:r>
      <w:r w:rsidR="00F752DE">
        <w:rPr>
          <w:rFonts w:ascii="Arial" w:hAnsi="Arial" w:cs="Arial"/>
        </w:rPr>
        <w:t>s</w:t>
      </w:r>
      <w:r w:rsidR="00181E82" w:rsidRPr="00401581">
        <w:rPr>
          <w:rFonts w:ascii="Arial" w:hAnsi="Arial" w:cs="Arial"/>
        </w:rPr>
        <w:t xml:space="preserve"> ausência</w:t>
      </w:r>
      <w:r w:rsidR="00F752DE">
        <w:rPr>
          <w:rFonts w:ascii="Arial" w:hAnsi="Arial" w:cs="Arial"/>
        </w:rPr>
        <w:t>s</w:t>
      </w:r>
      <w:r w:rsidR="00181E82" w:rsidRPr="00401581">
        <w:rPr>
          <w:rFonts w:ascii="Arial" w:hAnsi="Arial" w:cs="Arial"/>
        </w:rPr>
        <w:t xml:space="preserve"> dos Vereadores Flávio Martins e Luiz Carlos </w:t>
      </w:r>
      <w:r w:rsidR="00181E82" w:rsidRPr="00401581">
        <w:rPr>
          <w:rFonts w:ascii="Arial" w:hAnsi="Arial" w:cs="Arial"/>
        </w:rPr>
        <w:lastRenderedPageBreak/>
        <w:t>Tocão;</w:t>
      </w:r>
      <w:r w:rsidR="00401581" w:rsidRPr="00401581">
        <w:rPr>
          <w:rFonts w:ascii="Arial" w:hAnsi="Arial" w:cs="Arial"/>
        </w:rPr>
        <w:t xml:space="preserve"> e o </w:t>
      </w:r>
      <w:r w:rsidR="0030573E" w:rsidRPr="00401581">
        <w:rPr>
          <w:rFonts w:ascii="Arial" w:hAnsi="Arial" w:cs="Arial"/>
          <w:b/>
        </w:rPr>
        <w:t>Projeto</w:t>
      </w:r>
      <w:r w:rsidR="0030573E" w:rsidRPr="0065499A">
        <w:rPr>
          <w:rFonts w:ascii="Arial" w:hAnsi="Arial" w:cs="Arial"/>
          <w:b/>
        </w:rPr>
        <w:t xml:space="preserve"> de Lei nº 451/2022</w:t>
      </w:r>
      <w:r w:rsidR="0030573E" w:rsidRPr="0065499A">
        <w:rPr>
          <w:rFonts w:ascii="Arial" w:hAnsi="Arial" w:cs="Arial"/>
        </w:rPr>
        <w:t xml:space="preserve">, que autoriza o Município de Formiga a conceder repasse financeiro à Associação de Pais e Amigos dos Excepcionais de Formiga - Apae, com inscrição no CNPJ sob o nº 18.306.332/0001-64, o valor de R$ 30.000,00 (trinta mil reais), que serão utilizados no custeio dos serviços ofertados pela Entidade à população formiguense, conforme se infere pela leitura do Ofício n° 567/2022, oriundo da Secretaria Municipal de </w:t>
      </w:r>
      <w:r w:rsidR="0030573E" w:rsidRPr="00401581">
        <w:rPr>
          <w:rFonts w:ascii="Arial" w:hAnsi="Arial" w:cs="Arial"/>
        </w:rPr>
        <w:t>Saúde,</w:t>
      </w:r>
      <w:r w:rsidR="007A0AE4" w:rsidRPr="00401581">
        <w:rPr>
          <w:rFonts w:ascii="Arial" w:hAnsi="Arial" w:cs="Arial"/>
          <w:color w:val="FF0000"/>
        </w:rPr>
        <w:t xml:space="preserve"> </w:t>
      </w:r>
      <w:r w:rsidR="00181E82" w:rsidRPr="00401581">
        <w:rPr>
          <w:rFonts w:ascii="Arial" w:hAnsi="Arial" w:cs="Arial"/>
        </w:rPr>
        <w:t>sendo o projeto aprovado pelos edis presentes, ressalvada a ausência dos Vereadores Flávio Martins e Luiz Carlos Tocão</w:t>
      </w:r>
      <w:r w:rsidR="00401581">
        <w:rPr>
          <w:rFonts w:ascii="Arial" w:hAnsi="Arial" w:cs="Arial"/>
        </w:rPr>
        <w:t>.</w:t>
      </w:r>
      <w:r w:rsidR="00F739A6">
        <w:rPr>
          <w:rFonts w:ascii="Arial" w:hAnsi="Arial" w:cs="Arial"/>
        </w:rPr>
        <w:t xml:space="preserve"> </w:t>
      </w:r>
      <w:r w:rsidR="00451F3E">
        <w:rPr>
          <w:rFonts w:ascii="Arial" w:hAnsi="Arial" w:cs="Arial"/>
        </w:rPr>
        <w:t>Em continuidade à sessão, ressalvada as ausências dos Vereadores Flávio Martins</w:t>
      </w:r>
      <w:r w:rsidR="00F752DE">
        <w:rPr>
          <w:rFonts w:ascii="Arial" w:hAnsi="Arial" w:cs="Arial"/>
        </w:rPr>
        <w:t xml:space="preserve"> e Luiz Carlos Tocão</w:t>
      </w:r>
      <w:r w:rsidR="00451F3E">
        <w:rPr>
          <w:rFonts w:ascii="Arial" w:hAnsi="Arial" w:cs="Arial"/>
        </w:rPr>
        <w:t xml:space="preserve">, foi aprovada pelos edis presentes, </w:t>
      </w:r>
      <w:r w:rsidR="00451F3E" w:rsidRPr="00012937">
        <w:rPr>
          <w:rFonts w:ascii="Arial" w:hAnsi="Arial" w:cs="Arial"/>
          <w:u w:val="single"/>
        </w:rPr>
        <w:t>a supressão da leitura da</w:t>
      </w:r>
      <w:r w:rsidR="00451F3E">
        <w:rPr>
          <w:rFonts w:ascii="Arial" w:hAnsi="Arial" w:cs="Arial"/>
          <w:u w:val="single"/>
        </w:rPr>
        <w:t xml:space="preserve">s Moções, </w:t>
      </w:r>
      <w:r w:rsidR="00451F3E" w:rsidRPr="003B066C">
        <w:rPr>
          <w:rFonts w:ascii="Arial" w:hAnsi="Arial" w:cs="Arial"/>
          <w:u w:val="single"/>
        </w:rPr>
        <w:t>Indicações</w:t>
      </w:r>
      <w:r w:rsidR="00451F3E">
        <w:rPr>
          <w:rFonts w:ascii="Arial" w:hAnsi="Arial" w:cs="Arial"/>
          <w:u w:val="single"/>
        </w:rPr>
        <w:t xml:space="preserve">, Requerimentos </w:t>
      </w:r>
      <w:r w:rsidR="00451F3E" w:rsidRPr="003B066C">
        <w:rPr>
          <w:rFonts w:ascii="Arial" w:hAnsi="Arial" w:cs="Arial"/>
          <w:u w:val="single"/>
        </w:rPr>
        <w:t xml:space="preserve">e </w:t>
      </w:r>
      <w:r w:rsidR="00451F3E">
        <w:rPr>
          <w:rFonts w:ascii="Arial" w:hAnsi="Arial" w:cs="Arial"/>
          <w:u w:val="single"/>
        </w:rPr>
        <w:t>Ofícios constantes d</w:t>
      </w:r>
      <w:r w:rsidR="00451F3E" w:rsidRPr="00012937">
        <w:rPr>
          <w:rFonts w:ascii="Arial" w:hAnsi="Arial" w:cs="Arial"/>
          <w:u w:val="single"/>
        </w:rPr>
        <w:t>a pauta daquela sessão</w:t>
      </w:r>
      <w:r w:rsidR="00451F3E" w:rsidRPr="0039364A">
        <w:rPr>
          <w:rFonts w:ascii="Arial" w:hAnsi="Arial" w:cs="Arial"/>
        </w:rPr>
        <w:t xml:space="preserve">, </w:t>
      </w:r>
      <w:r w:rsidR="00451F3E" w:rsidRPr="00012937">
        <w:rPr>
          <w:rFonts w:ascii="Arial" w:hAnsi="Arial" w:cs="Arial"/>
        </w:rPr>
        <w:t xml:space="preserve">registradas pelos Vereadores </w:t>
      </w:r>
      <w:r w:rsidR="00451F3E">
        <w:rPr>
          <w:rFonts w:ascii="Arial" w:hAnsi="Arial" w:cs="Arial"/>
        </w:rPr>
        <w:t>Cabo Cunha, Cid Corrêa, Juarez Carvalho, Luciano do Gás e Joice Alvarenga</w:t>
      </w:r>
      <w:r w:rsidR="00451F3E" w:rsidRPr="00012937">
        <w:rPr>
          <w:rFonts w:ascii="Arial" w:hAnsi="Arial" w:cs="Arial"/>
        </w:rPr>
        <w:t xml:space="preserve">. </w:t>
      </w:r>
      <w:r w:rsidR="00545DFC" w:rsidRPr="00036BDB">
        <w:rPr>
          <w:rFonts w:ascii="Arial" w:hAnsi="Arial" w:cs="Arial"/>
        </w:rPr>
        <w:t xml:space="preserve">O Presidente </w:t>
      </w:r>
      <w:r w:rsidR="00310A10" w:rsidRPr="00036BDB">
        <w:rPr>
          <w:rFonts w:ascii="Arial" w:hAnsi="Arial" w:cs="Arial"/>
        </w:rPr>
        <w:t>Marcelo</w:t>
      </w:r>
      <w:r w:rsidR="00545DFC" w:rsidRPr="00036BDB">
        <w:rPr>
          <w:rFonts w:ascii="Arial" w:hAnsi="Arial" w:cs="Arial"/>
        </w:rPr>
        <w:t xml:space="preserve"> Fernandes, informou que restavam apenas cinco minutos</w:t>
      </w:r>
      <w:r w:rsidR="00036BDB" w:rsidRPr="00036BDB">
        <w:rPr>
          <w:rFonts w:ascii="Arial" w:hAnsi="Arial" w:cs="Arial"/>
        </w:rPr>
        <w:t xml:space="preserve"> para o encerramento daquela s</w:t>
      </w:r>
      <w:r w:rsidR="003526C3">
        <w:rPr>
          <w:rFonts w:ascii="Arial" w:hAnsi="Arial" w:cs="Arial"/>
        </w:rPr>
        <w:t>essão, considerando o disposto n</w:t>
      </w:r>
      <w:r w:rsidR="00036BDB" w:rsidRPr="00036BDB">
        <w:rPr>
          <w:rFonts w:ascii="Arial" w:hAnsi="Arial" w:cs="Arial"/>
        </w:rPr>
        <w:t xml:space="preserve">a </w:t>
      </w:r>
      <w:r w:rsidR="003526C3">
        <w:rPr>
          <w:rFonts w:ascii="Arial" w:hAnsi="Arial" w:cs="Arial"/>
        </w:rPr>
        <w:t>portaria</w:t>
      </w:r>
      <w:r w:rsidR="00036BDB" w:rsidRPr="00036BDB">
        <w:rPr>
          <w:rFonts w:ascii="Arial" w:hAnsi="Arial" w:cs="Arial"/>
        </w:rPr>
        <w:t xml:space="preserve">, que estabeleceu o </w:t>
      </w:r>
      <w:r w:rsidR="003526C3">
        <w:rPr>
          <w:rFonts w:ascii="Arial" w:hAnsi="Arial" w:cs="Arial"/>
        </w:rPr>
        <w:t xml:space="preserve">expediente da Câmara Municipal para </w:t>
      </w:r>
      <w:r w:rsidR="00036BDB" w:rsidRPr="00036BDB">
        <w:rPr>
          <w:rFonts w:ascii="Arial" w:hAnsi="Arial" w:cs="Arial"/>
        </w:rPr>
        <w:t>aquela data</w:t>
      </w:r>
      <w:r w:rsidR="003526C3">
        <w:rPr>
          <w:rFonts w:ascii="Arial" w:hAnsi="Arial" w:cs="Arial"/>
        </w:rPr>
        <w:t>,</w:t>
      </w:r>
      <w:r w:rsidR="00036BDB" w:rsidRPr="00036BDB">
        <w:rPr>
          <w:rFonts w:ascii="Arial" w:hAnsi="Arial" w:cs="Arial"/>
        </w:rPr>
        <w:t xml:space="preserve"> no horário de 07 (sete) às 12 (doze) horas. Dessa forma, ressaltou que concederia o prazo de um minuto a cada edil para manifestação. Nessa esteira</w:t>
      </w:r>
      <w:r w:rsidR="00451F3E" w:rsidRPr="00036BDB">
        <w:rPr>
          <w:rFonts w:ascii="Arial" w:hAnsi="Arial" w:cs="Arial"/>
        </w:rPr>
        <w:t xml:space="preserve">, o Presidente </w:t>
      </w:r>
      <w:r w:rsidR="00451F3E">
        <w:rPr>
          <w:rFonts w:ascii="Arial" w:hAnsi="Arial" w:cs="Arial"/>
        </w:rPr>
        <w:t xml:space="preserve">franqueou a palavra aos edis para encaminhamento verbal de suas solicitações. </w:t>
      </w:r>
      <w:r w:rsidR="00036BDB">
        <w:rPr>
          <w:rFonts w:ascii="Arial" w:hAnsi="Arial" w:cs="Arial"/>
        </w:rPr>
        <w:t>Após</w:t>
      </w:r>
      <w:r w:rsidR="00451F3E">
        <w:rPr>
          <w:rFonts w:ascii="Arial" w:hAnsi="Arial" w:cs="Arial"/>
        </w:rPr>
        <w:t xml:space="preserve">, ressalvada </w:t>
      </w:r>
      <w:r w:rsidR="00451F3E" w:rsidRPr="00D400EC">
        <w:rPr>
          <w:rFonts w:ascii="Arial" w:hAnsi="Arial" w:cs="Arial"/>
        </w:rPr>
        <w:t>a</w:t>
      </w:r>
      <w:r w:rsidR="00451F3E">
        <w:rPr>
          <w:rFonts w:ascii="Arial" w:hAnsi="Arial" w:cs="Arial"/>
        </w:rPr>
        <w:t>s</w:t>
      </w:r>
      <w:r w:rsidR="00451F3E" w:rsidRPr="00D400EC">
        <w:rPr>
          <w:rFonts w:ascii="Arial" w:hAnsi="Arial" w:cs="Arial"/>
        </w:rPr>
        <w:t xml:space="preserve"> ausência</w:t>
      </w:r>
      <w:r w:rsidR="00451F3E">
        <w:rPr>
          <w:rFonts w:ascii="Arial" w:hAnsi="Arial" w:cs="Arial"/>
        </w:rPr>
        <w:t>s</w:t>
      </w:r>
      <w:r w:rsidR="00451F3E" w:rsidRPr="00D400EC">
        <w:rPr>
          <w:rFonts w:ascii="Arial" w:hAnsi="Arial" w:cs="Arial"/>
        </w:rPr>
        <w:t xml:space="preserve"> dos Vereadores Flávio Martins e Luiz Carlos Estevão,</w:t>
      </w:r>
      <w:r w:rsidR="00451F3E">
        <w:rPr>
          <w:rFonts w:ascii="Arial" w:hAnsi="Arial" w:cs="Arial"/>
        </w:rPr>
        <w:t xml:space="preserve"> e ainda da Vereadora Osânia Silva e Vereador Flávio Couto,</w:t>
      </w:r>
      <w:r w:rsidR="00036BDB">
        <w:rPr>
          <w:rFonts w:ascii="Arial" w:hAnsi="Arial" w:cs="Arial"/>
        </w:rPr>
        <w:t xml:space="preserve"> </w:t>
      </w:r>
      <w:r w:rsidR="00451F3E">
        <w:rPr>
          <w:rFonts w:ascii="Arial" w:hAnsi="Arial" w:cs="Arial"/>
        </w:rPr>
        <w:t xml:space="preserve">foram aprovadas pelos edis presentes, as </w:t>
      </w:r>
      <w:r w:rsidR="00451F3E" w:rsidRPr="003B066C">
        <w:rPr>
          <w:rFonts w:ascii="Arial" w:hAnsi="Arial" w:cs="Arial"/>
          <w:u w:val="single"/>
        </w:rPr>
        <w:t>Moções, Indicações</w:t>
      </w:r>
      <w:r w:rsidR="00451F3E">
        <w:rPr>
          <w:rFonts w:ascii="Arial" w:hAnsi="Arial" w:cs="Arial"/>
          <w:u w:val="single"/>
        </w:rPr>
        <w:t xml:space="preserve">, Requerimentos </w:t>
      </w:r>
      <w:r w:rsidR="00451F3E" w:rsidRPr="003B066C">
        <w:rPr>
          <w:rFonts w:ascii="Arial" w:hAnsi="Arial" w:cs="Arial"/>
          <w:u w:val="single"/>
        </w:rPr>
        <w:t>e Ofícios</w:t>
      </w:r>
      <w:r w:rsidR="00451F3E">
        <w:rPr>
          <w:rFonts w:ascii="Arial" w:hAnsi="Arial" w:cs="Arial"/>
        </w:rPr>
        <w:t xml:space="preserve"> apresentados tanto de </w:t>
      </w:r>
      <w:r w:rsidR="00451F3E" w:rsidRPr="00DA40E9">
        <w:rPr>
          <w:rFonts w:ascii="Arial" w:hAnsi="Arial" w:cs="Arial"/>
        </w:rPr>
        <w:t xml:space="preserve">maneira verbal como constantes da pauta, de autoria dos seguintes Vereadores: </w:t>
      </w:r>
      <w:r w:rsidR="00DA40E9" w:rsidRPr="00DA40E9">
        <w:rPr>
          <w:rFonts w:ascii="Arial" w:hAnsi="Arial" w:cs="Arial"/>
        </w:rPr>
        <w:t xml:space="preserve">Joice Alvarenga, Luciano do Gás, Juarez Carvalho, Cid Corrêa e Cabo Cunha. </w:t>
      </w:r>
      <w:r w:rsidRPr="00DA40E9">
        <w:rPr>
          <w:rFonts w:ascii="Arial" w:hAnsi="Arial" w:cs="Arial"/>
        </w:rPr>
        <w:t>Nada mais havendo a tratar, o Presidente encerrou a reunião com a oração final, convidando</w:t>
      </w:r>
      <w:r w:rsidRPr="0095319F">
        <w:rPr>
          <w:rFonts w:ascii="Arial" w:hAnsi="Arial" w:cs="Arial"/>
        </w:rPr>
        <w:t xml:space="preserve"> a todos para a próxima reunião, de caráter ordinário, a ser realizada no dia</w:t>
      </w:r>
      <w:r w:rsidR="00B26267" w:rsidRPr="0095319F">
        <w:rPr>
          <w:rFonts w:ascii="Arial" w:hAnsi="Arial" w:cs="Arial"/>
        </w:rPr>
        <w:t xml:space="preserve"> </w:t>
      </w:r>
      <w:r w:rsidR="003A0E54">
        <w:rPr>
          <w:rFonts w:ascii="Arial" w:hAnsi="Arial" w:cs="Arial"/>
        </w:rPr>
        <w:t>doze</w:t>
      </w:r>
      <w:r w:rsidR="00077F67" w:rsidRPr="0095319F">
        <w:rPr>
          <w:rFonts w:ascii="Arial" w:hAnsi="Arial" w:cs="Arial"/>
        </w:rPr>
        <w:t xml:space="preserve"> </w:t>
      </w:r>
      <w:r w:rsidRPr="0095319F">
        <w:rPr>
          <w:rFonts w:ascii="Arial" w:hAnsi="Arial" w:cs="Arial"/>
        </w:rPr>
        <w:t xml:space="preserve">de </w:t>
      </w:r>
      <w:r w:rsidR="003A0E54">
        <w:rPr>
          <w:rFonts w:ascii="Arial" w:hAnsi="Arial" w:cs="Arial"/>
        </w:rPr>
        <w:t>dez</w:t>
      </w:r>
      <w:r w:rsidR="00150474">
        <w:rPr>
          <w:rFonts w:ascii="Arial" w:hAnsi="Arial" w:cs="Arial"/>
        </w:rPr>
        <w:t>embro</w:t>
      </w:r>
      <w:r w:rsidRPr="0095319F">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w:t>
      </w:r>
      <w:r w:rsidR="003A0E54">
        <w:rPr>
          <w:rFonts w:ascii="Arial" w:hAnsi="Arial" w:cs="Arial"/>
        </w:rPr>
        <w:t>cinco</w:t>
      </w:r>
      <w:r w:rsidR="00B26267" w:rsidRPr="0095319F">
        <w:rPr>
          <w:rFonts w:ascii="Arial" w:hAnsi="Arial" w:cs="Arial"/>
        </w:rPr>
        <w:t xml:space="preserve"> </w:t>
      </w:r>
      <w:r w:rsidRPr="0095319F">
        <w:rPr>
          <w:rFonts w:ascii="Arial" w:hAnsi="Arial" w:cs="Arial"/>
        </w:rPr>
        <w:t xml:space="preserve">dias do mês de </w:t>
      </w:r>
      <w:r w:rsidR="003A0E54">
        <w:rPr>
          <w:rFonts w:ascii="Arial" w:hAnsi="Arial" w:cs="Arial"/>
        </w:rPr>
        <w:t xml:space="preserve">dezembro </w:t>
      </w:r>
      <w:r w:rsidRPr="0095319F">
        <w:rPr>
          <w:rFonts w:ascii="Arial" w:hAnsi="Arial" w:cs="Arial"/>
        </w:rPr>
        <w:t>do ano de dois mil e vinte e dois.</w:t>
      </w:r>
    </w:p>
    <w:p w14:paraId="1D9414A2" w14:textId="77777777" w:rsidR="00DE74EE" w:rsidRDefault="00DE74EE" w:rsidP="00DE74EE">
      <w:pPr>
        <w:pStyle w:val="Recuodecorpodetexto"/>
        <w:ind w:left="0"/>
        <w:rPr>
          <w:rFonts w:ascii="Arial" w:hAnsi="Arial" w:cs="Arial"/>
          <w:bCs/>
          <w:iCs/>
        </w:rPr>
      </w:pPr>
    </w:p>
    <w:p w14:paraId="17169D3D" w14:textId="77777777" w:rsidR="003526C3" w:rsidRPr="0095319F" w:rsidRDefault="003526C3"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83"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83" w:type="dxa"/>
          </w:tcPr>
          <w:p w14:paraId="57CC675C"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83" w:type="dxa"/>
          </w:tcPr>
          <w:p w14:paraId="5859C49C" w14:textId="77777777" w:rsidR="00DE74EE" w:rsidRPr="0095319F" w:rsidRDefault="00DE74EE" w:rsidP="007C070B">
            <w:pPr>
              <w:jc w:val="both"/>
              <w:rPr>
                <w:rFonts w:ascii="Arial" w:hAnsi="Arial" w:cs="Arial"/>
              </w:rPr>
            </w:pPr>
          </w:p>
        </w:tc>
        <w:tc>
          <w:tcPr>
            <w:tcW w:w="3861"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2E46B3">
        <w:trPr>
          <w:trHeight w:hRule="exact" w:val="426"/>
        </w:trPr>
        <w:tc>
          <w:tcPr>
            <w:tcW w:w="4361" w:type="dxa"/>
            <w:tcBorders>
              <w:bottom w:val="single" w:sz="4" w:space="0" w:color="auto"/>
            </w:tcBorders>
          </w:tcPr>
          <w:p w14:paraId="17DA2D88" w14:textId="1E1655E0" w:rsidR="004D4AE8" w:rsidRPr="004D4AE8" w:rsidRDefault="00DE74EE" w:rsidP="004D4AE8">
            <w:pPr>
              <w:jc w:val="center"/>
              <w:rPr>
                <w:rFonts w:ascii="Arial" w:hAnsi="Arial" w:cs="Arial"/>
                <w:b/>
                <w:i/>
                <w:sz w:val="16"/>
                <w:szCs w:val="16"/>
              </w:rPr>
            </w:pPr>
            <w:r w:rsidRPr="004D4AE8">
              <w:rPr>
                <w:rFonts w:ascii="Arial" w:hAnsi="Arial" w:cs="Arial"/>
                <w:b/>
                <w:i/>
                <w:sz w:val="16"/>
                <w:szCs w:val="16"/>
              </w:rPr>
              <w:t xml:space="preserve">                 </w:t>
            </w:r>
          </w:p>
          <w:p w14:paraId="31E0CB0B" w14:textId="2811674A" w:rsidR="004D4AE8" w:rsidRPr="004D4AE8" w:rsidRDefault="004D4AE8" w:rsidP="004D4AE8">
            <w:pPr>
              <w:jc w:val="center"/>
              <w:rPr>
                <w:rFonts w:ascii="Arial" w:hAnsi="Arial" w:cs="Arial"/>
                <w:b/>
                <w:i/>
              </w:rPr>
            </w:pPr>
            <w:r w:rsidRPr="004D4AE8">
              <w:rPr>
                <w:rFonts w:ascii="Arial" w:hAnsi="Arial" w:cs="Arial"/>
                <w:b/>
                <w:i/>
              </w:rPr>
              <w:t>AUSENTE</w:t>
            </w:r>
          </w:p>
          <w:p w14:paraId="0D80611E" w14:textId="77777777" w:rsidR="00DE74EE" w:rsidRPr="004D4AE8" w:rsidRDefault="00DE74EE" w:rsidP="007C070B">
            <w:pPr>
              <w:rPr>
                <w:rFonts w:ascii="Arial" w:hAnsi="Arial" w:cs="Arial"/>
                <w:b/>
                <w:i/>
                <w:sz w:val="16"/>
                <w:szCs w:val="16"/>
              </w:rPr>
            </w:pPr>
          </w:p>
        </w:tc>
        <w:tc>
          <w:tcPr>
            <w:tcW w:w="283" w:type="dxa"/>
          </w:tcPr>
          <w:p w14:paraId="111A67F6" w14:textId="77777777" w:rsidR="00DE74EE" w:rsidRPr="0095319F"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83" w:type="dxa"/>
          </w:tcPr>
          <w:p w14:paraId="1057AD9B" w14:textId="77777777" w:rsidR="00DE74EE" w:rsidRPr="0095319F" w:rsidRDefault="00DE74EE" w:rsidP="007C070B">
            <w:pPr>
              <w:jc w:val="both"/>
              <w:rPr>
                <w:rFonts w:ascii="Arial" w:hAnsi="Arial" w:cs="Arial"/>
              </w:rPr>
            </w:pPr>
          </w:p>
        </w:tc>
        <w:tc>
          <w:tcPr>
            <w:tcW w:w="3861"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83" w:type="dxa"/>
          </w:tcPr>
          <w:p w14:paraId="5C37B91A"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3526C3">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83" w:type="dxa"/>
          </w:tcPr>
          <w:p w14:paraId="60CADDD3"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3526C3" w:rsidRPr="0095319F" w14:paraId="33844837" w14:textId="77777777" w:rsidTr="003526C3">
        <w:trPr>
          <w:trHeight w:hRule="exact" w:val="606"/>
        </w:trPr>
        <w:tc>
          <w:tcPr>
            <w:tcW w:w="4361" w:type="dxa"/>
          </w:tcPr>
          <w:p w14:paraId="1B52ED2A" w14:textId="77777777" w:rsidR="003526C3" w:rsidRPr="0095319F" w:rsidRDefault="003526C3" w:rsidP="007C070B">
            <w:pPr>
              <w:jc w:val="center"/>
              <w:rPr>
                <w:rFonts w:ascii="Arial" w:hAnsi="Arial" w:cs="Arial"/>
              </w:rPr>
            </w:pPr>
          </w:p>
        </w:tc>
        <w:tc>
          <w:tcPr>
            <w:tcW w:w="283" w:type="dxa"/>
          </w:tcPr>
          <w:p w14:paraId="57612D29" w14:textId="77777777" w:rsidR="003526C3" w:rsidRPr="0095319F" w:rsidRDefault="003526C3" w:rsidP="007C070B">
            <w:pPr>
              <w:jc w:val="both"/>
              <w:rPr>
                <w:rFonts w:ascii="Arial" w:hAnsi="Arial" w:cs="Arial"/>
              </w:rPr>
            </w:pPr>
          </w:p>
        </w:tc>
        <w:tc>
          <w:tcPr>
            <w:tcW w:w="3861" w:type="dxa"/>
          </w:tcPr>
          <w:p w14:paraId="460E73FB" w14:textId="77777777" w:rsidR="003526C3" w:rsidRPr="0095319F" w:rsidRDefault="003526C3" w:rsidP="007C070B">
            <w:pPr>
              <w:jc w:val="center"/>
              <w:rPr>
                <w:rFonts w:ascii="Arial" w:hAnsi="Arial" w:cs="Arial"/>
              </w:rPr>
            </w:pPr>
          </w:p>
        </w:tc>
      </w:tr>
      <w:tr w:rsidR="00DE74EE" w:rsidRPr="0095319F" w14:paraId="0C409415" w14:textId="77777777" w:rsidTr="002E46B3">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83" w:type="dxa"/>
          </w:tcPr>
          <w:p w14:paraId="3D4E0833" w14:textId="77777777" w:rsidR="00DE74EE" w:rsidRPr="0095319F" w:rsidRDefault="00DE74EE" w:rsidP="007C070B">
            <w:pPr>
              <w:jc w:val="both"/>
              <w:rPr>
                <w:rFonts w:ascii="Arial" w:hAnsi="Arial" w:cs="Arial"/>
              </w:rPr>
            </w:pPr>
          </w:p>
        </w:tc>
        <w:tc>
          <w:tcPr>
            <w:tcW w:w="3861"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3526C3" w:rsidRPr="0095319F" w14:paraId="5AD3DC1D" w14:textId="77777777" w:rsidTr="003526C3">
        <w:trPr>
          <w:trHeight w:hRule="exact" w:val="321"/>
        </w:trPr>
        <w:tc>
          <w:tcPr>
            <w:tcW w:w="4361" w:type="dxa"/>
          </w:tcPr>
          <w:p w14:paraId="0CB037C7" w14:textId="77777777" w:rsidR="003526C3" w:rsidRDefault="003526C3" w:rsidP="007C070B">
            <w:pPr>
              <w:rPr>
                <w:rFonts w:ascii="Arial" w:hAnsi="Arial" w:cs="Arial"/>
              </w:rPr>
            </w:pPr>
          </w:p>
          <w:p w14:paraId="5ECB86F7" w14:textId="77777777" w:rsidR="003526C3" w:rsidRPr="0095319F" w:rsidRDefault="003526C3" w:rsidP="007C070B">
            <w:pPr>
              <w:rPr>
                <w:rFonts w:ascii="Arial" w:hAnsi="Arial" w:cs="Arial"/>
              </w:rPr>
            </w:pPr>
          </w:p>
        </w:tc>
        <w:tc>
          <w:tcPr>
            <w:tcW w:w="283" w:type="dxa"/>
          </w:tcPr>
          <w:p w14:paraId="4105A9FE" w14:textId="77777777" w:rsidR="003526C3" w:rsidRPr="0095319F" w:rsidRDefault="003526C3" w:rsidP="007C070B">
            <w:pPr>
              <w:jc w:val="both"/>
              <w:rPr>
                <w:rFonts w:ascii="Arial" w:hAnsi="Arial" w:cs="Arial"/>
              </w:rPr>
            </w:pPr>
          </w:p>
        </w:tc>
        <w:tc>
          <w:tcPr>
            <w:tcW w:w="3861" w:type="dxa"/>
          </w:tcPr>
          <w:p w14:paraId="11573D35" w14:textId="77777777" w:rsidR="003526C3" w:rsidRPr="0095319F" w:rsidRDefault="003526C3" w:rsidP="007C070B">
            <w:pPr>
              <w:pStyle w:val="Recuodecorpodetexto"/>
              <w:tabs>
                <w:tab w:val="left" w:pos="7065"/>
              </w:tabs>
              <w:ind w:left="0"/>
              <w:rPr>
                <w:rFonts w:ascii="Arial" w:hAnsi="Arial" w:cs="Arial"/>
              </w:rPr>
            </w:pPr>
          </w:p>
        </w:tc>
      </w:tr>
      <w:tr w:rsidR="00DE74EE" w:rsidRPr="0095319F" w14:paraId="7E0E06AB" w14:textId="77777777" w:rsidTr="00B619BF">
        <w:trPr>
          <w:trHeight w:hRule="exact" w:val="457"/>
        </w:trPr>
        <w:tc>
          <w:tcPr>
            <w:tcW w:w="4361" w:type="dxa"/>
            <w:tcBorders>
              <w:bottom w:val="single" w:sz="4" w:space="0" w:color="auto"/>
            </w:tcBorders>
            <w:vAlign w:val="bottom"/>
          </w:tcPr>
          <w:p w14:paraId="1CCBA321" w14:textId="77777777" w:rsidR="00B619BF" w:rsidRPr="00B619BF" w:rsidRDefault="00B619BF" w:rsidP="00B619BF">
            <w:pPr>
              <w:jc w:val="center"/>
              <w:rPr>
                <w:rFonts w:ascii="Arial" w:hAnsi="Arial" w:cs="Arial"/>
                <w:b/>
                <w:i/>
                <w:sz w:val="16"/>
                <w:szCs w:val="16"/>
              </w:rPr>
            </w:pPr>
          </w:p>
          <w:p w14:paraId="4F8C85FD" w14:textId="71F9F226" w:rsidR="00DE74EE" w:rsidRPr="00B619BF" w:rsidRDefault="00B619BF" w:rsidP="00B619BF">
            <w:pPr>
              <w:jc w:val="center"/>
              <w:rPr>
                <w:rFonts w:ascii="Arial" w:hAnsi="Arial" w:cs="Arial"/>
                <w:b/>
                <w:i/>
              </w:rPr>
            </w:pPr>
            <w:r w:rsidRPr="00B619BF">
              <w:rPr>
                <w:rFonts w:ascii="Arial" w:hAnsi="Arial" w:cs="Arial"/>
                <w:b/>
                <w:i/>
              </w:rPr>
              <w:t>AUSENTE</w:t>
            </w:r>
          </w:p>
          <w:p w14:paraId="5CFD2A67" w14:textId="77777777" w:rsidR="00DE74EE" w:rsidRPr="00B619BF" w:rsidRDefault="00DE74EE" w:rsidP="00B619BF">
            <w:pPr>
              <w:jc w:val="center"/>
              <w:rPr>
                <w:rFonts w:ascii="Arial" w:hAnsi="Arial" w:cs="Arial"/>
                <w:b/>
                <w:i/>
              </w:rPr>
            </w:pPr>
          </w:p>
          <w:p w14:paraId="7750960B" w14:textId="77777777" w:rsidR="00DE74EE" w:rsidRPr="00B619BF" w:rsidRDefault="00DE74EE" w:rsidP="00B619BF">
            <w:pPr>
              <w:jc w:val="center"/>
              <w:rPr>
                <w:rFonts w:ascii="Arial" w:hAnsi="Arial" w:cs="Arial"/>
                <w:b/>
                <w:i/>
              </w:rPr>
            </w:pPr>
          </w:p>
          <w:p w14:paraId="69992206" w14:textId="77777777" w:rsidR="00DE74EE" w:rsidRPr="00B619BF" w:rsidRDefault="00DE74EE" w:rsidP="00B619BF">
            <w:pPr>
              <w:jc w:val="center"/>
              <w:rPr>
                <w:rFonts w:ascii="Arial" w:hAnsi="Arial" w:cs="Arial"/>
                <w:b/>
                <w:i/>
              </w:rPr>
            </w:pPr>
          </w:p>
          <w:p w14:paraId="32BB2E1A" w14:textId="77777777" w:rsidR="00DE74EE" w:rsidRPr="00B619BF" w:rsidRDefault="00DE74EE" w:rsidP="00B619BF">
            <w:pPr>
              <w:jc w:val="center"/>
              <w:rPr>
                <w:rFonts w:ascii="Arial" w:hAnsi="Arial" w:cs="Arial"/>
                <w:b/>
                <w:i/>
              </w:rPr>
            </w:pPr>
          </w:p>
          <w:p w14:paraId="51E460D4" w14:textId="77777777" w:rsidR="00DE74EE" w:rsidRPr="00B619BF" w:rsidRDefault="00DE74EE" w:rsidP="00B619BF">
            <w:pPr>
              <w:jc w:val="center"/>
              <w:rPr>
                <w:rFonts w:ascii="Arial" w:hAnsi="Arial" w:cs="Arial"/>
                <w:b/>
                <w:i/>
              </w:rPr>
            </w:pPr>
          </w:p>
        </w:tc>
        <w:tc>
          <w:tcPr>
            <w:tcW w:w="283" w:type="dxa"/>
          </w:tcPr>
          <w:p w14:paraId="4163867F"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Luiz Carlos Tocão - PSB</w:t>
            </w:r>
          </w:p>
        </w:tc>
        <w:tc>
          <w:tcPr>
            <w:tcW w:w="283" w:type="dxa"/>
          </w:tcPr>
          <w:p w14:paraId="243FA207"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83" w:type="dxa"/>
          </w:tcPr>
          <w:p w14:paraId="628A44DF" w14:textId="77777777" w:rsidR="00DE74EE" w:rsidRPr="0095319F" w:rsidRDefault="00DE74EE" w:rsidP="007C070B">
            <w:pPr>
              <w:jc w:val="both"/>
              <w:rPr>
                <w:rFonts w:ascii="Arial" w:hAnsi="Arial" w:cs="Arial"/>
              </w:rPr>
            </w:pPr>
          </w:p>
        </w:tc>
        <w:tc>
          <w:tcPr>
            <w:tcW w:w="3861"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2E46B3">
        <w:trPr>
          <w:trHeight w:hRule="exact" w:val="473"/>
        </w:trPr>
        <w:tc>
          <w:tcPr>
            <w:tcW w:w="4361" w:type="dxa"/>
          </w:tcPr>
          <w:p w14:paraId="4CF7B3A1" w14:textId="77777777" w:rsidR="00DE74EE" w:rsidRPr="0095319F" w:rsidRDefault="00DE74EE" w:rsidP="007C070B">
            <w:pPr>
              <w:rPr>
                <w:rFonts w:ascii="Arial" w:hAnsi="Arial" w:cs="Arial"/>
              </w:rPr>
            </w:pPr>
          </w:p>
        </w:tc>
        <w:tc>
          <w:tcPr>
            <w:tcW w:w="283" w:type="dxa"/>
          </w:tcPr>
          <w:p w14:paraId="55B2F3C4" w14:textId="77777777" w:rsidR="00DE74EE" w:rsidRPr="0095319F" w:rsidRDefault="00DE74EE" w:rsidP="007C070B">
            <w:pPr>
              <w:jc w:val="both"/>
              <w:rPr>
                <w:rFonts w:ascii="Arial" w:hAnsi="Arial" w:cs="Arial"/>
              </w:rPr>
            </w:pPr>
          </w:p>
        </w:tc>
        <w:tc>
          <w:tcPr>
            <w:tcW w:w="3861" w:type="dxa"/>
          </w:tcPr>
          <w:p w14:paraId="4D3E7C98" w14:textId="77777777" w:rsidR="00DE74EE" w:rsidRPr="0095319F" w:rsidRDefault="00DE74EE" w:rsidP="007C070B">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0F460" w14:textId="77777777" w:rsidR="002B1396" w:rsidRDefault="002B1396" w:rsidP="00525D26">
      <w:r>
        <w:separator/>
      </w:r>
    </w:p>
  </w:endnote>
  <w:endnote w:type="continuationSeparator" w:id="0">
    <w:p w14:paraId="1E568748" w14:textId="77777777" w:rsidR="002B1396" w:rsidRDefault="002B1396"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B1686" w14:textId="77777777" w:rsidR="002B1396" w:rsidRDefault="002B1396" w:rsidP="00525D26">
      <w:r>
        <w:separator/>
      </w:r>
    </w:p>
  </w:footnote>
  <w:footnote w:type="continuationSeparator" w:id="0">
    <w:p w14:paraId="2F13D938" w14:textId="77777777" w:rsidR="002B1396" w:rsidRDefault="002B1396"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2B1396">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2B1396"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2B1396">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3D3D"/>
    <w:rsid w:val="00005726"/>
    <w:rsid w:val="00005C3A"/>
    <w:rsid w:val="00007011"/>
    <w:rsid w:val="00012937"/>
    <w:rsid w:val="00013ECB"/>
    <w:rsid w:val="00014872"/>
    <w:rsid w:val="00014B60"/>
    <w:rsid w:val="000162FA"/>
    <w:rsid w:val="00020C78"/>
    <w:rsid w:val="000244CF"/>
    <w:rsid w:val="0002695A"/>
    <w:rsid w:val="000311B9"/>
    <w:rsid w:val="00036BDB"/>
    <w:rsid w:val="00045891"/>
    <w:rsid w:val="00045A76"/>
    <w:rsid w:val="00047CCF"/>
    <w:rsid w:val="0005057B"/>
    <w:rsid w:val="0006145D"/>
    <w:rsid w:val="00064CBD"/>
    <w:rsid w:val="000677D2"/>
    <w:rsid w:val="00075574"/>
    <w:rsid w:val="00077F67"/>
    <w:rsid w:val="000863E9"/>
    <w:rsid w:val="0009602D"/>
    <w:rsid w:val="000A1241"/>
    <w:rsid w:val="000A2C50"/>
    <w:rsid w:val="000A7D21"/>
    <w:rsid w:val="000B6A6E"/>
    <w:rsid w:val="000C2C81"/>
    <w:rsid w:val="000C5EB6"/>
    <w:rsid w:val="000C5F2D"/>
    <w:rsid w:val="000D63DE"/>
    <w:rsid w:val="000D67E4"/>
    <w:rsid w:val="000E0799"/>
    <w:rsid w:val="000E7482"/>
    <w:rsid w:val="000F087F"/>
    <w:rsid w:val="000F0C2B"/>
    <w:rsid w:val="000F1B7D"/>
    <w:rsid w:val="000F6063"/>
    <w:rsid w:val="00102379"/>
    <w:rsid w:val="001071FB"/>
    <w:rsid w:val="00111397"/>
    <w:rsid w:val="001117C8"/>
    <w:rsid w:val="0011346D"/>
    <w:rsid w:val="00115B60"/>
    <w:rsid w:val="001179AF"/>
    <w:rsid w:val="0012197A"/>
    <w:rsid w:val="00122AC8"/>
    <w:rsid w:val="001317A1"/>
    <w:rsid w:val="00133B32"/>
    <w:rsid w:val="00146E25"/>
    <w:rsid w:val="00147E9B"/>
    <w:rsid w:val="00150474"/>
    <w:rsid w:val="00152911"/>
    <w:rsid w:val="00152B50"/>
    <w:rsid w:val="00154AD1"/>
    <w:rsid w:val="00163791"/>
    <w:rsid w:val="00164443"/>
    <w:rsid w:val="001657D5"/>
    <w:rsid w:val="00166544"/>
    <w:rsid w:val="00172C0B"/>
    <w:rsid w:val="00176C55"/>
    <w:rsid w:val="00181E82"/>
    <w:rsid w:val="00182573"/>
    <w:rsid w:val="0018455A"/>
    <w:rsid w:val="001848F6"/>
    <w:rsid w:val="00185E44"/>
    <w:rsid w:val="0019018A"/>
    <w:rsid w:val="00193719"/>
    <w:rsid w:val="00194C86"/>
    <w:rsid w:val="0019514E"/>
    <w:rsid w:val="00196933"/>
    <w:rsid w:val="00197A78"/>
    <w:rsid w:val="001A2881"/>
    <w:rsid w:val="001A5594"/>
    <w:rsid w:val="001B193A"/>
    <w:rsid w:val="001B60BC"/>
    <w:rsid w:val="001D01CF"/>
    <w:rsid w:val="001E29DF"/>
    <w:rsid w:val="001F0C4F"/>
    <w:rsid w:val="001F4E48"/>
    <w:rsid w:val="00201F17"/>
    <w:rsid w:val="00202C62"/>
    <w:rsid w:val="00214677"/>
    <w:rsid w:val="00216E9C"/>
    <w:rsid w:val="00233341"/>
    <w:rsid w:val="002356AA"/>
    <w:rsid w:val="002425E4"/>
    <w:rsid w:val="00243945"/>
    <w:rsid w:val="00243D69"/>
    <w:rsid w:val="00250432"/>
    <w:rsid w:val="00251E4B"/>
    <w:rsid w:val="00252BA8"/>
    <w:rsid w:val="00260B07"/>
    <w:rsid w:val="00267C81"/>
    <w:rsid w:val="00270ED8"/>
    <w:rsid w:val="002719DD"/>
    <w:rsid w:val="00272DA9"/>
    <w:rsid w:val="00274F0C"/>
    <w:rsid w:val="00277CA4"/>
    <w:rsid w:val="00280974"/>
    <w:rsid w:val="00281594"/>
    <w:rsid w:val="00281C21"/>
    <w:rsid w:val="00281FDF"/>
    <w:rsid w:val="00295D79"/>
    <w:rsid w:val="00296763"/>
    <w:rsid w:val="00297EC1"/>
    <w:rsid w:val="002A24BA"/>
    <w:rsid w:val="002A3870"/>
    <w:rsid w:val="002A70A6"/>
    <w:rsid w:val="002B1396"/>
    <w:rsid w:val="002B2818"/>
    <w:rsid w:val="002B7CDF"/>
    <w:rsid w:val="002C375B"/>
    <w:rsid w:val="002D0121"/>
    <w:rsid w:val="002D0240"/>
    <w:rsid w:val="002E46B3"/>
    <w:rsid w:val="002E723B"/>
    <w:rsid w:val="002F08C2"/>
    <w:rsid w:val="002F107F"/>
    <w:rsid w:val="00300599"/>
    <w:rsid w:val="00304C9C"/>
    <w:rsid w:val="0030573E"/>
    <w:rsid w:val="003075E5"/>
    <w:rsid w:val="00310A10"/>
    <w:rsid w:val="003114E4"/>
    <w:rsid w:val="00316A46"/>
    <w:rsid w:val="00326E74"/>
    <w:rsid w:val="00327F8E"/>
    <w:rsid w:val="00330278"/>
    <w:rsid w:val="00331585"/>
    <w:rsid w:val="00332B7C"/>
    <w:rsid w:val="00333690"/>
    <w:rsid w:val="00334BF0"/>
    <w:rsid w:val="003354C4"/>
    <w:rsid w:val="003526C3"/>
    <w:rsid w:val="00352864"/>
    <w:rsid w:val="0035487E"/>
    <w:rsid w:val="003560A4"/>
    <w:rsid w:val="00362F29"/>
    <w:rsid w:val="0036370A"/>
    <w:rsid w:val="0036398B"/>
    <w:rsid w:val="0037030B"/>
    <w:rsid w:val="00374CB2"/>
    <w:rsid w:val="003773E8"/>
    <w:rsid w:val="003855CA"/>
    <w:rsid w:val="00385EC2"/>
    <w:rsid w:val="00386F26"/>
    <w:rsid w:val="00390696"/>
    <w:rsid w:val="003911F0"/>
    <w:rsid w:val="0039139F"/>
    <w:rsid w:val="0039364A"/>
    <w:rsid w:val="00397C59"/>
    <w:rsid w:val="00397FE0"/>
    <w:rsid w:val="003A0E54"/>
    <w:rsid w:val="003A4777"/>
    <w:rsid w:val="003A478E"/>
    <w:rsid w:val="003B066C"/>
    <w:rsid w:val="003B3818"/>
    <w:rsid w:val="003B55BC"/>
    <w:rsid w:val="003C4C3B"/>
    <w:rsid w:val="003D5AA3"/>
    <w:rsid w:val="003D6B2C"/>
    <w:rsid w:val="003E3918"/>
    <w:rsid w:val="003E3C41"/>
    <w:rsid w:val="003E6431"/>
    <w:rsid w:val="003F48DB"/>
    <w:rsid w:val="003F6608"/>
    <w:rsid w:val="00401581"/>
    <w:rsid w:val="00402844"/>
    <w:rsid w:val="00404E0D"/>
    <w:rsid w:val="004078CF"/>
    <w:rsid w:val="00407FB1"/>
    <w:rsid w:val="0041126F"/>
    <w:rsid w:val="00411961"/>
    <w:rsid w:val="00411D99"/>
    <w:rsid w:val="00416B4E"/>
    <w:rsid w:val="00422A67"/>
    <w:rsid w:val="00431C5F"/>
    <w:rsid w:val="00432459"/>
    <w:rsid w:val="004337BD"/>
    <w:rsid w:val="00434706"/>
    <w:rsid w:val="0044216D"/>
    <w:rsid w:val="004426D5"/>
    <w:rsid w:val="00443483"/>
    <w:rsid w:val="0044456C"/>
    <w:rsid w:val="00450995"/>
    <w:rsid w:val="00451F3E"/>
    <w:rsid w:val="00455226"/>
    <w:rsid w:val="004574B4"/>
    <w:rsid w:val="004604DC"/>
    <w:rsid w:val="0046088B"/>
    <w:rsid w:val="00463CDD"/>
    <w:rsid w:val="004654A9"/>
    <w:rsid w:val="004662F0"/>
    <w:rsid w:val="00466B35"/>
    <w:rsid w:val="00466C8E"/>
    <w:rsid w:val="0047161B"/>
    <w:rsid w:val="004732A0"/>
    <w:rsid w:val="004769BE"/>
    <w:rsid w:val="0048083D"/>
    <w:rsid w:val="00481BC0"/>
    <w:rsid w:val="00482C29"/>
    <w:rsid w:val="004836B3"/>
    <w:rsid w:val="00491511"/>
    <w:rsid w:val="004941B2"/>
    <w:rsid w:val="00494B46"/>
    <w:rsid w:val="004A0F81"/>
    <w:rsid w:val="004A3E15"/>
    <w:rsid w:val="004A56E5"/>
    <w:rsid w:val="004A7DC2"/>
    <w:rsid w:val="004B2368"/>
    <w:rsid w:val="004B4195"/>
    <w:rsid w:val="004B421F"/>
    <w:rsid w:val="004C3C1E"/>
    <w:rsid w:val="004C537B"/>
    <w:rsid w:val="004D13E2"/>
    <w:rsid w:val="004D1A94"/>
    <w:rsid w:val="004D284C"/>
    <w:rsid w:val="004D2BD3"/>
    <w:rsid w:val="004D34B0"/>
    <w:rsid w:val="004D4AE8"/>
    <w:rsid w:val="004D7C1C"/>
    <w:rsid w:val="004E5A7D"/>
    <w:rsid w:val="004E6382"/>
    <w:rsid w:val="004F07F1"/>
    <w:rsid w:val="005023F3"/>
    <w:rsid w:val="00506AA6"/>
    <w:rsid w:val="00515D4C"/>
    <w:rsid w:val="00516A78"/>
    <w:rsid w:val="00525D26"/>
    <w:rsid w:val="005277CC"/>
    <w:rsid w:val="00532819"/>
    <w:rsid w:val="00532D1C"/>
    <w:rsid w:val="005355D2"/>
    <w:rsid w:val="00536C32"/>
    <w:rsid w:val="00540622"/>
    <w:rsid w:val="00540BE8"/>
    <w:rsid w:val="00541020"/>
    <w:rsid w:val="00542FAF"/>
    <w:rsid w:val="0054490F"/>
    <w:rsid w:val="0054524D"/>
    <w:rsid w:val="00545DFC"/>
    <w:rsid w:val="00546C2B"/>
    <w:rsid w:val="00546F10"/>
    <w:rsid w:val="005527F8"/>
    <w:rsid w:val="00581C7C"/>
    <w:rsid w:val="00583B47"/>
    <w:rsid w:val="00587FA9"/>
    <w:rsid w:val="00590130"/>
    <w:rsid w:val="00592F3B"/>
    <w:rsid w:val="00594863"/>
    <w:rsid w:val="0059787A"/>
    <w:rsid w:val="005B0F02"/>
    <w:rsid w:val="005B1F97"/>
    <w:rsid w:val="005B4ECA"/>
    <w:rsid w:val="005D016B"/>
    <w:rsid w:val="005D0729"/>
    <w:rsid w:val="005D15DE"/>
    <w:rsid w:val="005D77BC"/>
    <w:rsid w:val="005D78C6"/>
    <w:rsid w:val="005F2927"/>
    <w:rsid w:val="005F43C5"/>
    <w:rsid w:val="005F583C"/>
    <w:rsid w:val="00601706"/>
    <w:rsid w:val="00602EFC"/>
    <w:rsid w:val="006104CE"/>
    <w:rsid w:val="006115ED"/>
    <w:rsid w:val="00616FF2"/>
    <w:rsid w:val="00624E9D"/>
    <w:rsid w:val="00635BD3"/>
    <w:rsid w:val="0064182A"/>
    <w:rsid w:val="00646DE1"/>
    <w:rsid w:val="00647FFB"/>
    <w:rsid w:val="00651C9D"/>
    <w:rsid w:val="00652880"/>
    <w:rsid w:val="0065499A"/>
    <w:rsid w:val="00657C5E"/>
    <w:rsid w:val="00660A8F"/>
    <w:rsid w:val="00672515"/>
    <w:rsid w:val="006725F5"/>
    <w:rsid w:val="00675C93"/>
    <w:rsid w:val="00686199"/>
    <w:rsid w:val="00696A13"/>
    <w:rsid w:val="006A102D"/>
    <w:rsid w:val="006B1202"/>
    <w:rsid w:val="006B1D06"/>
    <w:rsid w:val="006B2FF1"/>
    <w:rsid w:val="006B31F8"/>
    <w:rsid w:val="006B701E"/>
    <w:rsid w:val="006B7594"/>
    <w:rsid w:val="006C548E"/>
    <w:rsid w:val="006C6C7B"/>
    <w:rsid w:val="006C6DAF"/>
    <w:rsid w:val="006C7154"/>
    <w:rsid w:val="006D0035"/>
    <w:rsid w:val="006D0FAD"/>
    <w:rsid w:val="006D1805"/>
    <w:rsid w:val="006D2C46"/>
    <w:rsid w:val="006D49C5"/>
    <w:rsid w:val="006D766F"/>
    <w:rsid w:val="006E0BAE"/>
    <w:rsid w:val="0070535B"/>
    <w:rsid w:val="00707362"/>
    <w:rsid w:val="0071744A"/>
    <w:rsid w:val="007200D7"/>
    <w:rsid w:val="00725257"/>
    <w:rsid w:val="00725C4F"/>
    <w:rsid w:val="0073328D"/>
    <w:rsid w:val="00733CBD"/>
    <w:rsid w:val="0074231D"/>
    <w:rsid w:val="00743802"/>
    <w:rsid w:val="00746CAB"/>
    <w:rsid w:val="00753BDE"/>
    <w:rsid w:val="00756DDF"/>
    <w:rsid w:val="00757829"/>
    <w:rsid w:val="00764BAB"/>
    <w:rsid w:val="00765022"/>
    <w:rsid w:val="007673C3"/>
    <w:rsid w:val="00770867"/>
    <w:rsid w:val="007765E3"/>
    <w:rsid w:val="007859EC"/>
    <w:rsid w:val="00786CF4"/>
    <w:rsid w:val="00792506"/>
    <w:rsid w:val="00792EC8"/>
    <w:rsid w:val="007948E0"/>
    <w:rsid w:val="00795930"/>
    <w:rsid w:val="007A0AE4"/>
    <w:rsid w:val="007A0F4C"/>
    <w:rsid w:val="007A1443"/>
    <w:rsid w:val="007A37F1"/>
    <w:rsid w:val="007A7953"/>
    <w:rsid w:val="007B0656"/>
    <w:rsid w:val="007B1B42"/>
    <w:rsid w:val="007B228C"/>
    <w:rsid w:val="007B38CA"/>
    <w:rsid w:val="007B70EF"/>
    <w:rsid w:val="007C745D"/>
    <w:rsid w:val="007D01B7"/>
    <w:rsid w:val="007D22BE"/>
    <w:rsid w:val="007D2E9A"/>
    <w:rsid w:val="007D33D7"/>
    <w:rsid w:val="007D3DFA"/>
    <w:rsid w:val="007D66E1"/>
    <w:rsid w:val="007E21B5"/>
    <w:rsid w:val="007E2665"/>
    <w:rsid w:val="007E444B"/>
    <w:rsid w:val="007E482D"/>
    <w:rsid w:val="007E63E8"/>
    <w:rsid w:val="00801DAC"/>
    <w:rsid w:val="008042BC"/>
    <w:rsid w:val="0081338D"/>
    <w:rsid w:val="00813968"/>
    <w:rsid w:val="008139F9"/>
    <w:rsid w:val="0081676F"/>
    <w:rsid w:val="00816D84"/>
    <w:rsid w:val="00817084"/>
    <w:rsid w:val="008211C2"/>
    <w:rsid w:val="00835634"/>
    <w:rsid w:val="00843521"/>
    <w:rsid w:val="0084359F"/>
    <w:rsid w:val="00843F6A"/>
    <w:rsid w:val="00844E85"/>
    <w:rsid w:val="0084663C"/>
    <w:rsid w:val="00852BB6"/>
    <w:rsid w:val="00856E09"/>
    <w:rsid w:val="00861C18"/>
    <w:rsid w:val="00862F1B"/>
    <w:rsid w:val="00866FE4"/>
    <w:rsid w:val="008751D2"/>
    <w:rsid w:val="00876CF2"/>
    <w:rsid w:val="0088495C"/>
    <w:rsid w:val="00886B1E"/>
    <w:rsid w:val="0088703B"/>
    <w:rsid w:val="00890C4F"/>
    <w:rsid w:val="0089228B"/>
    <w:rsid w:val="00895F67"/>
    <w:rsid w:val="00897077"/>
    <w:rsid w:val="008A1194"/>
    <w:rsid w:val="008A19B4"/>
    <w:rsid w:val="008A5EEC"/>
    <w:rsid w:val="008B195E"/>
    <w:rsid w:val="008B24D4"/>
    <w:rsid w:val="008B65F7"/>
    <w:rsid w:val="008D2087"/>
    <w:rsid w:val="008E13F4"/>
    <w:rsid w:val="008E2622"/>
    <w:rsid w:val="008E4989"/>
    <w:rsid w:val="008E49D9"/>
    <w:rsid w:val="008F2570"/>
    <w:rsid w:val="008F68A5"/>
    <w:rsid w:val="008F68CE"/>
    <w:rsid w:val="008F75A1"/>
    <w:rsid w:val="00906526"/>
    <w:rsid w:val="00907641"/>
    <w:rsid w:val="00911324"/>
    <w:rsid w:val="00911F10"/>
    <w:rsid w:val="00921D7A"/>
    <w:rsid w:val="0092249C"/>
    <w:rsid w:val="00927427"/>
    <w:rsid w:val="0093164E"/>
    <w:rsid w:val="00932708"/>
    <w:rsid w:val="0093284A"/>
    <w:rsid w:val="00932B03"/>
    <w:rsid w:val="00933500"/>
    <w:rsid w:val="009410A2"/>
    <w:rsid w:val="0094505A"/>
    <w:rsid w:val="00946AF5"/>
    <w:rsid w:val="009507FE"/>
    <w:rsid w:val="00950B63"/>
    <w:rsid w:val="00952991"/>
    <w:rsid w:val="0095319F"/>
    <w:rsid w:val="009546B4"/>
    <w:rsid w:val="0095596C"/>
    <w:rsid w:val="009638B2"/>
    <w:rsid w:val="00964A5C"/>
    <w:rsid w:val="009659DE"/>
    <w:rsid w:val="009670FB"/>
    <w:rsid w:val="00970C56"/>
    <w:rsid w:val="00971566"/>
    <w:rsid w:val="0097301E"/>
    <w:rsid w:val="0097581A"/>
    <w:rsid w:val="00977C18"/>
    <w:rsid w:val="00982F15"/>
    <w:rsid w:val="009860AD"/>
    <w:rsid w:val="009A2171"/>
    <w:rsid w:val="009A3963"/>
    <w:rsid w:val="009B0BC8"/>
    <w:rsid w:val="009B31D2"/>
    <w:rsid w:val="009B320F"/>
    <w:rsid w:val="009B6A52"/>
    <w:rsid w:val="009D04B3"/>
    <w:rsid w:val="009D3BF6"/>
    <w:rsid w:val="009E160A"/>
    <w:rsid w:val="009E50EC"/>
    <w:rsid w:val="009E5F2F"/>
    <w:rsid w:val="009E5F9A"/>
    <w:rsid w:val="009E6777"/>
    <w:rsid w:val="009E6D40"/>
    <w:rsid w:val="009E7263"/>
    <w:rsid w:val="009E769F"/>
    <w:rsid w:val="009E7F12"/>
    <w:rsid w:val="009F4AB1"/>
    <w:rsid w:val="009F4FEE"/>
    <w:rsid w:val="009F5A17"/>
    <w:rsid w:val="009F74BC"/>
    <w:rsid w:val="00A06446"/>
    <w:rsid w:val="00A102B5"/>
    <w:rsid w:val="00A1255A"/>
    <w:rsid w:val="00A21BD0"/>
    <w:rsid w:val="00A24634"/>
    <w:rsid w:val="00A24A4C"/>
    <w:rsid w:val="00A31388"/>
    <w:rsid w:val="00A379D6"/>
    <w:rsid w:val="00A41378"/>
    <w:rsid w:val="00A466D2"/>
    <w:rsid w:val="00A57EFA"/>
    <w:rsid w:val="00A66D0E"/>
    <w:rsid w:val="00A67C33"/>
    <w:rsid w:val="00A70125"/>
    <w:rsid w:val="00A73CA8"/>
    <w:rsid w:val="00A7443F"/>
    <w:rsid w:val="00A840BC"/>
    <w:rsid w:val="00A85536"/>
    <w:rsid w:val="00A85A95"/>
    <w:rsid w:val="00A87A4F"/>
    <w:rsid w:val="00A949EC"/>
    <w:rsid w:val="00A94A80"/>
    <w:rsid w:val="00A95D9B"/>
    <w:rsid w:val="00AA0B04"/>
    <w:rsid w:val="00AA64F0"/>
    <w:rsid w:val="00AA6D91"/>
    <w:rsid w:val="00AA6FAD"/>
    <w:rsid w:val="00AA73E6"/>
    <w:rsid w:val="00AB41DC"/>
    <w:rsid w:val="00AB57B0"/>
    <w:rsid w:val="00AB5CA1"/>
    <w:rsid w:val="00AB655D"/>
    <w:rsid w:val="00AC5F56"/>
    <w:rsid w:val="00AD2DE0"/>
    <w:rsid w:val="00AD30EE"/>
    <w:rsid w:val="00AD6D74"/>
    <w:rsid w:val="00AE567F"/>
    <w:rsid w:val="00AE6FF8"/>
    <w:rsid w:val="00AF1756"/>
    <w:rsid w:val="00AF2C8F"/>
    <w:rsid w:val="00AF70FB"/>
    <w:rsid w:val="00B01F7F"/>
    <w:rsid w:val="00B1235D"/>
    <w:rsid w:val="00B13FA2"/>
    <w:rsid w:val="00B148A7"/>
    <w:rsid w:val="00B14C94"/>
    <w:rsid w:val="00B1540C"/>
    <w:rsid w:val="00B20724"/>
    <w:rsid w:val="00B26097"/>
    <w:rsid w:val="00B26267"/>
    <w:rsid w:val="00B2712F"/>
    <w:rsid w:val="00B31502"/>
    <w:rsid w:val="00B3570C"/>
    <w:rsid w:val="00B4288A"/>
    <w:rsid w:val="00B4659E"/>
    <w:rsid w:val="00B47358"/>
    <w:rsid w:val="00B47ECD"/>
    <w:rsid w:val="00B572C3"/>
    <w:rsid w:val="00B619BF"/>
    <w:rsid w:val="00B64802"/>
    <w:rsid w:val="00B64C78"/>
    <w:rsid w:val="00B66DFE"/>
    <w:rsid w:val="00B67EFB"/>
    <w:rsid w:val="00B7066E"/>
    <w:rsid w:val="00B72C9C"/>
    <w:rsid w:val="00B7644E"/>
    <w:rsid w:val="00B77028"/>
    <w:rsid w:val="00B805AA"/>
    <w:rsid w:val="00B81E6D"/>
    <w:rsid w:val="00B84761"/>
    <w:rsid w:val="00B8606B"/>
    <w:rsid w:val="00B91467"/>
    <w:rsid w:val="00B91777"/>
    <w:rsid w:val="00B93EC8"/>
    <w:rsid w:val="00B93EF5"/>
    <w:rsid w:val="00B945D9"/>
    <w:rsid w:val="00B94BF0"/>
    <w:rsid w:val="00B97EC4"/>
    <w:rsid w:val="00BA2BEE"/>
    <w:rsid w:val="00BA659C"/>
    <w:rsid w:val="00BA6DEC"/>
    <w:rsid w:val="00BA71B3"/>
    <w:rsid w:val="00BB0C5F"/>
    <w:rsid w:val="00BB4166"/>
    <w:rsid w:val="00BB596D"/>
    <w:rsid w:val="00BB5F19"/>
    <w:rsid w:val="00BC5688"/>
    <w:rsid w:val="00BD0CE3"/>
    <w:rsid w:val="00BD3050"/>
    <w:rsid w:val="00BD4399"/>
    <w:rsid w:val="00BD617A"/>
    <w:rsid w:val="00BE13DD"/>
    <w:rsid w:val="00BE357B"/>
    <w:rsid w:val="00BE7CF3"/>
    <w:rsid w:val="00C00F9F"/>
    <w:rsid w:val="00C02C74"/>
    <w:rsid w:val="00C05418"/>
    <w:rsid w:val="00C0553F"/>
    <w:rsid w:val="00C07F9B"/>
    <w:rsid w:val="00C10919"/>
    <w:rsid w:val="00C11848"/>
    <w:rsid w:val="00C178F1"/>
    <w:rsid w:val="00C20529"/>
    <w:rsid w:val="00C2203E"/>
    <w:rsid w:val="00C25C77"/>
    <w:rsid w:val="00C25F04"/>
    <w:rsid w:val="00C26003"/>
    <w:rsid w:val="00C3083D"/>
    <w:rsid w:val="00C3143A"/>
    <w:rsid w:val="00C32C73"/>
    <w:rsid w:val="00C427F1"/>
    <w:rsid w:val="00C456E9"/>
    <w:rsid w:val="00C50384"/>
    <w:rsid w:val="00C51834"/>
    <w:rsid w:val="00C608A8"/>
    <w:rsid w:val="00C63231"/>
    <w:rsid w:val="00C675C5"/>
    <w:rsid w:val="00C67D47"/>
    <w:rsid w:val="00C70D61"/>
    <w:rsid w:val="00C72F03"/>
    <w:rsid w:val="00C7497E"/>
    <w:rsid w:val="00C77120"/>
    <w:rsid w:val="00C774B0"/>
    <w:rsid w:val="00C77AAF"/>
    <w:rsid w:val="00C8180D"/>
    <w:rsid w:val="00C839AF"/>
    <w:rsid w:val="00C83A79"/>
    <w:rsid w:val="00C8698E"/>
    <w:rsid w:val="00C8752F"/>
    <w:rsid w:val="00C9145D"/>
    <w:rsid w:val="00C93434"/>
    <w:rsid w:val="00CA0196"/>
    <w:rsid w:val="00CA0A0D"/>
    <w:rsid w:val="00CA156E"/>
    <w:rsid w:val="00CA1F3C"/>
    <w:rsid w:val="00CA2CE3"/>
    <w:rsid w:val="00CA3004"/>
    <w:rsid w:val="00CA5509"/>
    <w:rsid w:val="00CA60C3"/>
    <w:rsid w:val="00CA6F09"/>
    <w:rsid w:val="00CB14B9"/>
    <w:rsid w:val="00CC0984"/>
    <w:rsid w:val="00CC3099"/>
    <w:rsid w:val="00CC702C"/>
    <w:rsid w:val="00CD0F7D"/>
    <w:rsid w:val="00CD1031"/>
    <w:rsid w:val="00CD2855"/>
    <w:rsid w:val="00CD2EA9"/>
    <w:rsid w:val="00CD4F3D"/>
    <w:rsid w:val="00CE1E12"/>
    <w:rsid w:val="00CE6578"/>
    <w:rsid w:val="00CE6D4D"/>
    <w:rsid w:val="00CE7F04"/>
    <w:rsid w:val="00CF16CF"/>
    <w:rsid w:val="00CF59FD"/>
    <w:rsid w:val="00D01B11"/>
    <w:rsid w:val="00D030AD"/>
    <w:rsid w:val="00D07AA5"/>
    <w:rsid w:val="00D11A10"/>
    <w:rsid w:val="00D137C8"/>
    <w:rsid w:val="00D16E17"/>
    <w:rsid w:val="00D17A51"/>
    <w:rsid w:val="00D24091"/>
    <w:rsid w:val="00D2493C"/>
    <w:rsid w:val="00D31455"/>
    <w:rsid w:val="00D34A76"/>
    <w:rsid w:val="00D350AF"/>
    <w:rsid w:val="00D3718E"/>
    <w:rsid w:val="00D400EC"/>
    <w:rsid w:val="00D42E9A"/>
    <w:rsid w:val="00D47FD3"/>
    <w:rsid w:val="00D51A74"/>
    <w:rsid w:val="00D52895"/>
    <w:rsid w:val="00D5323E"/>
    <w:rsid w:val="00D53672"/>
    <w:rsid w:val="00D54F74"/>
    <w:rsid w:val="00D5714C"/>
    <w:rsid w:val="00D61C79"/>
    <w:rsid w:val="00D623BB"/>
    <w:rsid w:val="00D65282"/>
    <w:rsid w:val="00D73BDA"/>
    <w:rsid w:val="00D75CE2"/>
    <w:rsid w:val="00D7622B"/>
    <w:rsid w:val="00D91E17"/>
    <w:rsid w:val="00DA2581"/>
    <w:rsid w:val="00DA329C"/>
    <w:rsid w:val="00DA40E9"/>
    <w:rsid w:val="00DA7BB1"/>
    <w:rsid w:val="00DB2377"/>
    <w:rsid w:val="00DB6048"/>
    <w:rsid w:val="00DC04A1"/>
    <w:rsid w:val="00DC2CEF"/>
    <w:rsid w:val="00DC3214"/>
    <w:rsid w:val="00DC358F"/>
    <w:rsid w:val="00DC3B13"/>
    <w:rsid w:val="00DC49FD"/>
    <w:rsid w:val="00DC6837"/>
    <w:rsid w:val="00DE141E"/>
    <w:rsid w:val="00DE74EE"/>
    <w:rsid w:val="00DF21F9"/>
    <w:rsid w:val="00DF2EF1"/>
    <w:rsid w:val="00DF444C"/>
    <w:rsid w:val="00DF5BF8"/>
    <w:rsid w:val="00E02642"/>
    <w:rsid w:val="00E07C0D"/>
    <w:rsid w:val="00E110D0"/>
    <w:rsid w:val="00E13284"/>
    <w:rsid w:val="00E1340A"/>
    <w:rsid w:val="00E13EEA"/>
    <w:rsid w:val="00E15CD1"/>
    <w:rsid w:val="00E16A93"/>
    <w:rsid w:val="00E17A17"/>
    <w:rsid w:val="00E21154"/>
    <w:rsid w:val="00E261F7"/>
    <w:rsid w:val="00E27468"/>
    <w:rsid w:val="00E30BDE"/>
    <w:rsid w:val="00E32FD9"/>
    <w:rsid w:val="00E35D55"/>
    <w:rsid w:val="00E35DB8"/>
    <w:rsid w:val="00E37EA9"/>
    <w:rsid w:val="00E62F9E"/>
    <w:rsid w:val="00E64C7C"/>
    <w:rsid w:val="00E65AB4"/>
    <w:rsid w:val="00E6706D"/>
    <w:rsid w:val="00E7175E"/>
    <w:rsid w:val="00E725A0"/>
    <w:rsid w:val="00E728B9"/>
    <w:rsid w:val="00E72969"/>
    <w:rsid w:val="00E72C0F"/>
    <w:rsid w:val="00E731A6"/>
    <w:rsid w:val="00E83E36"/>
    <w:rsid w:val="00E905D3"/>
    <w:rsid w:val="00E93113"/>
    <w:rsid w:val="00E964DE"/>
    <w:rsid w:val="00EA4062"/>
    <w:rsid w:val="00EA5317"/>
    <w:rsid w:val="00EB041B"/>
    <w:rsid w:val="00EB21CD"/>
    <w:rsid w:val="00ED29EF"/>
    <w:rsid w:val="00ED38DC"/>
    <w:rsid w:val="00ED6CE7"/>
    <w:rsid w:val="00EE4479"/>
    <w:rsid w:val="00EE72BD"/>
    <w:rsid w:val="00EE77A4"/>
    <w:rsid w:val="00EF085A"/>
    <w:rsid w:val="00EF30AB"/>
    <w:rsid w:val="00EF5294"/>
    <w:rsid w:val="00EF66E7"/>
    <w:rsid w:val="00EF7365"/>
    <w:rsid w:val="00F06A07"/>
    <w:rsid w:val="00F1158E"/>
    <w:rsid w:val="00F12192"/>
    <w:rsid w:val="00F13E77"/>
    <w:rsid w:val="00F14ADA"/>
    <w:rsid w:val="00F14FA3"/>
    <w:rsid w:val="00F162DB"/>
    <w:rsid w:val="00F21E89"/>
    <w:rsid w:val="00F22A41"/>
    <w:rsid w:val="00F22EF0"/>
    <w:rsid w:val="00F232FB"/>
    <w:rsid w:val="00F23CA3"/>
    <w:rsid w:val="00F47E02"/>
    <w:rsid w:val="00F55CAE"/>
    <w:rsid w:val="00F66BF2"/>
    <w:rsid w:val="00F71A7A"/>
    <w:rsid w:val="00F72498"/>
    <w:rsid w:val="00F72E5A"/>
    <w:rsid w:val="00F739A6"/>
    <w:rsid w:val="00F752DE"/>
    <w:rsid w:val="00F75317"/>
    <w:rsid w:val="00F80BC7"/>
    <w:rsid w:val="00F90C7D"/>
    <w:rsid w:val="00F92E70"/>
    <w:rsid w:val="00F9332D"/>
    <w:rsid w:val="00F934E5"/>
    <w:rsid w:val="00F95C66"/>
    <w:rsid w:val="00F96BB5"/>
    <w:rsid w:val="00FA3A6C"/>
    <w:rsid w:val="00FB1FF7"/>
    <w:rsid w:val="00FB4186"/>
    <w:rsid w:val="00FB698F"/>
    <w:rsid w:val="00FB72B8"/>
    <w:rsid w:val="00FC16E3"/>
    <w:rsid w:val="00FC2C0B"/>
    <w:rsid w:val="00FD0067"/>
    <w:rsid w:val="00FD2AE7"/>
    <w:rsid w:val="00FD4625"/>
    <w:rsid w:val="00FD4EB5"/>
    <w:rsid w:val="00FD5F15"/>
    <w:rsid w:val="00FD7B16"/>
    <w:rsid w:val="00FE3FE1"/>
    <w:rsid w:val="00FF0CD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7F96-A408-4C57-BBAF-2A4B22E9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8</Pages>
  <Words>3647</Words>
  <Characters>19700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140</cp:revision>
  <cp:lastPrinted>2022-12-07T10:09:00Z</cp:lastPrinted>
  <dcterms:created xsi:type="dcterms:W3CDTF">2022-12-01T13:07:00Z</dcterms:created>
  <dcterms:modified xsi:type="dcterms:W3CDTF">2022-12-08T11:44:00Z</dcterms:modified>
</cp:coreProperties>
</file>