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7207D607" w:rsidR="00CA6F09" w:rsidRPr="0095319F" w:rsidRDefault="00CA6F09" w:rsidP="00CA6F09">
      <w:pPr>
        <w:pStyle w:val="Subttulo"/>
        <w:spacing w:after="0"/>
        <w:jc w:val="both"/>
        <w:rPr>
          <w:rFonts w:ascii="Arial" w:eastAsia="Times New Roman" w:hAnsi="Arial" w:cs="Arial"/>
          <w:color w:val="auto"/>
          <w:spacing w:val="0"/>
          <w:sz w:val="24"/>
          <w:szCs w:val="24"/>
          <w:lang w:eastAsia="pt-BR"/>
        </w:rPr>
      </w:pPr>
      <w:r w:rsidRPr="0095319F">
        <w:rPr>
          <w:rFonts w:ascii="Arial" w:eastAsia="Times New Roman" w:hAnsi="Arial" w:cs="Arial"/>
          <w:color w:val="auto"/>
          <w:spacing w:val="0"/>
          <w:sz w:val="24"/>
          <w:szCs w:val="24"/>
          <w:lang w:eastAsia="pt-BR"/>
        </w:rPr>
        <w:t xml:space="preserve">Ata da </w:t>
      </w:r>
      <w:r w:rsidR="00150474">
        <w:rPr>
          <w:rFonts w:ascii="Arial" w:eastAsia="Times New Roman" w:hAnsi="Arial" w:cs="Arial"/>
          <w:color w:val="auto"/>
          <w:spacing w:val="0"/>
          <w:sz w:val="24"/>
          <w:szCs w:val="24"/>
          <w:lang w:eastAsia="pt-BR"/>
        </w:rPr>
        <w:t>9</w:t>
      </w:r>
      <w:r w:rsidR="002F264A">
        <w:rPr>
          <w:rFonts w:ascii="Arial" w:eastAsia="Times New Roman" w:hAnsi="Arial" w:cs="Arial"/>
          <w:color w:val="auto"/>
          <w:spacing w:val="0"/>
          <w:sz w:val="24"/>
          <w:szCs w:val="24"/>
          <w:lang w:eastAsia="pt-BR"/>
        </w:rPr>
        <w:t>4</w:t>
      </w:r>
      <w:r w:rsidRPr="0095319F">
        <w:rPr>
          <w:rFonts w:ascii="Arial" w:eastAsia="Times New Roman" w:hAnsi="Arial" w:cs="Arial"/>
          <w:color w:val="auto"/>
          <w:spacing w:val="0"/>
          <w:sz w:val="24"/>
          <w:szCs w:val="24"/>
          <w:lang w:eastAsia="pt-BR"/>
        </w:rPr>
        <w:t>ª (</w:t>
      </w:r>
      <w:r w:rsidR="00150474">
        <w:rPr>
          <w:rFonts w:ascii="Arial" w:eastAsia="Times New Roman" w:hAnsi="Arial" w:cs="Arial"/>
          <w:color w:val="auto"/>
          <w:spacing w:val="0"/>
          <w:sz w:val="24"/>
          <w:szCs w:val="24"/>
          <w:lang w:eastAsia="pt-BR"/>
        </w:rPr>
        <w:t>nonagésima</w:t>
      </w:r>
      <w:r w:rsidR="003A0E54">
        <w:rPr>
          <w:rFonts w:ascii="Arial" w:eastAsia="Times New Roman" w:hAnsi="Arial" w:cs="Arial"/>
          <w:color w:val="auto"/>
          <w:spacing w:val="0"/>
          <w:sz w:val="24"/>
          <w:szCs w:val="24"/>
          <w:lang w:eastAsia="pt-BR"/>
        </w:rPr>
        <w:t xml:space="preserve"> </w:t>
      </w:r>
      <w:r w:rsidR="002F264A">
        <w:rPr>
          <w:rFonts w:ascii="Arial" w:eastAsia="Times New Roman" w:hAnsi="Arial" w:cs="Arial"/>
          <w:color w:val="auto"/>
          <w:spacing w:val="0"/>
          <w:sz w:val="24"/>
          <w:szCs w:val="24"/>
          <w:lang w:eastAsia="pt-BR"/>
        </w:rPr>
        <w:t>quarta</w:t>
      </w:r>
      <w:r w:rsidRPr="0095319F">
        <w:rPr>
          <w:rFonts w:ascii="Arial" w:eastAsia="Times New Roman" w:hAnsi="Arial" w:cs="Arial"/>
          <w:color w:val="auto"/>
          <w:spacing w:val="0"/>
          <w:sz w:val="24"/>
          <w:szCs w:val="24"/>
          <w:lang w:eastAsia="pt-BR"/>
        </w:rPr>
        <w:t>) Reunião da 19ª (décima nona) Legislatura, do 2º (segundo) período, da Câmara Municipal de Formiga, Estado de Minas Gerais – Sessão Ordinária.</w:t>
      </w:r>
    </w:p>
    <w:p w14:paraId="765F90C3" w14:textId="77777777" w:rsidR="00CA6F09" w:rsidRPr="0095319F" w:rsidRDefault="00CA6F09" w:rsidP="00CA6F09">
      <w:pPr>
        <w:jc w:val="both"/>
        <w:rPr>
          <w:rFonts w:ascii="Arial" w:hAnsi="Arial" w:cs="Arial"/>
        </w:rPr>
      </w:pPr>
    </w:p>
    <w:p w14:paraId="4B41751C" w14:textId="77777777" w:rsidR="00CA6F09" w:rsidRPr="0095319F" w:rsidRDefault="00CA6F09" w:rsidP="00CA6F09">
      <w:pPr>
        <w:jc w:val="both"/>
        <w:rPr>
          <w:rFonts w:ascii="Arial" w:hAnsi="Arial" w:cs="Arial"/>
        </w:rPr>
      </w:pPr>
    </w:p>
    <w:p w14:paraId="6A1E0AE0" w14:textId="2BFFF9DE" w:rsidR="00DE74EE" w:rsidRPr="006258BD" w:rsidRDefault="00DE74EE" w:rsidP="00AA73E6">
      <w:pPr>
        <w:pStyle w:val="Recuodecorpodetexto"/>
        <w:ind w:left="0"/>
        <w:jc w:val="both"/>
        <w:rPr>
          <w:rFonts w:ascii="Arial" w:hAnsi="Arial" w:cs="Arial"/>
          <w:bCs/>
          <w:iCs/>
        </w:rPr>
      </w:pPr>
      <w:r w:rsidRPr="0095319F">
        <w:rPr>
          <w:rFonts w:ascii="Arial" w:hAnsi="Arial" w:cs="Arial"/>
        </w:rPr>
        <w:t xml:space="preserve">Aos </w:t>
      </w:r>
      <w:r w:rsidR="002F264A">
        <w:rPr>
          <w:rFonts w:ascii="Arial" w:hAnsi="Arial" w:cs="Arial"/>
        </w:rPr>
        <w:t>doze</w:t>
      </w:r>
      <w:r w:rsidRPr="0095319F">
        <w:rPr>
          <w:rFonts w:ascii="Arial" w:hAnsi="Arial" w:cs="Arial"/>
        </w:rPr>
        <w:t xml:space="preserve"> dias do mês de </w:t>
      </w:r>
      <w:r w:rsidR="003A0E54">
        <w:rPr>
          <w:rFonts w:ascii="Arial" w:hAnsi="Arial" w:cs="Arial"/>
        </w:rPr>
        <w:t>dez</w:t>
      </w:r>
      <w:r w:rsidR="00150474">
        <w:rPr>
          <w:rFonts w:ascii="Arial" w:hAnsi="Arial" w:cs="Arial"/>
        </w:rPr>
        <w:t>em</w:t>
      </w:r>
      <w:r w:rsidR="00397C59" w:rsidRPr="0095319F">
        <w:rPr>
          <w:rFonts w:ascii="Arial" w:hAnsi="Arial" w:cs="Arial"/>
        </w:rPr>
        <w:t>bro</w:t>
      </w:r>
      <w:r w:rsidRPr="0095319F">
        <w:rPr>
          <w:rFonts w:ascii="Arial" w:hAnsi="Arial" w:cs="Arial"/>
        </w:rPr>
        <w:t xml:space="preserve"> do ano de dois mil e vinte e dois, às </w:t>
      </w:r>
      <w:r w:rsidR="002F264A">
        <w:rPr>
          <w:rFonts w:ascii="Arial" w:hAnsi="Arial" w:cs="Arial"/>
        </w:rPr>
        <w:t>quatorze</w:t>
      </w:r>
      <w:r w:rsidR="003A0E54">
        <w:rPr>
          <w:rFonts w:ascii="Arial" w:hAnsi="Arial" w:cs="Arial"/>
        </w:rPr>
        <w:t xml:space="preserve"> </w:t>
      </w:r>
      <w:r w:rsidRPr="0095319F">
        <w:rPr>
          <w:rFonts w:ascii="Arial" w:hAnsi="Arial" w:cs="Arial"/>
        </w:rPr>
        <w:t xml:space="preserve">horas </w:t>
      </w:r>
      <w:r w:rsidRPr="00B94BF0">
        <w:rPr>
          <w:rFonts w:ascii="Arial" w:hAnsi="Arial" w:cs="Arial"/>
        </w:rPr>
        <w:t xml:space="preserve">e </w:t>
      </w:r>
      <w:r w:rsidR="002F264A">
        <w:rPr>
          <w:rFonts w:ascii="Arial" w:hAnsi="Arial" w:cs="Arial"/>
        </w:rPr>
        <w:t xml:space="preserve">vinte e um </w:t>
      </w:r>
      <w:r w:rsidRPr="00B94BF0">
        <w:rPr>
          <w:rFonts w:ascii="Arial" w:hAnsi="Arial" w:cs="Arial"/>
        </w:rPr>
        <w:t>minutos,</w:t>
      </w:r>
      <w:r w:rsidRPr="0095319F">
        <w:rPr>
          <w:rFonts w:ascii="Arial" w:hAnsi="Arial" w:cs="Arial"/>
        </w:rPr>
        <w:t xml:space="preserve"> na sala de reuniões da Câmara Municipal de Formiga, deu-se por iniciada a Sessão Ordinária, sob a presidência do Vereador </w:t>
      </w:r>
      <w:r w:rsidRPr="0095319F">
        <w:rPr>
          <w:rFonts w:ascii="Arial" w:hAnsi="Arial" w:cs="Arial"/>
          <w:bCs/>
          <w:iCs/>
        </w:rPr>
        <w:t>Marcelo Fernandes de Oliveira – Marcelo Fernandes</w:t>
      </w:r>
      <w:r w:rsidRPr="0095319F">
        <w:rPr>
          <w:rFonts w:ascii="Arial" w:hAnsi="Arial" w:cs="Arial"/>
        </w:rPr>
        <w:t>.</w:t>
      </w:r>
      <w:r w:rsidR="00F22A41" w:rsidRPr="0095319F">
        <w:rPr>
          <w:rFonts w:ascii="Arial" w:hAnsi="Arial" w:cs="Arial"/>
        </w:rPr>
        <w:t xml:space="preserve"> </w:t>
      </w:r>
      <w:r w:rsidRPr="0095319F">
        <w:rPr>
          <w:rFonts w:ascii="Arial" w:hAnsi="Arial" w:cs="Arial"/>
        </w:rPr>
        <w:t xml:space="preserve">Após a oração de praxe, foi feita a </w:t>
      </w:r>
      <w:r w:rsidRPr="0095319F">
        <w:rPr>
          <w:rFonts w:ascii="Arial" w:hAnsi="Arial" w:cs="Arial"/>
          <w:u w:val="single"/>
        </w:rPr>
        <w:t>chamada dos Vereadores</w:t>
      </w:r>
      <w:r w:rsidRPr="0095319F">
        <w:rPr>
          <w:rFonts w:ascii="Arial" w:hAnsi="Arial" w:cs="Arial"/>
        </w:rPr>
        <w:t xml:space="preserve">, sendo registrada a presença dos </w:t>
      </w:r>
      <w:r w:rsidRPr="00D137C8">
        <w:rPr>
          <w:rFonts w:ascii="Arial" w:hAnsi="Arial" w:cs="Arial"/>
        </w:rPr>
        <w:t xml:space="preserve">Edis: </w:t>
      </w:r>
      <w:r w:rsidRPr="00861C18">
        <w:rPr>
          <w:rFonts w:ascii="Arial" w:hAnsi="Arial" w:cs="Arial"/>
          <w:bCs/>
          <w:iCs/>
        </w:rPr>
        <w:t xml:space="preserve">Cid Corrêa Mesquita – Cid Corrêa, </w:t>
      </w:r>
      <w:r w:rsidR="008C7469">
        <w:rPr>
          <w:rFonts w:ascii="Arial" w:hAnsi="Arial" w:cs="Arial"/>
          <w:bCs/>
          <w:iCs/>
        </w:rPr>
        <w:t xml:space="preserve">Flávio Martins da Silva – Flávio Martins, </w:t>
      </w:r>
      <w:r w:rsidR="00D137C8" w:rsidRPr="00861C18">
        <w:rPr>
          <w:rFonts w:ascii="Arial" w:hAnsi="Arial" w:cs="Arial"/>
          <w:bCs/>
          <w:iCs/>
        </w:rPr>
        <w:t xml:space="preserve">Flávio Santos do Couto – Flávio Couto, </w:t>
      </w:r>
      <w:r w:rsidR="001071FB" w:rsidRPr="00861C18">
        <w:rPr>
          <w:rFonts w:ascii="Arial" w:hAnsi="Arial" w:cs="Arial"/>
          <w:bCs/>
          <w:iCs/>
        </w:rPr>
        <w:t xml:space="preserve">Joice Alvarenga </w:t>
      </w:r>
      <w:r w:rsidR="00CD2855" w:rsidRPr="00861C18">
        <w:rPr>
          <w:rFonts w:ascii="Arial" w:hAnsi="Arial" w:cs="Arial"/>
          <w:bCs/>
          <w:iCs/>
        </w:rPr>
        <w:t>B</w:t>
      </w:r>
      <w:r w:rsidR="001071FB" w:rsidRPr="00861C18">
        <w:rPr>
          <w:rFonts w:ascii="Arial" w:hAnsi="Arial" w:cs="Arial"/>
          <w:bCs/>
          <w:iCs/>
        </w:rPr>
        <w:t xml:space="preserve">orges Carvalho – Joice Alvarenga, </w:t>
      </w:r>
      <w:r w:rsidR="00D137C8" w:rsidRPr="00861C18">
        <w:rPr>
          <w:rFonts w:ascii="Arial" w:hAnsi="Arial" w:cs="Arial"/>
          <w:bCs/>
          <w:iCs/>
        </w:rPr>
        <w:t xml:space="preserve">José Geraldo da Cunha – Cabo Cunha, </w:t>
      </w:r>
      <w:r w:rsidRPr="00861C18">
        <w:rPr>
          <w:rFonts w:ascii="Arial" w:hAnsi="Arial" w:cs="Arial"/>
        </w:rPr>
        <w:t>Juarez Eufrásio</w:t>
      </w:r>
      <w:r w:rsidR="00CD3506">
        <w:rPr>
          <w:rFonts w:ascii="Arial" w:hAnsi="Arial" w:cs="Arial"/>
        </w:rPr>
        <w:t xml:space="preserve"> de Carvalho – Juarez Carvalho</w:t>
      </w:r>
      <w:r w:rsidR="008C7469">
        <w:rPr>
          <w:rFonts w:ascii="Arial" w:hAnsi="Arial" w:cs="Arial"/>
        </w:rPr>
        <w:t xml:space="preserve">, </w:t>
      </w:r>
      <w:r w:rsidR="008C7469">
        <w:rPr>
          <w:rFonts w:ascii="Arial" w:hAnsi="Arial" w:cs="Arial"/>
          <w:bCs/>
          <w:iCs/>
        </w:rPr>
        <w:t xml:space="preserve">Luiz Carlos Estevão – Luiz Carlos </w:t>
      </w:r>
      <w:proofErr w:type="spellStart"/>
      <w:r w:rsidR="008C7469">
        <w:rPr>
          <w:rFonts w:ascii="Arial" w:hAnsi="Arial" w:cs="Arial"/>
          <w:bCs/>
          <w:iCs/>
        </w:rPr>
        <w:t>Tocão</w:t>
      </w:r>
      <w:proofErr w:type="spellEnd"/>
      <w:r w:rsidR="008C7469">
        <w:rPr>
          <w:rFonts w:ascii="Arial" w:hAnsi="Arial" w:cs="Arial"/>
          <w:bCs/>
          <w:iCs/>
        </w:rPr>
        <w:t xml:space="preserve">, </w:t>
      </w:r>
      <w:r w:rsidRPr="00861C18">
        <w:rPr>
          <w:rFonts w:ascii="Arial" w:hAnsi="Arial" w:cs="Arial"/>
          <w:bCs/>
          <w:iCs/>
        </w:rPr>
        <w:t>Marcelo Fernandes de Oliveira – Marcelo Fernandes</w:t>
      </w:r>
      <w:r w:rsidR="008C7469">
        <w:rPr>
          <w:rFonts w:ascii="Arial" w:hAnsi="Arial" w:cs="Arial"/>
          <w:bCs/>
          <w:iCs/>
        </w:rPr>
        <w:t xml:space="preserve"> e </w:t>
      </w:r>
      <w:proofErr w:type="spellStart"/>
      <w:r w:rsidR="008C7469" w:rsidRPr="00F71A7A">
        <w:rPr>
          <w:rFonts w:ascii="Arial" w:hAnsi="Arial" w:cs="Arial"/>
          <w:bCs/>
          <w:iCs/>
        </w:rPr>
        <w:t>Osânia</w:t>
      </w:r>
      <w:proofErr w:type="spellEnd"/>
      <w:r w:rsidR="008C7469" w:rsidRPr="00F71A7A">
        <w:rPr>
          <w:rFonts w:ascii="Arial" w:hAnsi="Arial" w:cs="Arial"/>
          <w:bCs/>
          <w:iCs/>
        </w:rPr>
        <w:t xml:space="preserve"> Iraci da Silva – </w:t>
      </w:r>
      <w:proofErr w:type="spellStart"/>
      <w:r w:rsidR="008C7469" w:rsidRPr="00F71A7A">
        <w:rPr>
          <w:rFonts w:ascii="Arial" w:hAnsi="Arial" w:cs="Arial"/>
          <w:bCs/>
          <w:iCs/>
        </w:rPr>
        <w:t>Osânia</w:t>
      </w:r>
      <w:proofErr w:type="spellEnd"/>
      <w:r w:rsidR="008C7469" w:rsidRPr="00F71A7A">
        <w:rPr>
          <w:rFonts w:ascii="Arial" w:hAnsi="Arial" w:cs="Arial"/>
          <w:bCs/>
          <w:iCs/>
        </w:rPr>
        <w:t xml:space="preserve"> Silva</w:t>
      </w:r>
      <w:r w:rsidR="008C7469">
        <w:rPr>
          <w:rFonts w:ascii="Arial" w:hAnsi="Arial" w:cs="Arial"/>
          <w:bCs/>
          <w:iCs/>
        </w:rPr>
        <w:t>.</w:t>
      </w:r>
      <w:r w:rsidR="00C02F26">
        <w:rPr>
          <w:rFonts w:ascii="Arial" w:hAnsi="Arial" w:cs="Arial"/>
          <w:bCs/>
          <w:iCs/>
        </w:rPr>
        <w:t xml:space="preserve"> </w:t>
      </w:r>
      <w:r w:rsidR="00A06446">
        <w:rPr>
          <w:rFonts w:ascii="Arial" w:hAnsi="Arial" w:cs="Arial"/>
        </w:rPr>
        <w:t>Posteriormente</w:t>
      </w:r>
      <w:r w:rsidR="00397FE0" w:rsidRPr="0095319F">
        <w:rPr>
          <w:rFonts w:ascii="Arial" w:hAnsi="Arial" w:cs="Arial"/>
        </w:rPr>
        <w:t xml:space="preserve">, procedeu-se à </w:t>
      </w:r>
      <w:r w:rsidR="00397FE0" w:rsidRPr="0095319F">
        <w:rPr>
          <w:rFonts w:ascii="Arial" w:hAnsi="Arial" w:cs="Arial"/>
          <w:u w:val="single"/>
        </w:rPr>
        <w:t>leitura da ata da reunião anterior</w:t>
      </w:r>
      <w:r w:rsidR="00770867" w:rsidRPr="0019514E">
        <w:rPr>
          <w:rFonts w:ascii="Arial" w:hAnsi="Arial" w:cs="Arial"/>
        </w:rPr>
        <w:t xml:space="preserve">. </w:t>
      </w:r>
      <w:r w:rsidR="00A06446" w:rsidRPr="00F71A7A">
        <w:rPr>
          <w:rFonts w:ascii="Arial" w:hAnsi="Arial" w:cs="Arial"/>
        </w:rPr>
        <w:t xml:space="preserve">Em seguida, foi efetuada a </w:t>
      </w:r>
      <w:r w:rsidR="00CD3506">
        <w:rPr>
          <w:rFonts w:ascii="Arial" w:hAnsi="Arial" w:cs="Arial"/>
          <w:u w:val="single"/>
        </w:rPr>
        <w:t>chamada do</w:t>
      </w:r>
      <w:r w:rsidR="00A06446" w:rsidRPr="00F71A7A">
        <w:rPr>
          <w:rFonts w:ascii="Arial" w:hAnsi="Arial" w:cs="Arial"/>
          <w:u w:val="single"/>
        </w:rPr>
        <w:t xml:space="preserve"> Vereador</w:t>
      </w:r>
      <w:r w:rsidR="00CD3506" w:rsidRPr="007B45A3">
        <w:rPr>
          <w:rFonts w:ascii="Arial" w:hAnsi="Arial" w:cs="Arial"/>
        </w:rPr>
        <w:t xml:space="preserve"> </w:t>
      </w:r>
      <w:r w:rsidR="00CD3506" w:rsidRPr="00861C18">
        <w:rPr>
          <w:rFonts w:ascii="Arial" w:hAnsi="Arial" w:cs="Arial"/>
        </w:rPr>
        <w:t>Luciano Márcio de Oliveira – Luciano do Gás</w:t>
      </w:r>
      <w:r w:rsidR="007B45A3">
        <w:rPr>
          <w:rFonts w:ascii="Arial" w:hAnsi="Arial" w:cs="Arial"/>
        </w:rPr>
        <w:t>.</w:t>
      </w:r>
      <w:r w:rsidR="006258BD">
        <w:rPr>
          <w:rFonts w:ascii="Arial" w:hAnsi="Arial" w:cs="Arial"/>
        </w:rPr>
        <w:t xml:space="preserve"> </w:t>
      </w:r>
      <w:r w:rsidR="00CD3506" w:rsidRPr="006258BD">
        <w:rPr>
          <w:rFonts w:ascii="Arial" w:hAnsi="Arial" w:cs="Arial"/>
        </w:rPr>
        <w:t>Colocada em discussão a referida ata, foi pleiteada a feit</w:t>
      </w:r>
      <w:r w:rsidR="007B45A3" w:rsidRPr="006258BD">
        <w:rPr>
          <w:rFonts w:ascii="Arial" w:hAnsi="Arial" w:cs="Arial"/>
        </w:rPr>
        <w:t>ura de um acréscimo por parte da</w:t>
      </w:r>
      <w:r w:rsidR="00CD3506" w:rsidRPr="006258BD">
        <w:rPr>
          <w:rFonts w:ascii="Arial" w:hAnsi="Arial" w:cs="Arial"/>
        </w:rPr>
        <w:t xml:space="preserve"> Vereador</w:t>
      </w:r>
      <w:r w:rsidR="007B45A3" w:rsidRPr="006258BD">
        <w:rPr>
          <w:rFonts w:ascii="Arial" w:hAnsi="Arial" w:cs="Arial"/>
        </w:rPr>
        <w:t>a Joice Alvarenga Borges Carvalho – Joice Alvarenga</w:t>
      </w:r>
      <w:r w:rsidR="00CD3506" w:rsidRPr="006258BD">
        <w:rPr>
          <w:rFonts w:ascii="Arial" w:hAnsi="Arial" w:cs="Arial"/>
          <w:bCs/>
          <w:iCs/>
        </w:rPr>
        <w:t>,</w:t>
      </w:r>
      <w:r w:rsidR="00CD3506" w:rsidRPr="006258BD">
        <w:rPr>
          <w:rFonts w:ascii="Arial" w:hAnsi="Arial" w:cs="Arial"/>
        </w:rPr>
        <w:t xml:space="preserve"> que requereu</w:t>
      </w:r>
      <w:r w:rsidR="007B45A3" w:rsidRPr="006258BD">
        <w:rPr>
          <w:rFonts w:ascii="Arial" w:hAnsi="Arial" w:cs="Arial"/>
        </w:rPr>
        <w:t xml:space="preserve"> que se constasse em ata o seguinte: </w:t>
      </w:r>
      <w:r w:rsidR="007B45A3" w:rsidRPr="006258BD">
        <w:rPr>
          <w:rFonts w:ascii="Arial" w:hAnsi="Arial" w:cs="Arial"/>
          <w:lang w:eastAsia="pt-BR"/>
        </w:rPr>
        <w:t xml:space="preserve">No momento que o Vereador Luciano do Gás fez o pedido para uso da palavra por parte da Senhora </w:t>
      </w:r>
      <w:r w:rsidR="007B45A3" w:rsidRPr="006258BD">
        <w:rPr>
          <w:rFonts w:ascii="Arial" w:hAnsi="Arial" w:cs="Arial"/>
        </w:rPr>
        <w:t>Cacilda Teixeira Neves Lourenço</w:t>
      </w:r>
      <w:r w:rsidR="007B45A3" w:rsidRPr="006258BD">
        <w:rPr>
          <w:rFonts w:ascii="Arial" w:hAnsi="Arial" w:cs="Arial"/>
          <w:lang w:eastAsia="pt-BR"/>
        </w:rPr>
        <w:t xml:space="preserve"> e que foi colocado pelo Presidente da Casa em votação no plenário, o pedido foi muito claro, foi para </w:t>
      </w:r>
      <w:r w:rsidR="00661112" w:rsidRPr="006258BD">
        <w:rPr>
          <w:rFonts w:ascii="Arial" w:hAnsi="Arial" w:cs="Arial"/>
          <w:lang w:eastAsia="pt-BR"/>
        </w:rPr>
        <w:t>fazer a leitura de</w:t>
      </w:r>
      <w:r w:rsidR="007B45A3" w:rsidRPr="006258BD">
        <w:rPr>
          <w:rFonts w:ascii="Arial" w:hAnsi="Arial" w:cs="Arial"/>
          <w:lang w:eastAsia="pt-BR"/>
        </w:rPr>
        <w:t xml:space="preserve"> uma carta, não constava no pedido o cântico ao hino nacional, a entoação Nacional, então queria que fosse registrado na ata</w:t>
      </w:r>
      <w:r w:rsidR="00661112" w:rsidRPr="006258BD">
        <w:rPr>
          <w:rFonts w:ascii="Arial" w:hAnsi="Arial" w:cs="Arial"/>
          <w:lang w:eastAsia="pt-BR"/>
        </w:rPr>
        <w:t xml:space="preserve">. A Vereadora Joice Alvarenga </w:t>
      </w:r>
      <w:r w:rsidR="003262A2" w:rsidRPr="006258BD">
        <w:rPr>
          <w:rFonts w:ascii="Arial" w:hAnsi="Arial" w:cs="Arial"/>
          <w:lang w:eastAsia="pt-BR"/>
        </w:rPr>
        <w:t xml:space="preserve">disse </w:t>
      </w:r>
      <w:r w:rsidR="001877F9" w:rsidRPr="006258BD">
        <w:rPr>
          <w:rFonts w:ascii="Arial" w:hAnsi="Arial" w:cs="Arial"/>
          <w:lang w:eastAsia="pt-BR"/>
        </w:rPr>
        <w:t xml:space="preserve">e </w:t>
      </w:r>
      <w:r w:rsidR="003262A2" w:rsidRPr="006258BD">
        <w:rPr>
          <w:rFonts w:ascii="Arial" w:hAnsi="Arial" w:cs="Arial"/>
          <w:lang w:eastAsia="pt-BR"/>
        </w:rPr>
        <w:t>que</w:t>
      </w:r>
      <w:r w:rsidR="007B45A3" w:rsidRPr="006258BD">
        <w:rPr>
          <w:rFonts w:ascii="Arial" w:hAnsi="Arial" w:cs="Arial"/>
          <w:lang w:eastAsia="pt-BR"/>
        </w:rPr>
        <w:t xml:space="preserve"> </w:t>
      </w:r>
      <w:r w:rsidR="001877F9" w:rsidRPr="006258BD">
        <w:rPr>
          <w:rFonts w:ascii="Arial" w:hAnsi="Arial" w:cs="Arial"/>
          <w:lang w:eastAsia="pt-BR"/>
        </w:rPr>
        <w:t xml:space="preserve">já havia requisitado </w:t>
      </w:r>
      <w:r w:rsidR="007B45A3" w:rsidRPr="006258BD">
        <w:rPr>
          <w:rFonts w:ascii="Arial" w:hAnsi="Arial" w:cs="Arial"/>
          <w:lang w:eastAsia="pt-BR"/>
        </w:rPr>
        <w:t xml:space="preserve">as imagens e </w:t>
      </w:r>
      <w:r w:rsidR="003262A2" w:rsidRPr="006258BD">
        <w:rPr>
          <w:rFonts w:ascii="Arial" w:hAnsi="Arial" w:cs="Arial"/>
          <w:lang w:eastAsia="pt-BR"/>
        </w:rPr>
        <w:t xml:space="preserve">que </w:t>
      </w:r>
      <w:r w:rsidR="001877F9" w:rsidRPr="006258BD">
        <w:rPr>
          <w:rFonts w:ascii="Arial" w:hAnsi="Arial" w:cs="Arial"/>
          <w:lang w:eastAsia="pt-BR"/>
        </w:rPr>
        <w:t>foram analisadas e que a maioria dos manifestantes a insultaram com palavras de baixo calão, portanto, gostaria que fosse verificado com cuid</w:t>
      </w:r>
      <w:r w:rsidR="006258BD">
        <w:rPr>
          <w:rFonts w:ascii="Arial" w:hAnsi="Arial" w:cs="Arial"/>
          <w:lang w:eastAsia="pt-BR"/>
        </w:rPr>
        <w:t>ado essas imagens e que mesmo n</w:t>
      </w:r>
      <w:r w:rsidR="001877F9" w:rsidRPr="006258BD">
        <w:rPr>
          <w:rFonts w:ascii="Arial" w:hAnsi="Arial" w:cs="Arial"/>
          <w:lang w:eastAsia="pt-BR"/>
        </w:rPr>
        <w:t xml:space="preserve">ão tendo áudio é possível constatar que houve agressão </w:t>
      </w:r>
      <w:proofErr w:type="spellStart"/>
      <w:r w:rsidR="001877F9" w:rsidRPr="006258BD">
        <w:rPr>
          <w:rFonts w:ascii="Arial" w:hAnsi="Arial" w:cs="Arial"/>
          <w:lang w:eastAsia="pt-BR"/>
        </w:rPr>
        <w:t>veral</w:t>
      </w:r>
      <w:proofErr w:type="spellEnd"/>
      <w:r w:rsidR="001877F9" w:rsidRPr="006258BD">
        <w:rPr>
          <w:rFonts w:ascii="Arial" w:hAnsi="Arial" w:cs="Arial"/>
          <w:lang w:eastAsia="pt-BR"/>
        </w:rPr>
        <w:t xml:space="preserve"> a uma parlamentar no exercício da sua função. </w:t>
      </w:r>
      <w:r w:rsidR="0070548D" w:rsidRPr="006258BD">
        <w:rPr>
          <w:rFonts w:ascii="Arial" w:hAnsi="Arial" w:cs="Arial"/>
          <w:lang w:eastAsia="pt-BR"/>
        </w:rPr>
        <w:t>Na sequência, o Presidente Marcelo Fernandes solicitou que fosse registrado na referida ata que na hora da fala da Vereadora Joice Alvarenga, houve manifestação do público e esse Presidente pediu que ao plenário não se manifestasse, pois,</w:t>
      </w:r>
      <w:r w:rsidR="001877F9" w:rsidRPr="006258BD">
        <w:rPr>
          <w:rFonts w:ascii="Arial" w:hAnsi="Arial" w:cs="Arial"/>
          <w:lang w:eastAsia="pt-BR"/>
        </w:rPr>
        <w:t xml:space="preserve"> o Regimento Interno não permite</w:t>
      </w:r>
      <w:r w:rsidR="0070548D" w:rsidRPr="006258BD">
        <w:rPr>
          <w:rFonts w:ascii="Arial" w:hAnsi="Arial" w:cs="Arial"/>
          <w:lang w:eastAsia="pt-BR"/>
        </w:rPr>
        <w:t>.</w:t>
      </w:r>
      <w:r w:rsidR="00D84005" w:rsidRPr="006258BD">
        <w:rPr>
          <w:rFonts w:ascii="Arial" w:hAnsi="Arial" w:cs="Arial"/>
          <w:lang w:eastAsia="pt-BR"/>
        </w:rPr>
        <w:t xml:space="preserve"> </w:t>
      </w:r>
      <w:r w:rsidR="004365E4" w:rsidRPr="006258BD">
        <w:rPr>
          <w:rFonts w:ascii="Arial" w:hAnsi="Arial" w:cs="Arial"/>
          <w:bCs/>
          <w:iCs/>
        </w:rPr>
        <w:t xml:space="preserve">Posteriormente, o Vereador Flávio Couto salientou que </w:t>
      </w:r>
      <w:r w:rsidR="004365E4" w:rsidRPr="006258BD">
        <w:rPr>
          <w:rFonts w:ascii="Arial" w:hAnsi="Arial" w:cs="Arial"/>
          <w:lang w:eastAsia="pt-BR"/>
        </w:rPr>
        <w:t>as imagens são</w:t>
      </w:r>
      <w:r w:rsidR="00D84005" w:rsidRPr="006258BD">
        <w:rPr>
          <w:rFonts w:ascii="Arial" w:hAnsi="Arial" w:cs="Arial"/>
          <w:lang w:eastAsia="pt-BR"/>
        </w:rPr>
        <w:t xml:space="preserve"> sem áudio</w:t>
      </w:r>
      <w:r w:rsidR="0090456F" w:rsidRPr="006258BD">
        <w:rPr>
          <w:rFonts w:ascii="Arial" w:hAnsi="Arial" w:cs="Arial"/>
          <w:lang w:eastAsia="pt-BR"/>
        </w:rPr>
        <w:t xml:space="preserve"> e </w:t>
      </w:r>
      <w:r w:rsidR="00D84005" w:rsidRPr="006258BD">
        <w:rPr>
          <w:rFonts w:ascii="Arial" w:hAnsi="Arial" w:cs="Arial"/>
          <w:lang w:eastAsia="pt-BR"/>
        </w:rPr>
        <w:t xml:space="preserve">são registradas </w:t>
      </w:r>
      <w:r w:rsidR="004365E4" w:rsidRPr="006258BD">
        <w:rPr>
          <w:rFonts w:ascii="Arial" w:hAnsi="Arial" w:cs="Arial"/>
          <w:lang w:eastAsia="pt-BR"/>
        </w:rPr>
        <w:t xml:space="preserve">a </w:t>
      </w:r>
      <w:r w:rsidR="00D84005" w:rsidRPr="006258BD">
        <w:rPr>
          <w:rFonts w:ascii="Arial" w:hAnsi="Arial" w:cs="Arial"/>
          <w:lang w:eastAsia="pt-BR"/>
        </w:rPr>
        <w:t>maioria pelas câmeras internas</w:t>
      </w:r>
      <w:r w:rsidR="004365E4" w:rsidRPr="006258BD">
        <w:rPr>
          <w:rFonts w:ascii="Arial" w:hAnsi="Arial" w:cs="Arial"/>
          <w:lang w:eastAsia="pt-BR"/>
        </w:rPr>
        <w:t xml:space="preserve">. Ainda solicitou que fosse acrescentado que </w:t>
      </w:r>
      <w:r w:rsidR="00D84005" w:rsidRPr="006258BD">
        <w:rPr>
          <w:rFonts w:ascii="Arial" w:hAnsi="Arial" w:cs="Arial"/>
          <w:lang w:eastAsia="pt-BR"/>
        </w:rPr>
        <w:t xml:space="preserve">assim que terminou de cantar o hino nacional os manifestantes </w:t>
      </w:r>
      <w:r w:rsidR="00C02F26" w:rsidRPr="006258BD">
        <w:rPr>
          <w:rFonts w:ascii="Arial" w:hAnsi="Arial" w:cs="Arial"/>
          <w:lang w:eastAsia="pt-BR"/>
        </w:rPr>
        <w:t xml:space="preserve">se encontravam </w:t>
      </w:r>
      <w:r w:rsidR="00D84005" w:rsidRPr="006258BD">
        <w:rPr>
          <w:rFonts w:ascii="Arial" w:hAnsi="Arial" w:cs="Arial"/>
          <w:lang w:eastAsia="pt-BR"/>
        </w:rPr>
        <w:t>presentes</w:t>
      </w:r>
      <w:r w:rsidR="00C02F26" w:rsidRPr="006258BD">
        <w:rPr>
          <w:rFonts w:ascii="Arial" w:hAnsi="Arial" w:cs="Arial"/>
          <w:lang w:eastAsia="pt-BR"/>
        </w:rPr>
        <w:t xml:space="preserve"> e</w:t>
      </w:r>
      <w:r w:rsidR="00854A21" w:rsidRPr="006258BD">
        <w:rPr>
          <w:rFonts w:ascii="Arial" w:hAnsi="Arial" w:cs="Arial"/>
          <w:lang w:eastAsia="pt-BR"/>
        </w:rPr>
        <w:t>,</w:t>
      </w:r>
      <w:r w:rsidR="00D84005" w:rsidRPr="006258BD">
        <w:rPr>
          <w:rFonts w:ascii="Arial" w:hAnsi="Arial" w:cs="Arial"/>
          <w:lang w:eastAsia="pt-BR"/>
        </w:rPr>
        <w:t xml:space="preserve"> </w:t>
      </w:r>
      <w:r w:rsidR="00C02F26" w:rsidRPr="006258BD">
        <w:rPr>
          <w:rFonts w:ascii="Arial" w:hAnsi="Arial" w:cs="Arial"/>
          <w:lang w:eastAsia="pt-BR"/>
        </w:rPr>
        <w:t xml:space="preserve">em </w:t>
      </w:r>
      <w:r w:rsidR="009209B9" w:rsidRPr="006258BD">
        <w:rPr>
          <w:rFonts w:ascii="Arial" w:hAnsi="Arial" w:cs="Arial"/>
          <w:lang w:eastAsia="pt-BR"/>
        </w:rPr>
        <w:t>seguida</w:t>
      </w:r>
      <w:r w:rsidR="00854A21" w:rsidRPr="006258BD">
        <w:rPr>
          <w:rFonts w:ascii="Arial" w:hAnsi="Arial" w:cs="Arial"/>
          <w:lang w:eastAsia="pt-BR"/>
        </w:rPr>
        <w:t>,</w:t>
      </w:r>
      <w:r w:rsidR="009209B9" w:rsidRPr="006258BD">
        <w:rPr>
          <w:rFonts w:ascii="Arial" w:hAnsi="Arial" w:cs="Arial"/>
          <w:lang w:eastAsia="pt-BR"/>
        </w:rPr>
        <w:t xml:space="preserve"> levantaram</w:t>
      </w:r>
      <w:r w:rsidR="00D84005" w:rsidRPr="006258BD">
        <w:rPr>
          <w:rFonts w:ascii="Arial" w:hAnsi="Arial" w:cs="Arial"/>
          <w:lang w:eastAsia="pt-BR"/>
        </w:rPr>
        <w:t xml:space="preserve"> </w:t>
      </w:r>
      <w:r w:rsidR="00C02F26" w:rsidRPr="006258BD">
        <w:rPr>
          <w:rFonts w:ascii="Arial" w:hAnsi="Arial" w:cs="Arial"/>
          <w:lang w:eastAsia="pt-BR"/>
        </w:rPr>
        <w:t>e se retiram do plenário, mas, retornaram</w:t>
      </w:r>
      <w:r w:rsidR="00D84005" w:rsidRPr="006258BD">
        <w:rPr>
          <w:rFonts w:ascii="Arial" w:hAnsi="Arial" w:cs="Arial"/>
          <w:lang w:eastAsia="pt-BR"/>
        </w:rPr>
        <w:t xml:space="preserve"> após o</w:t>
      </w:r>
      <w:r w:rsidR="00B34D56" w:rsidRPr="006258BD">
        <w:rPr>
          <w:rFonts w:ascii="Arial" w:hAnsi="Arial" w:cs="Arial"/>
          <w:lang w:eastAsia="pt-BR"/>
        </w:rPr>
        <w:t xml:space="preserve"> pedido d</w:t>
      </w:r>
      <w:r w:rsidR="00C02F26" w:rsidRPr="006258BD">
        <w:rPr>
          <w:rFonts w:ascii="Arial" w:hAnsi="Arial" w:cs="Arial"/>
          <w:lang w:eastAsia="pt-BR"/>
        </w:rPr>
        <w:t>e</w:t>
      </w:r>
      <w:r w:rsidR="00B34D56" w:rsidRPr="006258BD">
        <w:rPr>
          <w:rFonts w:ascii="Arial" w:hAnsi="Arial" w:cs="Arial"/>
          <w:lang w:eastAsia="pt-BR"/>
        </w:rPr>
        <w:t xml:space="preserve"> palavra de ordem da V</w:t>
      </w:r>
      <w:r w:rsidR="00D84005" w:rsidRPr="006258BD">
        <w:rPr>
          <w:rFonts w:ascii="Arial" w:hAnsi="Arial" w:cs="Arial"/>
          <w:lang w:eastAsia="pt-BR"/>
        </w:rPr>
        <w:t xml:space="preserve">ereadora </w:t>
      </w:r>
      <w:r w:rsidR="00B34D56" w:rsidRPr="006258BD">
        <w:rPr>
          <w:rFonts w:ascii="Arial" w:hAnsi="Arial" w:cs="Arial"/>
          <w:lang w:eastAsia="pt-BR"/>
        </w:rPr>
        <w:t>Joice Alvarenga</w:t>
      </w:r>
      <w:r w:rsidR="00D84005" w:rsidRPr="006258BD">
        <w:rPr>
          <w:rFonts w:ascii="Arial" w:hAnsi="Arial" w:cs="Arial"/>
          <w:lang w:eastAsia="pt-BR"/>
        </w:rPr>
        <w:t>.</w:t>
      </w:r>
      <w:r w:rsidR="006258BD" w:rsidRPr="006258BD">
        <w:rPr>
          <w:rFonts w:ascii="Arial" w:hAnsi="Arial" w:cs="Arial"/>
          <w:lang w:eastAsia="pt-BR"/>
        </w:rPr>
        <w:t xml:space="preserve"> </w:t>
      </w:r>
      <w:r w:rsidR="00082C8F" w:rsidRPr="006258BD">
        <w:rPr>
          <w:rFonts w:ascii="Arial" w:hAnsi="Arial" w:cs="Arial"/>
          <w:lang w:eastAsia="pt-BR"/>
        </w:rPr>
        <w:t>Em seguida, a Vereadora Joice Alvarenga disse que ainda bem que tudo é registrado e</w:t>
      </w:r>
      <w:r w:rsidR="00637F61" w:rsidRPr="006258BD">
        <w:rPr>
          <w:rFonts w:ascii="Arial" w:hAnsi="Arial" w:cs="Arial"/>
          <w:lang w:eastAsia="pt-BR"/>
        </w:rPr>
        <w:t xml:space="preserve"> há</w:t>
      </w:r>
      <w:r w:rsidR="00082C8F" w:rsidRPr="006258BD">
        <w:rPr>
          <w:rFonts w:ascii="Arial" w:hAnsi="Arial" w:cs="Arial"/>
          <w:lang w:eastAsia="pt-BR"/>
        </w:rPr>
        <w:t xml:space="preserve"> testemunhas, porque os servidores da Casa estavam no dia e vários procuraram depois </w:t>
      </w:r>
      <w:r w:rsidR="00AF5AFE" w:rsidRPr="006258BD">
        <w:rPr>
          <w:rFonts w:ascii="Arial" w:hAnsi="Arial" w:cs="Arial"/>
          <w:lang w:eastAsia="pt-BR"/>
        </w:rPr>
        <w:t xml:space="preserve">do ocorrido </w:t>
      </w:r>
      <w:r w:rsidR="00082C8F" w:rsidRPr="006258BD">
        <w:rPr>
          <w:rFonts w:ascii="Arial" w:hAnsi="Arial" w:cs="Arial"/>
          <w:lang w:eastAsia="pt-BR"/>
        </w:rPr>
        <w:t xml:space="preserve">e </w:t>
      </w:r>
      <w:r w:rsidR="00AF5AFE" w:rsidRPr="006258BD">
        <w:rPr>
          <w:rFonts w:ascii="Arial" w:hAnsi="Arial" w:cs="Arial"/>
          <w:lang w:eastAsia="pt-BR"/>
        </w:rPr>
        <w:t>ficaram</w:t>
      </w:r>
      <w:r w:rsidR="00082C8F" w:rsidRPr="006258BD">
        <w:rPr>
          <w:rFonts w:ascii="Arial" w:hAnsi="Arial" w:cs="Arial"/>
          <w:lang w:eastAsia="pt-BR"/>
        </w:rPr>
        <w:t xml:space="preserve"> indignados quanto as agressões sofridas. A</w:t>
      </w:r>
      <w:r w:rsidR="00AF5AFE" w:rsidRPr="006258BD">
        <w:rPr>
          <w:rFonts w:ascii="Arial" w:hAnsi="Arial" w:cs="Arial"/>
          <w:lang w:eastAsia="pt-BR"/>
        </w:rPr>
        <w:t>pós, a</w:t>
      </w:r>
      <w:r w:rsidR="00082C8F" w:rsidRPr="006258BD">
        <w:rPr>
          <w:rFonts w:ascii="Arial" w:hAnsi="Arial" w:cs="Arial"/>
          <w:lang w:eastAsia="pt-BR"/>
        </w:rPr>
        <w:t xml:space="preserve"> Vereadora </w:t>
      </w:r>
      <w:r w:rsidR="00AF5AFE" w:rsidRPr="006258BD">
        <w:rPr>
          <w:rFonts w:ascii="Arial" w:hAnsi="Arial" w:cs="Arial"/>
          <w:lang w:eastAsia="pt-BR"/>
        </w:rPr>
        <w:t>relatou o acontecido</w:t>
      </w:r>
      <w:r w:rsidR="00082C8F" w:rsidRPr="006258BD">
        <w:rPr>
          <w:rFonts w:ascii="Arial" w:hAnsi="Arial" w:cs="Arial"/>
          <w:lang w:eastAsia="pt-BR"/>
        </w:rPr>
        <w:t xml:space="preserve">:  </w:t>
      </w:r>
      <w:r w:rsidR="00637F61" w:rsidRPr="006258BD">
        <w:rPr>
          <w:rFonts w:ascii="Arial" w:hAnsi="Arial" w:cs="Arial"/>
          <w:lang w:eastAsia="pt-BR"/>
        </w:rPr>
        <w:t>“</w:t>
      </w:r>
      <w:r w:rsidR="00082C8F" w:rsidRPr="006258BD">
        <w:rPr>
          <w:rFonts w:ascii="Arial" w:hAnsi="Arial" w:cs="Arial"/>
          <w:lang w:eastAsia="pt-BR"/>
        </w:rPr>
        <w:t xml:space="preserve">quando </w:t>
      </w:r>
      <w:r w:rsidR="00AF5AFE" w:rsidRPr="006258BD">
        <w:rPr>
          <w:rFonts w:ascii="Arial" w:hAnsi="Arial" w:cs="Arial"/>
          <w:lang w:eastAsia="pt-BR"/>
        </w:rPr>
        <w:t>iniciaram</w:t>
      </w:r>
      <w:r w:rsidR="00082C8F" w:rsidRPr="006258BD">
        <w:rPr>
          <w:rFonts w:ascii="Arial" w:hAnsi="Arial" w:cs="Arial"/>
          <w:lang w:eastAsia="pt-BR"/>
        </w:rPr>
        <w:t xml:space="preserve"> </w:t>
      </w:r>
      <w:r w:rsidR="00AF5AFE" w:rsidRPr="006258BD">
        <w:rPr>
          <w:rFonts w:ascii="Arial" w:hAnsi="Arial" w:cs="Arial"/>
          <w:lang w:eastAsia="pt-BR"/>
        </w:rPr>
        <w:t xml:space="preserve">o canto </w:t>
      </w:r>
      <w:r w:rsidR="00082C8F" w:rsidRPr="006258BD">
        <w:rPr>
          <w:rFonts w:ascii="Arial" w:hAnsi="Arial" w:cs="Arial"/>
          <w:lang w:eastAsia="pt-BR"/>
        </w:rPr>
        <w:t>do Hino Nacional eu permaneci sentada</w:t>
      </w:r>
      <w:r w:rsidR="00AF5AFE" w:rsidRPr="006258BD">
        <w:rPr>
          <w:rFonts w:ascii="Arial" w:hAnsi="Arial" w:cs="Arial"/>
          <w:lang w:eastAsia="pt-BR"/>
        </w:rPr>
        <w:t>,</w:t>
      </w:r>
      <w:r w:rsidR="00082C8F" w:rsidRPr="006258BD">
        <w:rPr>
          <w:rFonts w:ascii="Arial" w:hAnsi="Arial" w:cs="Arial"/>
          <w:lang w:eastAsia="pt-BR"/>
        </w:rPr>
        <w:t xml:space="preserve"> porque não </w:t>
      </w:r>
      <w:r w:rsidR="00AF5AFE" w:rsidRPr="006258BD">
        <w:rPr>
          <w:rFonts w:ascii="Arial" w:hAnsi="Arial" w:cs="Arial"/>
          <w:lang w:eastAsia="pt-BR"/>
        </w:rPr>
        <w:t xml:space="preserve">concordava </w:t>
      </w:r>
      <w:r w:rsidR="00082C8F" w:rsidRPr="006258BD">
        <w:rPr>
          <w:rFonts w:ascii="Arial" w:hAnsi="Arial" w:cs="Arial"/>
          <w:lang w:eastAsia="pt-BR"/>
        </w:rPr>
        <w:t>em cantar</w:t>
      </w:r>
      <w:r w:rsidR="00AF5AFE" w:rsidRPr="006258BD">
        <w:rPr>
          <w:rFonts w:ascii="Arial" w:hAnsi="Arial" w:cs="Arial"/>
          <w:lang w:eastAsia="pt-BR"/>
        </w:rPr>
        <w:t xml:space="preserve"> o hino nacional naquele momento, devido a</w:t>
      </w:r>
      <w:r w:rsidR="00082C8F" w:rsidRPr="006258BD">
        <w:rPr>
          <w:rFonts w:ascii="Arial" w:hAnsi="Arial" w:cs="Arial"/>
          <w:lang w:eastAsia="pt-BR"/>
        </w:rPr>
        <w:t xml:space="preserve">o pedido que a manifestante </w:t>
      </w:r>
      <w:r w:rsidR="00AF5AFE" w:rsidRPr="006258BD">
        <w:rPr>
          <w:rFonts w:ascii="Arial" w:hAnsi="Arial" w:cs="Arial"/>
          <w:lang w:eastAsia="pt-BR"/>
        </w:rPr>
        <w:t>havia feito</w:t>
      </w:r>
      <w:r w:rsidR="00082C8F" w:rsidRPr="006258BD">
        <w:rPr>
          <w:rFonts w:ascii="Arial" w:hAnsi="Arial" w:cs="Arial"/>
          <w:lang w:eastAsia="pt-BR"/>
        </w:rPr>
        <w:t xml:space="preserve"> na Tribuna</w:t>
      </w:r>
      <w:r w:rsidR="00AF5AFE" w:rsidRPr="006258BD">
        <w:rPr>
          <w:rFonts w:ascii="Arial" w:hAnsi="Arial" w:cs="Arial"/>
          <w:lang w:eastAsia="pt-BR"/>
        </w:rPr>
        <w:t xml:space="preserve">, então, </w:t>
      </w:r>
      <w:r w:rsidR="00082C8F" w:rsidRPr="006258BD">
        <w:rPr>
          <w:rFonts w:ascii="Arial" w:hAnsi="Arial" w:cs="Arial"/>
          <w:lang w:eastAsia="pt-BR"/>
        </w:rPr>
        <w:t>na medida que eu permaneci sentada começou a</w:t>
      </w:r>
      <w:r w:rsidR="00082C8F">
        <w:rPr>
          <w:rFonts w:ascii="Arial" w:hAnsi="Arial" w:cs="Arial"/>
          <w:lang w:eastAsia="pt-BR"/>
        </w:rPr>
        <w:t xml:space="preserve"> </w:t>
      </w:r>
      <w:r w:rsidR="00082C8F" w:rsidRPr="00B212D8">
        <w:rPr>
          <w:rFonts w:ascii="Arial" w:hAnsi="Arial" w:cs="Arial"/>
          <w:lang w:eastAsia="pt-BR"/>
        </w:rPr>
        <w:t>movimentação no plenário muita</w:t>
      </w:r>
      <w:r w:rsidR="00082C8F">
        <w:rPr>
          <w:rFonts w:ascii="Arial" w:hAnsi="Arial" w:cs="Arial"/>
          <w:lang w:eastAsia="pt-BR"/>
        </w:rPr>
        <w:t xml:space="preserve"> </w:t>
      </w:r>
      <w:r w:rsidR="00082C8F" w:rsidRPr="00B212D8">
        <w:rPr>
          <w:rFonts w:ascii="Arial" w:hAnsi="Arial" w:cs="Arial"/>
          <w:lang w:eastAsia="pt-BR"/>
        </w:rPr>
        <w:t>agressiva</w:t>
      </w:r>
      <w:r w:rsidR="00082C8F">
        <w:rPr>
          <w:rFonts w:ascii="Arial" w:hAnsi="Arial" w:cs="Arial"/>
          <w:lang w:eastAsia="pt-BR"/>
        </w:rPr>
        <w:t>,</w:t>
      </w:r>
      <w:r w:rsidR="00082C8F" w:rsidRPr="00B212D8">
        <w:rPr>
          <w:rFonts w:ascii="Arial" w:hAnsi="Arial" w:cs="Arial"/>
          <w:lang w:eastAsia="pt-BR"/>
        </w:rPr>
        <w:t xml:space="preserve"> por sinal</w:t>
      </w:r>
      <w:r w:rsidR="00637F61">
        <w:rPr>
          <w:rFonts w:ascii="Arial" w:hAnsi="Arial" w:cs="Arial"/>
          <w:lang w:eastAsia="pt-BR"/>
        </w:rPr>
        <w:t>. É</w:t>
      </w:r>
      <w:r w:rsidR="00082C8F" w:rsidRPr="00B212D8">
        <w:rPr>
          <w:rFonts w:ascii="Arial" w:hAnsi="Arial" w:cs="Arial"/>
          <w:lang w:eastAsia="pt-BR"/>
        </w:rPr>
        <w:t xml:space="preserve"> óbvio que quem estava </w:t>
      </w:r>
      <w:r w:rsidR="00AF5AFE">
        <w:rPr>
          <w:rFonts w:ascii="Arial" w:hAnsi="Arial" w:cs="Arial"/>
          <w:lang w:eastAsia="pt-BR"/>
        </w:rPr>
        <w:lastRenderedPageBreak/>
        <w:t>presente</w:t>
      </w:r>
      <w:r w:rsidR="00082C8F" w:rsidRPr="00B212D8">
        <w:rPr>
          <w:rFonts w:ascii="Arial" w:hAnsi="Arial" w:cs="Arial"/>
          <w:lang w:eastAsia="pt-BR"/>
        </w:rPr>
        <w:t xml:space="preserve"> no plenário assistiu </w:t>
      </w:r>
      <w:r w:rsidR="00AF5AFE">
        <w:rPr>
          <w:rFonts w:ascii="Arial" w:hAnsi="Arial" w:cs="Arial"/>
          <w:lang w:eastAsia="pt-BR"/>
        </w:rPr>
        <w:t>as</w:t>
      </w:r>
      <w:r w:rsidR="00082C8F" w:rsidRPr="00B212D8">
        <w:rPr>
          <w:rFonts w:ascii="Arial" w:hAnsi="Arial" w:cs="Arial"/>
          <w:lang w:eastAsia="pt-BR"/>
        </w:rPr>
        <w:t xml:space="preserve"> manifest</w:t>
      </w:r>
      <w:r w:rsidR="00082C8F">
        <w:rPr>
          <w:rFonts w:ascii="Arial" w:hAnsi="Arial" w:cs="Arial"/>
          <w:lang w:eastAsia="pt-BR"/>
        </w:rPr>
        <w:t>ações</w:t>
      </w:r>
      <w:r w:rsidR="00AF5AFE">
        <w:rPr>
          <w:rFonts w:ascii="Arial" w:hAnsi="Arial" w:cs="Arial"/>
          <w:lang w:eastAsia="pt-BR"/>
        </w:rPr>
        <w:t>. A Vereadora disse que</w:t>
      </w:r>
      <w:r w:rsidR="00082C8F">
        <w:rPr>
          <w:rFonts w:ascii="Arial" w:hAnsi="Arial" w:cs="Arial"/>
          <w:lang w:eastAsia="pt-BR"/>
        </w:rPr>
        <w:t xml:space="preserve"> quando </w:t>
      </w:r>
      <w:r w:rsidR="00AF5AFE">
        <w:rPr>
          <w:rFonts w:ascii="Arial" w:hAnsi="Arial" w:cs="Arial"/>
          <w:lang w:eastAsia="pt-BR"/>
        </w:rPr>
        <w:t>pediu</w:t>
      </w:r>
      <w:r w:rsidR="00082C8F">
        <w:rPr>
          <w:rFonts w:ascii="Arial" w:hAnsi="Arial" w:cs="Arial"/>
          <w:lang w:eastAsia="pt-BR"/>
        </w:rPr>
        <w:t xml:space="preserve"> </w:t>
      </w:r>
      <w:r w:rsidR="00637F61">
        <w:rPr>
          <w:rFonts w:ascii="Arial" w:hAnsi="Arial" w:cs="Arial"/>
          <w:lang w:eastAsia="pt-BR"/>
        </w:rPr>
        <w:t>“</w:t>
      </w:r>
      <w:r w:rsidR="00082C8F">
        <w:rPr>
          <w:rFonts w:ascii="Arial" w:hAnsi="Arial" w:cs="Arial"/>
          <w:lang w:eastAsia="pt-BR"/>
        </w:rPr>
        <w:t xml:space="preserve">questão de </w:t>
      </w:r>
      <w:r w:rsidR="00702F08">
        <w:rPr>
          <w:rFonts w:ascii="Arial" w:hAnsi="Arial" w:cs="Arial"/>
          <w:lang w:eastAsia="pt-BR"/>
        </w:rPr>
        <w:t>ordem</w:t>
      </w:r>
      <w:r w:rsidR="00637F61">
        <w:rPr>
          <w:rFonts w:ascii="Arial" w:hAnsi="Arial" w:cs="Arial"/>
          <w:lang w:eastAsia="pt-BR"/>
        </w:rPr>
        <w:t>”</w:t>
      </w:r>
      <w:r w:rsidR="00702F08">
        <w:rPr>
          <w:rFonts w:ascii="Arial" w:hAnsi="Arial" w:cs="Arial"/>
          <w:lang w:eastAsia="pt-BR"/>
        </w:rPr>
        <w:t xml:space="preserve"> </w:t>
      </w:r>
      <w:r w:rsidR="00082C8F" w:rsidRPr="00B212D8">
        <w:rPr>
          <w:rFonts w:ascii="Arial" w:hAnsi="Arial" w:cs="Arial"/>
          <w:lang w:eastAsia="pt-BR"/>
        </w:rPr>
        <w:t>para falar</w:t>
      </w:r>
      <w:r w:rsidR="00702F08">
        <w:rPr>
          <w:rFonts w:ascii="Arial" w:hAnsi="Arial" w:cs="Arial"/>
          <w:lang w:eastAsia="pt-BR"/>
        </w:rPr>
        <w:t xml:space="preserve"> antes que os manifestantes saíssem,</w:t>
      </w:r>
      <w:r w:rsidR="00082C8F" w:rsidRPr="00B212D8">
        <w:rPr>
          <w:rFonts w:ascii="Arial" w:hAnsi="Arial" w:cs="Arial"/>
          <w:lang w:eastAsia="pt-BR"/>
        </w:rPr>
        <w:t xml:space="preserve"> é exatamente para n</w:t>
      </w:r>
      <w:r w:rsidR="00082C8F">
        <w:rPr>
          <w:rFonts w:ascii="Arial" w:hAnsi="Arial" w:cs="Arial"/>
          <w:lang w:eastAsia="pt-BR"/>
        </w:rPr>
        <w:t>ão ocorrer a</w:t>
      </w:r>
      <w:r w:rsidR="00702F08">
        <w:rPr>
          <w:rFonts w:ascii="Arial" w:hAnsi="Arial" w:cs="Arial"/>
          <w:lang w:eastAsia="pt-BR"/>
        </w:rPr>
        <w:t>lgo que por vezes é frequente nesta</w:t>
      </w:r>
      <w:r w:rsidR="00082C8F">
        <w:rPr>
          <w:rFonts w:ascii="Arial" w:hAnsi="Arial" w:cs="Arial"/>
          <w:lang w:eastAsia="pt-BR"/>
        </w:rPr>
        <w:t xml:space="preserve"> C</w:t>
      </w:r>
      <w:r w:rsidR="00082C8F" w:rsidRPr="00B212D8">
        <w:rPr>
          <w:rFonts w:ascii="Arial" w:hAnsi="Arial" w:cs="Arial"/>
          <w:lang w:eastAsia="pt-BR"/>
        </w:rPr>
        <w:t>asa</w:t>
      </w:r>
      <w:r w:rsidR="00702F08">
        <w:rPr>
          <w:rFonts w:ascii="Arial" w:hAnsi="Arial" w:cs="Arial"/>
          <w:lang w:eastAsia="pt-BR"/>
        </w:rPr>
        <w:t>,</w:t>
      </w:r>
      <w:r w:rsidR="00082C8F" w:rsidRPr="00B212D8">
        <w:rPr>
          <w:rFonts w:ascii="Arial" w:hAnsi="Arial" w:cs="Arial"/>
          <w:lang w:eastAsia="pt-BR"/>
        </w:rPr>
        <w:t xml:space="preserve"> que é falar de determinadas pessoas quando elas não estão presentes</w:t>
      </w:r>
      <w:r w:rsidR="00702F08">
        <w:rPr>
          <w:rFonts w:ascii="Arial" w:hAnsi="Arial" w:cs="Arial"/>
          <w:lang w:eastAsia="pt-BR"/>
        </w:rPr>
        <w:t>,</w:t>
      </w:r>
      <w:r w:rsidR="00082C8F">
        <w:rPr>
          <w:rFonts w:ascii="Arial" w:hAnsi="Arial" w:cs="Arial"/>
          <w:lang w:eastAsia="pt-BR"/>
        </w:rPr>
        <w:t xml:space="preserve"> </w:t>
      </w:r>
      <w:r w:rsidR="00637F61">
        <w:rPr>
          <w:rFonts w:ascii="Arial" w:hAnsi="Arial" w:cs="Arial"/>
          <w:lang w:eastAsia="pt-BR"/>
        </w:rPr>
        <w:t>“</w:t>
      </w:r>
      <w:r w:rsidR="00082C8F" w:rsidRPr="00B212D8">
        <w:rPr>
          <w:rFonts w:ascii="Arial" w:hAnsi="Arial" w:cs="Arial"/>
          <w:lang w:eastAsia="pt-BR"/>
        </w:rPr>
        <w:t>não acho isso justo</w:t>
      </w:r>
      <w:r w:rsidR="00082C8F">
        <w:rPr>
          <w:rFonts w:ascii="Arial" w:hAnsi="Arial" w:cs="Arial"/>
          <w:lang w:eastAsia="pt-BR"/>
        </w:rPr>
        <w:t>,</w:t>
      </w:r>
      <w:r w:rsidR="00637F61">
        <w:rPr>
          <w:rFonts w:ascii="Arial" w:hAnsi="Arial" w:cs="Arial"/>
          <w:lang w:eastAsia="pt-BR"/>
        </w:rPr>
        <w:t>”</w:t>
      </w:r>
      <w:r w:rsidR="00082C8F" w:rsidRPr="00B212D8">
        <w:rPr>
          <w:rFonts w:ascii="Arial" w:hAnsi="Arial" w:cs="Arial"/>
          <w:lang w:eastAsia="pt-BR"/>
        </w:rPr>
        <w:t xml:space="preserve"> então</w:t>
      </w:r>
      <w:r w:rsidR="00702F08">
        <w:rPr>
          <w:rFonts w:ascii="Arial" w:hAnsi="Arial" w:cs="Arial"/>
          <w:lang w:eastAsia="pt-BR"/>
        </w:rPr>
        <w:t>,</w:t>
      </w:r>
      <w:r w:rsidR="00082C8F" w:rsidRPr="00B212D8">
        <w:rPr>
          <w:rFonts w:ascii="Arial" w:hAnsi="Arial" w:cs="Arial"/>
          <w:lang w:eastAsia="pt-BR"/>
        </w:rPr>
        <w:t xml:space="preserve"> pedi </w:t>
      </w:r>
      <w:r w:rsidR="00637F61">
        <w:rPr>
          <w:rFonts w:ascii="Arial" w:hAnsi="Arial" w:cs="Arial"/>
          <w:lang w:eastAsia="pt-BR"/>
        </w:rPr>
        <w:t>“</w:t>
      </w:r>
      <w:r w:rsidR="00082C8F" w:rsidRPr="00B212D8">
        <w:rPr>
          <w:rFonts w:ascii="Arial" w:hAnsi="Arial" w:cs="Arial"/>
          <w:lang w:eastAsia="pt-BR"/>
        </w:rPr>
        <w:t>pela</w:t>
      </w:r>
      <w:r w:rsidR="00082C8F">
        <w:rPr>
          <w:rFonts w:ascii="Arial" w:hAnsi="Arial" w:cs="Arial"/>
          <w:lang w:eastAsia="pt-BR"/>
        </w:rPr>
        <w:t xml:space="preserve"> ordem</w:t>
      </w:r>
      <w:r w:rsidR="00637F61">
        <w:rPr>
          <w:rFonts w:ascii="Arial" w:hAnsi="Arial" w:cs="Arial"/>
          <w:lang w:eastAsia="pt-BR"/>
        </w:rPr>
        <w:t>”</w:t>
      </w:r>
      <w:r w:rsidR="00082C8F">
        <w:rPr>
          <w:rFonts w:ascii="Arial" w:hAnsi="Arial" w:cs="Arial"/>
          <w:lang w:eastAsia="pt-BR"/>
        </w:rPr>
        <w:t xml:space="preserve"> naquela questão porque queria justificar e</w:t>
      </w:r>
      <w:r w:rsidR="00082C8F" w:rsidRPr="00B212D8">
        <w:rPr>
          <w:rFonts w:ascii="Arial" w:hAnsi="Arial" w:cs="Arial"/>
          <w:lang w:eastAsia="pt-BR"/>
        </w:rPr>
        <w:t>xatamente</w:t>
      </w:r>
      <w:r w:rsidR="00082C8F">
        <w:rPr>
          <w:rFonts w:ascii="Arial" w:hAnsi="Arial" w:cs="Arial"/>
          <w:lang w:eastAsia="pt-BR"/>
        </w:rPr>
        <w:t xml:space="preserve"> </w:t>
      </w:r>
      <w:r w:rsidR="00702F08">
        <w:rPr>
          <w:rFonts w:ascii="Arial" w:hAnsi="Arial" w:cs="Arial"/>
          <w:lang w:eastAsia="pt-BR"/>
        </w:rPr>
        <w:t>o motivo que</w:t>
      </w:r>
      <w:r w:rsidR="00637F61">
        <w:rPr>
          <w:rFonts w:ascii="Arial" w:hAnsi="Arial" w:cs="Arial"/>
          <w:lang w:eastAsia="pt-BR"/>
        </w:rPr>
        <w:t xml:space="preserve"> permaneci</w:t>
      </w:r>
      <w:r w:rsidR="00082C8F">
        <w:rPr>
          <w:rFonts w:ascii="Arial" w:hAnsi="Arial" w:cs="Arial"/>
          <w:lang w:eastAsia="pt-BR"/>
        </w:rPr>
        <w:t xml:space="preserve"> se</w:t>
      </w:r>
      <w:r w:rsidR="00702F08">
        <w:rPr>
          <w:rFonts w:ascii="Arial" w:hAnsi="Arial" w:cs="Arial"/>
          <w:lang w:eastAsia="pt-BR"/>
        </w:rPr>
        <w:t xml:space="preserve">ntada, </w:t>
      </w:r>
      <w:r w:rsidR="00637F61">
        <w:rPr>
          <w:rFonts w:ascii="Arial" w:hAnsi="Arial" w:cs="Arial"/>
          <w:lang w:eastAsia="pt-BR"/>
        </w:rPr>
        <w:t>não permaneci</w:t>
      </w:r>
      <w:r w:rsidR="00082C8F" w:rsidRPr="00B212D8">
        <w:rPr>
          <w:rFonts w:ascii="Arial" w:hAnsi="Arial" w:cs="Arial"/>
          <w:lang w:eastAsia="pt-BR"/>
        </w:rPr>
        <w:t xml:space="preserve"> sentada naquele momento porque estava desrespeitando o hino ou a bandeira</w:t>
      </w:r>
      <w:r w:rsidR="00637F61">
        <w:rPr>
          <w:rFonts w:ascii="Arial" w:hAnsi="Arial" w:cs="Arial"/>
          <w:lang w:eastAsia="pt-BR"/>
        </w:rPr>
        <w:t>, permaneci</w:t>
      </w:r>
      <w:r w:rsidR="00082C8F">
        <w:rPr>
          <w:rFonts w:ascii="Arial" w:hAnsi="Arial" w:cs="Arial"/>
          <w:lang w:eastAsia="pt-BR"/>
        </w:rPr>
        <w:t xml:space="preserve"> </w:t>
      </w:r>
      <w:r w:rsidR="00082C8F" w:rsidRPr="00B212D8">
        <w:rPr>
          <w:rFonts w:ascii="Arial" w:hAnsi="Arial" w:cs="Arial"/>
          <w:lang w:eastAsia="pt-BR"/>
        </w:rPr>
        <w:t>sentada porque se</w:t>
      </w:r>
      <w:r w:rsidR="00082C8F">
        <w:rPr>
          <w:rFonts w:ascii="Arial" w:hAnsi="Arial" w:cs="Arial"/>
          <w:lang w:eastAsia="pt-BR"/>
        </w:rPr>
        <w:t xml:space="preserve"> eu levantasse</w:t>
      </w:r>
      <w:r w:rsidR="00702F08">
        <w:rPr>
          <w:rFonts w:ascii="Arial" w:hAnsi="Arial" w:cs="Arial"/>
          <w:lang w:eastAsia="pt-BR"/>
        </w:rPr>
        <w:t xml:space="preserve"> e</w:t>
      </w:r>
      <w:r w:rsidR="00082C8F">
        <w:rPr>
          <w:rFonts w:ascii="Arial" w:hAnsi="Arial" w:cs="Arial"/>
          <w:lang w:eastAsia="pt-BR"/>
        </w:rPr>
        <w:t xml:space="preserve"> cantasse o hino que </w:t>
      </w:r>
      <w:r w:rsidR="00702F08">
        <w:rPr>
          <w:rFonts w:ascii="Arial" w:hAnsi="Arial" w:cs="Arial"/>
          <w:lang w:eastAsia="pt-BR"/>
        </w:rPr>
        <w:t>estaria</w:t>
      </w:r>
      <w:r w:rsidR="00082C8F">
        <w:rPr>
          <w:rFonts w:ascii="Arial" w:hAnsi="Arial" w:cs="Arial"/>
          <w:lang w:eastAsia="pt-BR"/>
        </w:rPr>
        <w:t xml:space="preserve"> quebrando deco</w:t>
      </w:r>
      <w:r w:rsidR="00082C8F" w:rsidRPr="00B212D8">
        <w:rPr>
          <w:rFonts w:ascii="Arial" w:hAnsi="Arial" w:cs="Arial"/>
          <w:lang w:eastAsia="pt-BR"/>
        </w:rPr>
        <w:t>ro parlamentar</w:t>
      </w:r>
      <w:r w:rsidR="00702F08">
        <w:rPr>
          <w:rFonts w:ascii="Arial" w:hAnsi="Arial" w:cs="Arial"/>
          <w:lang w:eastAsia="pt-BR"/>
        </w:rPr>
        <w:t>,</w:t>
      </w:r>
      <w:r w:rsidR="00082C8F" w:rsidRPr="00B212D8">
        <w:rPr>
          <w:rFonts w:ascii="Arial" w:hAnsi="Arial" w:cs="Arial"/>
          <w:lang w:eastAsia="pt-BR"/>
        </w:rPr>
        <w:t xml:space="preserve"> porque </w:t>
      </w:r>
      <w:r w:rsidR="00702F08">
        <w:rPr>
          <w:rFonts w:ascii="Arial" w:hAnsi="Arial" w:cs="Arial"/>
          <w:lang w:eastAsia="pt-BR"/>
        </w:rPr>
        <w:t>o</w:t>
      </w:r>
      <w:r w:rsidR="00082C8F" w:rsidRPr="00B212D8">
        <w:rPr>
          <w:rFonts w:ascii="Arial" w:hAnsi="Arial" w:cs="Arial"/>
          <w:lang w:eastAsia="pt-BR"/>
        </w:rPr>
        <w:t xml:space="preserve"> Regimento Inte</w:t>
      </w:r>
      <w:r w:rsidR="00082C8F">
        <w:rPr>
          <w:rFonts w:ascii="Arial" w:hAnsi="Arial" w:cs="Arial"/>
          <w:lang w:eastAsia="pt-BR"/>
        </w:rPr>
        <w:t>rno</w:t>
      </w:r>
      <w:r w:rsidR="00702F08">
        <w:rPr>
          <w:rFonts w:ascii="Arial" w:hAnsi="Arial" w:cs="Arial"/>
          <w:lang w:eastAsia="pt-BR"/>
        </w:rPr>
        <w:t xml:space="preserve"> desta Casa </w:t>
      </w:r>
      <w:r w:rsidR="00082C8F">
        <w:rPr>
          <w:rFonts w:ascii="Arial" w:hAnsi="Arial" w:cs="Arial"/>
          <w:lang w:eastAsia="pt-BR"/>
        </w:rPr>
        <w:t xml:space="preserve"> é claro quebra de decoro</w:t>
      </w:r>
      <w:r w:rsidR="00082C8F" w:rsidRPr="00B212D8">
        <w:rPr>
          <w:rFonts w:ascii="Arial" w:hAnsi="Arial" w:cs="Arial"/>
          <w:lang w:eastAsia="pt-BR"/>
        </w:rPr>
        <w:t xml:space="preserve"> é quando a </w:t>
      </w:r>
      <w:r w:rsidR="00702F08">
        <w:rPr>
          <w:rFonts w:ascii="Arial" w:hAnsi="Arial" w:cs="Arial"/>
          <w:lang w:eastAsia="pt-BR"/>
        </w:rPr>
        <w:t>pessoa</w:t>
      </w:r>
      <w:r w:rsidR="00082C8F">
        <w:rPr>
          <w:rFonts w:ascii="Arial" w:hAnsi="Arial" w:cs="Arial"/>
          <w:lang w:eastAsia="pt-BR"/>
        </w:rPr>
        <w:t xml:space="preserve"> </w:t>
      </w:r>
      <w:r w:rsidR="00082C8F" w:rsidRPr="00B212D8">
        <w:rPr>
          <w:rFonts w:ascii="Arial" w:hAnsi="Arial" w:cs="Arial"/>
          <w:lang w:eastAsia="pt-BR"/>
        </w:rPr>
        <w:t xml:space="preserve">atenta </w:t>
      </w:r>
      <w:r w:rsidR="00637F61">
        <w:rPr>
          <w:rFonts w:ascii="Arial" w:hAnsi="Arial" w:cs="Arial"/>
          <w:lang w:eastAsia="pt-BR"/>
        </w:rPr>
        <w:t>contra a</w:t>
      </w:r>
      <w:r w:rsidR="00082C8F" w:rsidRPr="00B212D8">
        <w:rPr>
          <w:rFonts w:ascii="Arial" w:hAnsi="Arial" w:cs="Arial"/>
          <w:lang w:eastAsia="pt-BR"/>
        </w:rPr>
        <w:t>s</w:t>
      </w:r>
      <w:r w:rsidR="00082C8F">
        <w:rPr>
          <w:rFonts w:ascii="Arial" w:hAnsi="Arial" w:cs="Arial"/>
          <w:lang w:eastAsia="pt-BR"/>
        </w:rPr>
        <w:t xml:space="preserve"> instituições e eu </w:t>
      </w:r>
      <w:r w:rsidR="00702F08">
        <w:rPr>
          <w:rFonts w:ascii="Arial" w:hAnsi="Arial" w:cs="Arial"/>
          <w:lang w:eastAsia="pt-BR"/>
        </w:rPr>
        <w:t xml:space="preserve">iria </w:t>
      </w:r>
      <w:r w:rsidR="00082C8F">
        <w:rPr>
          <w:rFonts w:ascii="Arial" w:hAnsi="Arial" w:cs="Arial"/>
          <w:lang w:eastAsia="pt-BR"/>
        </w:rPr>
        <w:t>explicar e</w:t>
      </w:r>
      <w:r w:rsidR="00082C8F" w:rsidRPr="00B212D8">
        <w:rPr>
          <w:rFonts w:ascii="Arial" w:hAnsi="Arial" w:cs="Arial"/>
          <w:lang w:eastAsia="pt-BR"/>
        </w:rPr>
        <w:t>xatamente isso</w:t>
      </w:r>
      <w:r w:rsidR="00082C8F">
        <w:rPr>
          <w:rFonts w:ascii="Arial" w:hAnsi="Arial" w:cs="Arial"/>
          <w:lang w:eastAsia="pt-BR"/>
        </w:rPr>
        <w:t>,</w:t>
      </w:r>
      <w:r w:rsidR="00702F08">
        <w:rPr>
          <w:rFonts w:ascii="Arial" w:hAnsi="Arial" w:cs="Arial"/>
          <w:lang w:eastAsia="pt-BR"/>
        </w:rPr>
        <w:t xml:space="preserve"> mas, </w:t>
      </w:r>
      <w:r w:rsidR="00082C8F" w:rsidRPr="00B212D8">
        <w:rPr>
          <w:rFonts w:ascii="Arial" w:hAnsi="Arial" w:cs="Arial"/>
          <w:lang w:eastAsia="pt-BR"/>
        </w:rPr>
        <w:t>fui imped</w:t>
      </w:r>
      <w:r w:rsidR="00082C8F">
        <w:rPr>
          <w:rFonts w:ascii="Arial" w:hAnsi="Arial" w:cs="Arial"/>
          <w:lang w:eastAsia="pt-BR"/>
        </w:rPr>
        <w:t xml:space="preserve">ida diante do que aconteceu </w:t>
      </w:r>
      <w:r w:rsidR="00637F61">
        <w:rPr>
          <w:rFonts w:ascii="Arial" w:hAnsi="Arial" w:cs="Arial"/>
          <w:lang w:eastAsia="pt-BR"/>
        </w:rPr>
        <w:t>n</w:t>
      </w:r>
      <w:r w:rsidR="00082C8F">
        <w:rPr>
          <w:rFonts w:ascii="Arial" w:hAnsi="Arial" w:cs="Arial"/>
          <w:lang w:eastAsia="pt-BR"/>
        </w:rPr>
        <w:t xml:space="preserve">as </w:t>
      </w:r>
      <w:r w:rsidR="00082C8F" w:rsidRPr="00B212D8">
        <w:rPr>
          <w:rFonts w:ascii="Arial" w:hAnsi="Arial" w:cs="Arial"/>
          <w:lang w:eastAsia="pt-BR"/>
        </w:rPr>
        <w:t>manifestações</w:t>
      </w:r>
      <w:r w:rsidR="006258BD">
        <w:rPr>
          <w:rFonts w:ascii="Arial" w:hAnsi="Arial" w:cs="Arial"/>
          <w:lang w:eastAsia="pt-BR"/>
        </w:rPr>
        <w:t xml:space="preserve">. </w:t>
      </w:r>
      <w:r w:rsidR="00684199" w:rsidRPr="00C02F26">
        <w:rPr>
          <w:rFonts w:ascii="Arial" w:hAnsi="Arial" w:cs="Arial"/>
        </w:rPr>
        <w:t>Em seguida, o Presidente colocou em votação a ata lida e as ressalvas feitas pelos Vereadores Joice Alvarenga Borges Carvalho – Joice Alvarenga, Marcelo Fernandes de Oliveira – Marcelo Fernandes e Flávio Santos do Couto – Flávio Couto, que foram aprovados pelos vereadores presentes.</w:t>
      </w:r>
      <w:r w:rsidR="009209B9">
        <w:rPr>
          <w:rFonts w:ascii="Arial" w:hAnsi="Arial" w:cs="Arial"/>
          <w:bCs/>
          <w:iCs/>
        </w:rPr>
        <w:t xml:space="preserve"> </w:t>
      </w:r>
      <w:r w:rsidR="0045088A" w:rsidRPr="00B47954">
        <w:rPr>
          <w:rFonts w:ascii="Arial" w:hAnsi="Arial" w:cs="Arial"/>
        </w:rPr>
        <w:t xml:space="preserve">De maneira sequencial, </w:t>
      </w:r>
      <w:r w:rsidR="0045088A" w:rsidRPr="00B47954">
        <w:rPr>
          <w:rFonts w:ascii="Arial" w:hAnsi="Arial" w:cs="Arial"/>
          <w:u w:val="single"/>
          <w:shd w:val="clear" w:color="auto" w:fill="FFFFFF"/>
        </w:rPr>
        <w:t>o Presidente Marcelo Fernandes submeteu ao plenário a supressão da leitura das correspondências recebidas</w:t>
      </w:r>
      <w:r w:rsidR="0045088A" w:rsidRPr="00B47954">
        <w:rPr>
          <w:rFonts w:ascii="Arial" w:hAnsi="Arial" w:cs="Arial"/>
          <w:shd w:val="clear" w:color="auto" w:fill="FFFFFF"/>
        </w:rPr>
        <w:t>, sendo que após votação, a questão restou</w:t>
      </w:r>
      <w:r w:rsidR="0045088A" w:rsidRPr="00B47954">
        <w:rPr>
          <w:rFonts w:ascii="Arial" w:hAnsi="Arial" w:cs="Arial"/>
          <w:bCs/>
          <w:iCs/>
        </w:rPr>
        <w:t xml:space="preserve"> </w:t>
      </w:r>
      <w:r w:rsidR="0045088A" w:rsidRPr="00B47954">
        <w:rPr>
          <w:rFonts w:ascii="Arial" w:hAnsi="Arial" w:cs="Arial"/>
        </w:rPr>
        <w:t>aprovada por todos os edis presentes.</w:t>
      </w:r>
      <w:r w:rsidR="0045088A" w:rsidRPr="00B47954">
        <w:rPr>
          <w:rFonts w:ascii="Arial" w:hAnsi="Arial" w:cs="Arial"/>
          <w:bCs/>
          <w:iCs/>
        </w:rPr>
        <w:t xml:space="preserve"> </w:t>
      </w:r>
      <w:r w:rsidR="0045088A" w:rsidRPr="00B47954">
        <w:rPr>
          <w:rFonts w:ascii="Arial" w:hAnsi="Arial" w:cs="Arial"/>
        </w:rPr>
        <w:t xml:space="preserve">Contudo, apesar de não efetuada a leitura destes, </w:t>
      </w:r>
      <w:r w:rsidR="0045088A" w:rsidRPr="00B47954">
        <w:rPr>
          <w:rFonts w:ascii="Arial" w:hAnsi="Arial" w:cs="Arial"/>
          <w:u w:val="single"/>
        </w:rPr>
        <w:t>registre-se que na pauta da presente sessão, constavam os seguintes documentos</w:t>
      </w:r>
      <w:r w:rsidR="0045088A" w:rsidRPr="00B47954">
        <w:rPr>
          <w:rFonts w:ascii="Arial" w:hAnsi="Arial" w:cs="Arial"/>
        </w:rPr>
        <w:t xml:space="preserve">: </w:t>
      </w:r>
      <w:r w:rsidR="0045088A" w:rsidRPr="008B6065">
        <w:rPr>
          <w:rFonts w:ascii="Arial" w:hAnsi="Arial" w:cs="Arial"/>
          <w:bCs/>
        </w:rPr>
        <w:t xml:space="preserve">Mensagens nº </w:t>
      </w:r>
      <w:r w:rsidR="0045088A">
        <w:rPr>
          <w:rFonts w:ascii="Arial" w:hAnsi="Arial" w:cs="Arial"/>
          <w:bCs/>
        </w:rPr>
        <w:t>188, 189, 190, 191, 192, 193 e 194</w:t>
      </w:r>
      <w:r w:rsidR="0045088A" w:rsidRPr="008B6065">
        <w:rPr>
          <w:rFonts w:ascii="Arial" w:hAnsi="Arial" w:cs="Arial"/>
          <w:bCs/>
        </w:rPr>
        <w:t xml:space="preserve">/2022 e </w:t>
      </w:r>
      <w:r w:rsidR="0045088A" w:rsidRPr="008B6065">
        <w:rPr>
          <w:rFonts w:ascii="Arial" w:hAnsi="Arial" w:cs="Arial"/>
        </w:rPr>
        <w:t>Ofício</w:t>
      </w:r>
      <w:r w:rsidR="0045088A">
        <w:rPr>
          <w:rFonts w:ascii="Arial" w:hAnsi="Arial" w:cs="Arial"/>
        </w:rPr>
        <w:t>s</w:t>
      </w:r>
      <w:r w:rsidR="0045088A" w:rsidRPr="008B6065">
        <w:rPr>
          <w:rFonts w:ascii="Arial" w:hAnsi="Arial" w:cs="Arial"/>
        </w:rPr>
        <w:t xml:space="preserve"> </w:t>
      </w:r>
      <w:proofErr w:type="spellStart"/>
      <w:r w:rsidR="0045088A" w:rsidRPr="008B6065">
        <w:rPr>
          <w:rFonts w:ascii="Arial" w:hAnsi="Arial" w:cs="Arial"/>
        </w:rPr>
        <w:t>Gab</w:t>
      </w:r>
      <w:proofErr w:type="spellEnd"/>
      <w:r w:rsidR="0045088A" w:rsidRPr="008B6065">
        <w:rPr>
          <w:rFonts w:ascii="Arial" w:hAnsi="Arial" w:cs="Arial"/>
        </w:rPr>
        <w:t xml:space="preserve">. nº </w:t>
      </w:r>
      <w:r w:rsidR="0045088A">
        <w:rPr>
          <w:rFonts w:ascii="Arial" w:hAnsi="Arial" w:cs="Arial"/>
        </w:rPr>
        <w:t>1027 e 1029</w:t>
      </w:r>
      <w:r w:rsidR="0045088A" w:rsidRPr="008B6065">
        <w:rPr>
          <w:rFonts w:ascii="Arial" w:hAnsi="Arial" w:cs="Arial"/>
        </w:rPr>
        <w:t>/2022, enviados pelo Gabinete do Prefeito; Ofício</w:t>
      </w:r>
      <w:r w:rsidR="0045088A">
        <w:rPr>
          <w:rFonts w:ascii="Arial" w:hAnsi="Arial" w:cs="Arial"/>
        </w:rPr>
        <w:t>s</w:t>
      </w:r>
      <w:r w:rsidR="0045088A" w:rsidRPr="008B6065">
        <w:rPr>
          <w:rFonts w:ascii="Arial" w:hAnsi="Arial" w:cs="Arial"/>
        </w:rPr>
        <w:t xml:space="preserve"> nº 06</w:t>
      </w:r>
      <w:r w:rsidR="0045088A">
        <w:rPr>
          <w:rFonts w:ascii="Arial" w:hAnsi="Arial" w:cs="Arial"/>
        </w:rPr>
        <w:t>5 e 066</w:t>
      </w:r>
      <w:r w:rsidR="0045088A" w:rsidRPr="008B6065">
        <w:rPr>
          <w:rFonts w:ascii="Arial" w:hAnsi="Arial" w:cs="Arial"/>
        </w:rPr>
        <w:t xml:space="preserve">/2022 enviado pela Diretoria de Compras Públicas; </w:t>
      </w:r>
      <w:r w:rsidR="0045088A">
        <w:rPr>
          <w:rFonts w:ascii="Arial" w:hAnsi="Arial" w:cs="Arial"/>
        </w:rPr>
        <w:t xml:space="preserve">Ofício nº </w:t>
      </w:r>
      <w:r w:rsidR="0045088A" w:rsidRPr="0000789A">
        <w:rPr>
          <w:rFonts w:ascii="Arial" w:hAnsi="Arial" w:cs="Arial"/>
        </w:rPr>
        <w:t>252/2022 enviado pela Secretaria Municipal de Desenvolvimento Humano;</w:t>
      </w:r>
      <w:r w:rsidR="0000789A">
        <w:rPr>
          <w:rFonts w:ascii="Arial" w:hAnsi="Arial" w:cs="Arial"/>
        </w:rPr>
        <w:t xml:space="preserve"> </w:t>
      </w:r>
      <w:r w:rsidR="0045088A" w:rsidRPr="0000789A">
        <w:rPr>
          <w:rFonts w:ascii="Arial" w:hAnsi="Arial" w:cs="Arial"/>
        </w:rPr>
        <w:t xml:space="preserve">correspondência enviada pelo </w:t>
      </w:r>
      <w:r w:rsidR="0000789A" w:rsidRPr="0000789A">
        <w:rPr>
          <w:rFonts w:ascii="Arial" w:hAnsi="Arial" w:cs="Arial"/>
        </w:rPr>
        <w:t>Serviço d</w:t>
      </w:r>
      <w:r w:rsidR="0000789A">
        <w:rPr>
          <w:rFonts w:ascii="Arial" w:hAnsi="Arial" w:cs="Arial"/>
        </w:rPr>
        <w:t xml:space="preserve">e Assistência Judiciária – SAJ da </w:t>
      </w:r>
      <w:r w:rsidR="0000789A" w:rsidRPr="0000789A">
        <w:rPr>
          <w:rFonts w:ascii="Arial" w:hAnsi="Arial" w:cs="Arial"/>
        </w:rPr>
        <w:t xml:space="preserve">Câmara Municipal de Formiga; </w:t>
      </w:r>
      <w:r w:rsidR="0000789A" w:rsidRPr="0000789A">
        <w:rPr>
          <w:rFonts w:ascii="Arial" w:hAnsi="Arial" w:cs="Arial"/>
          <w:lang w:eastAsia="pt-BR"/>
        </w:rPr>
        <w:t xml:space="preserve">Ofício nº 401/2022, enviado pela </w:t>
      </w:r>
      <w:r w:rsidR="0000789A" w:rsidRPr="0000789A">
        <w:rPr>
          <w:rFonts w:ascii="Arial" w:hAnsi="Arial" w:cs="Arial"/>
          <w:lang w:eastAsia="x-none"/>
        </w:rPr>
        <w:t xml:space="preserve">16ª Subseção OAB </w:t>
      </w:r>
      <w:proofErr w:type="spellStart"/>
      <w:r w:rsidR="0000789A" w:rsidRPr="0000789A">
        <w:rPr>
          <w:rFonts w:ascii="Arial" w:hAnsi="Arial" w:cs="Arial"/>
          <w:lang w:eastAsia="x-none"/>
        </w:rPr>
        <w:t>Formiga-MG</w:t>
      </w:r>
      <w:proofErr w:type="spellEnd"/>
      <w:r w:rsidR="0000789A" w:rsidRPr="0000789A">
        <w:rPr>
          <w:rFonts w:ascii="Arial" w:hAnsi="Arial" w:cs="Arial"/>
          <w:lang w:eastAsia="x-none"/>
        </w:rPr>
        <w:t xml:space="preserve"> e o convite da Paróquia Sagrado Coração de Jesus.</w:t>
      </w:r>
      <w:r w:rsidR="0000789A" w:rsidRPr="0000789A">
        <w:rPr>
          <w:rFonts w:ascii="Arial" w:hAnsi="Arial" w:cs="Arial"/>
        </w:rPr>
        <w:t xml:space="preserve">  </w:t>
      </w:r>
      <w:r w:rsidR="0045088A" w:rsidRPr="00B47954">
        <w:rPr>
          <w:rFonts w:ascii="Arial" w:hAnsi="Arial" w:cs="Arial"/>
        </w:rPr>
        <w:t>Registre-</w:t>
      </w:r>
      <w:r w:rsidR="0045088A" w:rsidRPr="009209B9">
        <w:rPr>
          <w:rFonts w:ascii="Arial" w:hAnsi="Arial" w:cs="Arial"/>
        </w:rPr>
        <w:t xml:space="preserve">se ainda que, embora também não efetuada a leitura destes, constavam na pauta e </w:t>
      </w:r>
      <w:r w:rsidR="0045088A" w:rsidRPr="009209B9">
        <w:rPr>
          <w:rFonts w:ascii="Arial" w:hAnsi="Arial" w:cs="Arial"/>
          <w:u w:val="single"/>
        </w:rPr>
        <w:t>deram entrada para estudo e parecer das Comissões os seguintes projetos</w:t>
      </w:r>
      <w:r w:rsidR="0045088A" w:rsidRPr="009209B9">
        <w:rPr>
          <w:rFonts w:ascii="Arial" w:hAnsi="Arial" w:cs="Arial"/>
        </w:rPr>
        <w:t>:</w:t>
      </w:r>
      <w:r w:rsidR="0000789A" w:rsidRPr="009209B9">
        <w:rPr>
          <w:rFonts w:ascii="Arial" w:hAnsi="Arial" w:cs="Arial"/>
        </w:rPr>
        <w:t xml:space="preserve"> </w:t>
      </w:r>
      <w:r w:rsidR="0000789A" w:rsidRPr="009209B9">
        <w:rPr>
          <w:rFonts w:ascii="Arial" w:hAnsi="Arial" w:cs="Arial"/>
          <w:b/>
        </w:rPr>
        <w:t xml:space="preserve">Projeto de Emenda à Lei Orgânica nº 3/2022, </w:t>
      </w:r>
      <w:r w:rsidR="0000789A" w:rsidRPr="009209B9">
        <w:rPr>
          <w:rFonts w:ascii="Arial" w:hAnsi="Arial" w:cs="Arial"/>
        </w:rPr>
        <w:t xml:space="preserve">que altera redação de dispositivo da Lei Orgânica do Município de Formiga, por meio da qual se almeja efetuar alterações na referida normativa, especificamente no que concerne à composição do Conselho Municipal de Turismo. Tal como é possível inferir pela leitura de seu art. 173, Parágrafo Único: “O Conselho Municipal de Turismo será composto por representantes dos Poderes Executivo e Legislativo, dos empresários do setor, professores e alunos da Faculdade de Turismo, com funcionamento e atribuições estabelecidos no ato de sua criação”, nesses termos, vislumbra-se que foi solicitada pela Secretaria Municipal de Administração e Desenvolvimento Econômico, conforme se infere pela leitura do Oficio 854/2022/SMADE (cópia anexa ao projeto), a alteração de legislação municipal, que trata do Conselho Municipal de Turismo - COMTUR, a fim de, mediante pleito do próprio Conselho, substituir o membro do Poder Legislativo por membro da Secretaria Municipal de Gestão Ambiental. Por meio da Lei n° 4.139, de 5 de janeiro de 2009, procedeu-se à regulamentação do citado dispositivo da LOM, a qual também se objetiva alterar, com fulcro no pleito do referido Conselho. Ressalta-se que a fim de evitar-se novas alterações no dispositivo citado da Lei Orgânica Municipal, a redação ora apresentada possui </w:t>
      </w:r>
      <w:r w:rsidR="0000789A" w:rsidRPr="009209B9">
        <w:rPr>
          <w:rFonts w:ascii="Arial" w:hAnsi="Arial" w:cs="Arial"/>
        </w:rPr>
        <w:lastRenderedPageBreak/>
        <w:t xml:space="preserve">a generalidade demandada pela hermenêutica jurídica, apontando-se representação do Poder Público, bem como do Setor Privado que preferencialmente possuam pertinência ao ramo turístico de nosso município; </w:t>
      </w:r>
      <w:r w:rsidR="0000789A" w:rsidRPr="009209B9">
        <w:rPr>
          <w:rFonts w:ascii="Arial" w:hAnsi="Arial" w:cs="Arial"/>
          <w:b/>
        </w:rPr>
        <w:t>Projeto de Lei nº 456/2022</w:t>
      </w:r>
      <w:r w:rsidR="0000789A" w:rsidRPr="009209B9">
        <w:rPr>
          <w:rFonts w:ascii="Arial" w:hAnsi="Arial" w:cs="Arial"/>
        </w:rPr>
        <w:t xml:space="preserve">, que altera redação de dispositivo da Lei nº 4.139, de 5 de janeiro de 2009 e dá outras providências. Conforme se infere pela leitura do Oficio 854/2022/SMADE (cópia anexa ao projeto), foi solicitada pelo Secretaria Municipal de Administração e Desenvolvimento Econômico a alteração de legislação municipal, que trata do Conselho Municipal de Turismo - COMTUR. Tal requerimento se funda em pleito do próprio Conselho para substituição do membro do Poder Legislativo por um membro da Secretaria Municipal de Gestão Ambiental; </w:t>
      </w:r>
      <w:r w:rsidR="0000789A" w:rsidRPr="009209B9">
        <w:rPr>
          <w:rFonts w:ascii="Arial" w:hAnsi="Arial" w:cs="Arial"/>
          <w:b/>
        </w:rPr>
        <w:t>Projeto de Lei nº 457/2022</w:t>
      </w:r>
      <w:r w:rsidR="0000789A" w:rsidRPr="009209B9">
        <w:rPr>
          <w:rFonts w:ascii="Arial" w:hAnsi="Arial" w:cs="Arial"/>
        </w:rPr>
        <w:t xml:space="preserve">, que dispõe sobre a instituição Comissão Especial para revisão dos Estatutos e Planos de Cargos do Município, e dá outras providências, por meio do qual se pretende, segundo a mensagem anexa ao projeto, a criação de uma comissão que ficará responsável pela revisão do Estatuto e dos Planos de Cargos, Carreiras e Vencimentos dos servidores da Administração Direta do Poder Executivo do Município de Formiga. A propositura traz, de maneira detalhada, as atribuições da respectiva comissão, sua composição, além de prever o pagamento de uma gratificação pelo exercício das respectivas funções, e, naturalmente, o prazo para conclusão dos trabalhos necessários para tanto. Em se tratando de legislações que datam do ano de 2011, é patente a necessidade de sua revisão, a fim de valorizar, cada vez mais, os servidores do Município de Formiga; </w:t>
      </w:r>
      <w:r w:rsidR="0000789A" w:rsidRPr="009209B9">
        <w:rPr>
          <w:rFonts w:ascii="Arial" w:hAnsi="Arial" w:cs="Arial"/>
          <w:b/>
        </w:rPr>
        <w:t>Projeto de Lei Complementar nº 31/2022</w:t>
      </w:r>
      <w:r w:rsidR="0000789A" w:rsidRPr="009209B9">
        <w:rPr>
          <w:rFonts w:ascii="Arial" w:hAnsi="Arial" w:cs="Arial"/>
        </w:rPr>
        <w:t xml:space="preserve">, que altera dispositivo da Lei Complementar nº 41, de 24 de fevereiro de 2011, para fins, segundo a mensagem anexa ao projeto, de revisão do valor da gratificação concedida aos integrantes da Comissão Processante, que atua em conjunto ao Corregedor Municipal na condução dos processos administrativos disciplinares (PAD). O PAD é instituto de que dispõe a Administração Pública para que, diante de ilícitos administrativos cometidos por seus servidores, possa reestabelecer a ordem interna afetada pela infração, além de possuir efeito didático sobre o corpo funcional vinculado, sendo, portanto, trabalho de extrema importância e complexidade, cuja demanda tem crescido exponencialmente, seja por meio das questões trazidas à Corregedoria ou mesmo das que se têm conhecimento por intermédio das diligências realizadas; </w:t>
      </w:r>
      <w:r w:rsidR="0000789A" w:rsidRPr="009209B9">
        <w:rPr>
          <w:rFonts w:ascii="Arial" w:hAnsi="Arial" w:cs="Arial"/>
          <w:b/>
        </w:rPr>
        <w:t>Projeto de Lei nº 458/2022</w:t>
      </w:r>
      <w:r w:rsidR="0000789A" w:rsidRPr="009209B9">
        <w:rPr>
          <w:rFonts w:ascii="Arial" w:hAnsi="Arial" w:cs="Arial"/>
        </w:rPr>
        <w:t xml:space="preserve">, que autoriza a concessão de repasse financeiro e dá outras providências. Segundo a mensagem anexa ao projeto, se almeja autorização para que o Município de Formiga realize repasse financeiro complementar as Unidades Executoras – </w:t>
      </w:r>
      <w:proofErr w:type="spellStart"/>
      <w:r w:rsidR="0000789A" w:rsidRPr="009209B9">
        <w:rPr>
          <w:rFonts w:ascii="Arial" w:hAnsi="Arial" w:cs="Arial"/>
        </w:rPr>
        <w:t>UEx</w:t>
      </w:r>
      <w:proofErr w:type="spellEnd"/>
      <w:r w:rsidR="0000789A" w:rsidRPr="009209B9">
        <w:rPr>
          <w:rFonts w:ascii="Arial" w:hAnsi="Arial" w:cs="Arial"/>
        </w:rPr>
        <w:t xml:space="preserve"> (Caixa Escolar) das Escolas Municipais Florêncio Rodrigues Nunes, Centro de Atenção Integral a Criança-CAIC, José Antônio do Couto e Papa Pio XII, em observância ao disposto na Lei nº 5.079, de 18 de dezembro de 2015, que dispõe sobre a descentralização da merenda nas instituições de Ensino Municipais e Instituições Conveniadas, por intermédio de repasse de recursos para aquisição e preparação de alimentos nas unidades de ensino; </w:t>
      </w:r>
      <w:r w:rsidR="0000789A" w:rsidRPr="009209B9">
        <w:rPr>
          <w:rFonts w:ascii="Arial" w:hAnsi="Arial" w:cs="Arial"/>
          <w:b/>
        </w:rPr>
        <w:t>Projeto de Lei nº 459/2022</w:t>
      </w:r>
      <w:r w:rsidR="0000789A" w:rsidRPr="009209B9">
        <w:rPr>
          <w:rFonts w:ascii="Arial" w:hAnsi="Arial" w:cs="Arial"/>
        </w:rPr>
        <w:t xml:space="preserve">, que autoriza no orçamento vigente, crédito suplementar no valor de R$ 135.658,61 (cento e trinta e cinco mil seiscentos e cinquenta e oito reais e sessenta e um centavos), utilizando-se recursos provenientes de excesso de </w:t>
      </w:r>
      <w:r w:rsidR="0000789A" w:rsidRPr="009209B9">
        <w:rPr>
          <w:rFonts w:ascii="Arial" w:hAnsi="Arial" w:cs="Arial"/>
        </w:rPr>
        <w:lastRenderedPageBreak/>
        <w:t xml:space="preserve">arrecadação, conforme previsto na Lei Nacional nº 4.320, de 17 de março de 1964, em seu art. 43, § 1º, II. Os recursos em questão serão utilizados a fim de propiciar a continuidade de serviços essenciais à saúde ofertados à população </w:t>
      </w:r>
      <w:proofErr w:type="spellStart"/>
      <w:r w:rsidR="0000789A" w:rsidRPr="009209B9">
        <w:rPr>
          <w:rFonts w:ascii="Arial" w:hAnsi="Arial" w:cs="Arial"/>
        </w:rPr>
        <w:t>formiguense</w:t>
      </w:r>
      <w:proofErr w:type="spellEnd"/>
      <w:r w:rsidR="0000789A" w:rsidRPr="009209B9">
        <w:rPr>
          <w:rFonts w:ascii="Arial" w:hAnsi="Arial" w:cs="Arial"/>
        </w:rPr>
        <w:t xml:space="preserve">, conforme se infere pela leitura do Ofício nº 590/2022, oriundo da Secretaria Municipal de Saúde e o </w:t>
      </w:r>
      <w:r w:rsidR="0000789A" w:rsidRPr="009209B9">
        <w:rPr>
          <w:rFonts w:ascii="Arial" w:hAnsi="Arial" w:cs="Arial"/>
          <w:b/>
        </w:rPr>
        <w:t>Projeto de Lei nº 460/2022</w:t>
      </w:r>
      <w:r w:rsidR="0000789A" w:rsidRPr="009209B9">
        <w:rPr>
          <w:rFonts w:ascii="Arial" w:hAnsi="Arial" w:cs="Arial"/>
        </w:rPr>
        <w:t>, que institui taxa para análise de projeto arquitetônico de estabelecimento sujeito a controle sanitário, e dá outras providências.</w:t>
      </w:r>
      <w:r w:rsidR="009209B9">
        <w:rPr>
          <w:rFonts w:ascii="Arial" w:hAnsi="Arial" w:cs="Arial"/>
          <w:bCs/>
          <w:iCs/>
        </w:rPr>
        <w:t xml:space="preserve"> </w:t>
      </w:r>
      <w:r w:rsidR="007F7EC0" w:rsidRPr="009209B9">
        <w:rPr>
          <w:rFonts w:ascii="Arial" w:hAnsi="Arial" w:cs="Arial"/>
        </w:rPr>
        <w:t xml:space="preserve">Posteriormente, o Presidente da Mesa Diretora submeteu à votação pelos edis a supressão da leitura das proposições previstas na pauta daquela reunião, haja vista que os projetos de lei em tramitação encontram-se disponíveis no </w:t>
      </w:r>
      <w:r w:rsidR="007F7EC0" w:rsidRPr="009209B9">
        <w:rPr>
          <w:rFonts w:ascii="Arial" w:hAnsi="Arial" w:cs="Arial"/>
          <w:i/>
        </w:rPr>
        <w:t>site</w:t>
      </w:r>
      <w:r w:rsidR="007F7EC0" w:rsidRPr="009209B9">
        <w:rPr>
          <w:rFonts w:ascii="Arial" w:hAnsi="Arial" w:cs="Arial"/>
        </w:rPr>
        <w:t xml:space="preserve"> oficial da Câmara Municipal de Formiga. Após votação, a supressão da leitura dos projetos foi aprova</w:t>
      </w:r>
      <w:r w:rsidR="001877F9">
        <w:rPr>
          <w:rFonts w:ascii="Arial" w:hAnsi="Arial" w:cs="Arial"/>
        </w:rPr>
        <w:t xml:space="preserve">da por unanimidade do plenário. </w:t>
      </w:r>
      <w:r w:rsidR="00912709" w:rsidRPr="00912709">
        <w:rPr>
          <w:rFonts w:ascii="Arial" w:hAnsi="Arial" w:cs="Arial"/>
        </w:rPr>
        <w:t>Suscitando “Pela ordem” a vereadora Joice Alvarenga iniciou  dizendo que  se encontrava no Plenário, diversos companheiros do Mandato Coletivo  e que os cumprimentava e agradecia de maneira especial o Sr. Diego Cardoso, Presidente do PT da cidade de Camacho-MG e que “ havia um pedido para Tribuna protocolado na sexta-feira pelo Professor Pedro Coelho que já se encontrava também no plenário e  que o pedido dele, parece que seria deferido para a próxima segunda tendo em vista o número de projetos.  O Presidente respondeu que o pedido dele foi “indeferido por razões de diversos projetos que d</w:t>
      </w:r>
      <w:r w:rsidR="00912709">
        <w:rPr>
          <w:rFonts w:ascii="Arial" w:hAnsi="Arial" w:cs="Arial"/>
        </w:rPr>
        <w:t xml:space="preserve">evem ser aprovados nessa Casa” </w:t>
      </w:r>
      <w:r w:rsidR="00912709" w:rsidRPr="00912709">
        <w:rPr>
          <w:rFonts w:ascii="Arial" w:hAnsi="Arial" w:cs="Arial"/>
        </w:rPr>
        <w:t>e entã</w:t>
      </w:r>
      <w:r w:rsidR="00912709">
        <w:rPr>
          <w:rFonts w:ascii="Arial" w:hAnsi="Arial" w:cs="Arial"/>
        </w:rPr>
        <w:t xml:space="preserve">o não seria permitido o uso da </w:t>
      </w:r>
      <w:r w:rsidR="00637F61">
        <w:rPr>
          <w:rFonts w:ascii="Arial" w:hAnsi="Arial" w:cs="Arial"/>
        </w:rPr>
        <w:t>t</w:t>
      </w:r>
      <w:r w:rsidR="00637F61" w:rsidRPr="00912709">
        <w:rPr>
          <w:rFonts w:ascii="Arial" w:hAnsi="Arial" w:cs="Arial"/>
        </w:rPr>
        <w:t>ribuna e</w:t>
      </w:r>
      <w:r w:rsidR="00912709" w:rsidRPr="00912709">
        <w:rPr>
          <w:rFonts w:ascii="Arial" w:hAnsi="Arial" w:cs="Arial"/>
        </w:rPr>
        <w:t xml:space="preserve"> que “inclusive foram indeferidos três pedidos” e que foi procurado quarta-feira “através de uma ligação de uma pessoa querendo usar a</w:t>
      </w:r>
      <w:r w:rsidR="00912709">
        <w:rPr>
          <w:rFonts w:ascii="Arial" w:hAnsi="Arial" w:cs="Arial"/>
        </w:rPr>
        <w:t xml:space="preserve"> t</w:t>
      </w:r>
      <w:r w:rsidR="00912709" w:rsidRPr="00912709">
        <w:rPr>
          <w:rFonts w:ascii="Arial" w:hAnsi="Arial" w:cs="Arial"/>
        </w:rPr>
        <w:t>ribuna também até para falar da fala da vereadora de “quando chamou o público de golpistas”. E qu</w:t>
      </w:r>
      <w:r w:rsidR="00912709">
        <w:rPr>
          <w:rFonts w:ascii="Arial" w:hAnsi="Arial" w:cs="Arial"/>
        </w:rPr>
        <w:t xml:space="preserve">e ele disse “que não precisava </w:t>
      </w:r>
      <w:r w:rsidR="00912709" w:rsidRPr="00912709">
        <w:rPr>
          <w:rFonts w:ascii="Arial" w:hAnsi="Arial" w:cs="Arial"/>
        </w:rPr>
        <w:t xml:space="preserve">nem de protocolar na Câmara porque não seria permitido o uso da </w:t>
      </w:r>
      <w:r w:rsidR="00912709">
        <w:rPr>
          <w:rFonts w:ascii="Arial" w:hAnsi="Arial" w:cs="Arial"/>
        </w:rPr>
        <w:t>t</w:t>
      </w:r>
      <w:r w:rsidR="00912709" w:rsidRPr="00912709">
        <w:rPr>
          <w:rFonts w:ascii="Arial" w:hAnsi="Arial" w:cs="Arial"/>
        </w:rPr>
        <w:t xml:space="preserve">ribuna segunda-feira porque estamos aqui para voltar </w:t>
      </w:r>
      <w:r w:rsidR="00912709">
        <w:rPr>
          <w:rFonts w:ascii="Arial" w:hAnsi="Arial" w:cs="Arial"/>
        </w:rPr>
        <w:t>dezesseis</w:t>
      </w:r>
      <w:r w:rsidR="00912709" w:rsidRPr="00912709">
        <w:rPr>
          <w:rFonts w:ascii="Arial" w:hAnsi="Arial" w:cs="Arial"/>
        </w:rPr>
        <w:t xml:space="preserve"> projetos. E que </w:t>
      </w:r>
      <w:r w:rsidR="00912709">
        <w:rPr>
          <w:rFonts w:ascii="Arial" w:hAnsi="Arial" w:cs="Arial"/>
        </w:rPr>
        <w:t>também foi indeferido o uso da t</w:t>
      </w:r>
      <w:r w:rsidR="00912709" w:rsidRPr="00912709">
        <w:rPr>
          <w:rFonts w:ascii="Arial" w:hAnsi="Arial" w:cs="Arial"/>
        </w:rPr>
        <w:t xml:space="preserve">ribuna pelo Pastor Gilson que </w:t>
      </w:r>
      <w:r w:rsidR="00912709">
        <w:rPr>
          <w:rFonts w:ascii="Arial" w:hAnsi="Arial" w:cs="Arial"/>
        </w:rPr>
        <w:t>es</w:t>
      </w:r>
      <w:r w:rsidR="00912709" w:rsidRPr="00912709">
        <w:rPr>
          <w:rFonts w:ascii="Arial" w:hAnsi="Arial" w:cs="Arial"/>
        </w:rPr>
        <w:t>tá até presente aqui ele também queria usar a tribuna e foi indeferido. E que por quest</w:t>
      </w:r>
      <w:r w:rsidR="00912709">
        <w:rPr>
          <w:rFonts w:ascii="Arial" w:hAnsi="Arial" w:cs="Arial"/>
        </w:rPr>
        <w:t>ões de logística da reunião da C</w:t>
      </w:r>
      <w:r w:rsidR="00912709" w:rsidRPr="00912709">
        <w:rPr>
          <w:rFonts w:ascii="Arial" w:hAnsi="Arial" w:cs="Arial"/>
        </w:rPr>
        <w:t>âmara foi indeferido também sendo que a vereadora estava também inscrita como oradora” e que então não daria tempo de votar todos os proj</w:t>
      </w:r>
      <w:r w:rsidR="00912709">
        <w:rPr>
          <w:rFonts w:ascii="Arial" w:hAnsi="Arial" w:cs="Arial"/>
        </w:rPr>
        <w:t xml:space="preserve">etos. A vereadora Joice perguntou se </w:t>
      </w:r>
      <w:r w:rsidR="00912709" w:rsidRPr="00912709">
        <w:rPr>
          <w:rFonts w:ascii="Arial" w:hAnsi="Arial" w:cs="Arial"/>
        </w:rPr>
        <w:t>a inscr</w:t>
      </w:r>
      <w:r w:rsidR="00912709">
        <w:rPr>
          <w:rFonts w:ascii="Arial" w:hAnsi="Arial" w:cs="Arial"/>
        </w:rPr>
        <w:t>ição dela como oradora permanecia e solicitou que o P</w:t>
      </w:r>
      <w:r w:rsidR="00912709" w:rsidRPr="00912709">
        <w:rPr>
          <w:rFonts w:ascii="Arial" w:hAnsi="Arial" w:cs="Arial"/>
        </w:rPr>
        <w:t>residente colocasse em votação duas questões, uma que abriria mão da fala como oradora para que o Professor Pedro Coelho pudesse fazer a leitura da carta dele e a out</w:t>
      </w:r>
      <w:r w:rsidR="00912709">
        <w:rPr>
          <w:rFonts w:ascii="Arial" w:hAnsi="Arial" w:cs="Arial"/>
        </w:rPr>
        <w:t>ra questão seria a inversão da o</w:t>
      </w:r>
      <w:r w:rsidR="00912709" w:rsidRPr="00912709">
        <w:rPr>
          <w:rFonts w:ascii="Arial" w:hAnsi="Arial" w:cs="Arial"/>
        </w:rPr>
        <w:t>rdem da pauta para que ele pudesse fazer a leitura no início como foi invertida</w:t>
      </w:r>
      <w:r w:rsidR="00912709">
        <w:rPr>
          <w:rFonts w:ascii="Arial" w:hAnsi="Arial" w:cs="Arial"/>
        </w:rPr>
        <w:t xml:space="preserve"> a pauta na semana anterior. O P</w:t>
      </w:r>
      <w:r w:rsidR="00912709" w:rsidRPr="00912709">
        <w:rPr>
          <w:rFonts w:ascii="Arial" w:hAnsi="Arial" w:cs="Arial"/>
        </w:rPr>
        <w:t>residente informou que o u</w:t>
      </w:r>
      <w:r w:rsidR="00912709">
        <w:rPr>
          <w:rFonts w:ascii="Arial" w:hAnsi="Arial" w:cs="Arial"/>
        </w:rPr>
        <w:t>so da t</w:t>
      </w:r>
      <w:r w:rsidR="00912709" w:rsidRPr="00912709">
        <w:rPr>
          <w:rFonts w:ascii="Arial" w:hAnsi="Arial" w:cs="Arial"/>
        </w:rPr>
        <w:t>ribuna pelo Professor Pedro tinha sido indeferido e que se a ver</w:t>
      </w:r>
      <w:r w:rsidR="00912709">
        <w:rPr>
          <w:rFonts w:ascii="Arial" w:hAnsi="Arial" w:cs="Arial"/>
        </w:rPr>
        <w:t>eadora quisesse fazer o uso da t</w:t>
      </w:r>
      <w:r w:rsidR="00912709" w:rsidRPr="00912709">
        <w:rPr>
          <w:rFonts w:ascii="Arial" w:hAnsi="Arial" w:cs="Arial"/>
        </w:rPr>
        <w:t>ribuna como a orad</w:t>
      </w:r>
      <w:r w:rsidR="00912709">
        <w:rPr>
          <w:rFonts w:ascii="Arial" w:hAnsi="Arial" w:cs="Arial"/>
        </w:rPr>
        <w:t>ora, seria feito a inversão da p</w:t>
      </w:r>
      <w:r w:rsidR="00912709" w:rsidRPr="00912709">
        <w:rPr>
          <w:rFonts w:ascii="Arial" w:hAnsi="Arial" w:cs="Arial"/>
        </w:rPr>
        <w:t>auta. A vereadora Joice lemb</w:t>
      </w:r>
      <w:r w:rsidR="00912709">
        <w:rPr>
          <w:rFonts w:ascii="Arial" w:hAnsi="Arial" w:cs="Arial"/>
        </w:rPr>
        <w:t>rou que na sessão anterior a Senhora</w:t>
      </w:r>
      <w:r w:rsidR="00912709" w:rsidRPr="00912709">
        <w:rPr>
          <w:rFonts w:ascii="Arial" w:hAnsi="Arial" w:cs="Arial"/>
        </w:rPr>
        <w:t xml:space="preserve"> Cacilda não estava inscrita e que o Regimento Inter</w:t>
      </w:r>
      <w:r w:rsidR="00912709">
        <w:rPr>
          <w:rFonts w:ascii="Arial" w:hAnsi="Arial" w:cs="Arial"/>
        </w:rPr>
        <w:t>no também não foi observado. O P</w:t>
      </w:r>
      <w:r w:rsidR="00912709" w:rsidRPr="00912709">
        <w:rPr>
          <w:rFonts w:ascii="Arial" w:hAnsi="Arial" w:cs="Arial"/>
        </w:rPr>
        <w:t>residente lembrou que em outras ocasiões a tribuna foi utilizada também sem haver inscrição, inclusive pela vereadora. A vereadora Joice insistiu argumentando que “pela ordem”  e considerando o que ocorreu  na semana anterior, que o seu pedido fosse colocado para a votação em plenário,  e que não estaria sendo diferente da outra sessão já que o pedido foi considerado e levado a v</w:t>
      </w:r>
      <w:r w:rsidR="00586EED">
        <w:rPr>
          <w:rFonts w:ascii="Arial" w:hAnsi="Arial" w:cs="Arial"/>
        </w:rPr>
        <w:t>otação quando da presença da Senhora</w:t>
      </w:r>
      <w:r w:rsidR="00912709" w:rsidRPr="00912709">
        <w:rPr>
          <w:rFonts w:ascii="Arial" w:hAnsi="Arial" w:cs="Arial"/>
        </w:rPr>
        <w:t xml:space="preserve"> Cacilda sem inscrição para a Tribuna do Povo, e em desco</w:t>
      </w:r>
      <w:r w:rsidR="00586EED">
        <w:rPr>
          <w:rFonts w:ascii="Arial" w:hAnsi="Arial" w:cs="Arial"/>
        </w:rPr>
        <w:t xml:space="preserve">nformidade  com o Regimento Interno “ o que eu </w:t>
      </w:r>
      <w:r w:rsidR="00586EED">
        <w:rPr>
          <w:rFonts w:ascii="Arial" w:hAnsi="Arial" w:cs="Arial"/>
        </w:rPr>
        <w:lastRenderedPageBreak/>
        <w:t>s</w:t>
      </w:r>
      <w:r w:rsidR="00912709" w:rsidRPr="00912709">
        <w:rPr>
          <w:rFonts w:ascii="Arial" w:hAnsi="Arial" w:cs="Arial"/>
        </w:rPr>
        <w:t xml:space="preserve">olicito que é o senhor faça a mesma coisa,  não é nada fora do que tem acontecido, é colocar o </w:t>
      </w:r>
      <w:r w:rsidR="00586EED">
        <w:rPr>
          <w:rFonts w:ascii="Arial" w:hAnsi="Arial" w:cs="Arial"/>
        </w:rPr>
        <w:t>meu pedido. Se os vereadores e a</w:t>
      </w:r>
      <w:r w:rsidR="00912709" w:rsidRPr="00912709">
        <w:rPr>
          <w:rFonts w:ascii="Arial" w:hAnsi="Arial" w:cs="Arial"/>
        </w:rPr>
        <w:t>s vereadora</w:t>
      </w:r>
      <w:r w:rsidR="00586EED">
        <w:rPr>
          <w:rFonts w:ascii="Arial" w:hAnsi="Arial" w:cs="Arial"/>
        </w:rPr>
        <w:t>s</w:t>
      </w:r>
      <w:r w:rsidR="00912709" w:rsidRPr="00912709">
        <w:rPr>
          <w:rFonts w:ascii="Arial" w:hAnsi="Arial" w:cs="Arial"/>
        </w:rPr>
        <w:t xml:space="preserve"> </w:t>
      </w:r>
      <w:r w:rsidR="00637F61" w:rsidRPr="00912709">
        <w:rPr>
          <w:rFonts w:ascii="Arial" w:hAnsi="Arial" w:cs="Arial"/>
        </w:rPr>
        <w:t>aprovam, eu</w:t>
      </w:r>
      <w:r w:rsidR="00912709" w:rsidRPr="00912709">
        <w:rPr>
          <w:rFonts w:ascii="Arial" w:hAnsi="Arial" w:cs="Arial"/>
        </w:rPr>
        <w:t xml:space="preserve"> abro mão da minha fala eu não vou falar com oradora, par</w:t>
      </w:r>
      <w:r w:rsidR="00586EED">
        <w:rPr>
          <w:rFonts w:ascii="Arial" w:hAnsi="Arial" w:cs="Arial"/>
        </w:rPr>
        <w:t>a que o P</w:t>
      </w:r>
      <w:r w:rsidR="00912709" w:rsidRPr="00912709">
        <w:rPr>
          <w:rFonts w:ascii="Arial" w:hAnsi="Arial" w:cs="Arial"/>
        </w:rPr>
        <w:t>rofessor Pedro Coelho possa então ler a</w:t>
      </w:r>
      <w:r w:rsidR="00586EED">
        <w:rPr>
          <w:rFonts w:ascii="Arial" w:hAnsi="Arial" w:cs="Arial"/>
        </w:rPr>
        <w:t xml:space="preserve"> carta dele, </w:t>
      </w:r>
      <w:r w:rsidR="00637F61">
        <w:rPr>
          <w:rFonts w:ascii="Arial" w:hAnsi="Arial" w:cs="Arial"/>
        </w:rPr>
        <w:t>pacificamente! ”</w:t>
      </w:r>
      <w:r w:rsidR="00586EED">
        <w:rPr>
          <w:rFonts w:ascii="Arial" w:hAnsi="Arial" w:cs="Arial"/>
        </w:rPr>
        <w:t xml:space="preserve"> O P</w:t>
      </w:r>
      <w:r w:rsidR="00912709" w:rsidRPr="00912709">
        <w:rPr>
          <w:rFonts w:ascii="Arial" w:hAnsi="Arial" w:cs="Arial"/>
        </w:rPr>
        <w:t xml:space="preserve">residente afirmou que o pedido havia sido indeferido e que na outra semana não havia outros pedidos e que ela estava inscrita como oradora e repetiu que se ela quisesse utilizar a palavra como </w:t>
      </w:r>
      <w:r w:rsidR="00586EED">
        <w:rPr>
          <w:rFonts w:ascii="Arial" w:hAnsi="Arial" w:cs="Arial"/>
        </w:rPr>
        <w:t>oradora, que inverteria a pauta. A V</w:t>
      </w:r>
      <w:r w:rsidR="00912709" w:rsidRPr="00912709">
        <w:rPr>
          <w:rFonts w:ascii="Arial" w:hAnsi="Arial" w:cs="Arial"/>
        </w:rPr>
        <w:t xml:space="preserve">ereadora Joice, </w:t>
      </w:r>
      <w:r w:rsidR="00586EED">
        <w:rPr>
          <w:rFonts w:ascii="Arial" w:hAnsi="Arial" w:cs="Arial"/>
        </w:rPr>
        <w:t>disse</w:t>
      </w:r>
      <w:r w:rsidR="00912709" w:rsidRPr="00912709">
        <w:rPr>
          <w:rFonts w:ascii="Arial" w:hAnsi="Arial" w:cs="Arial"/>
        </w:rPr>
        <w:t xml:space="preserve"> “então o senhor está negando que o pedido que eu fiz em plenário para que o </w:t>
      </w:r>
      <w:r w:rsidR="00586EED">
        <w:rPr>
          <w:rFonts w:ascii="Arial" w:hAnsi="Arial" w:cs="Arial"/>
        </w:rPr>
        <w:t>P</w:t>
      </w:r>
      <w:r w:rsidR="00912709" w:rsidRPr="00912709">
        <w:rPr>
          <w:rFonts w:ascii="Arial" w:hAnsi="Arial" w:cs="Arial"/>
        </w:rPr>
        <w:t xml:space="preserve">rofessor Pedro Coelho utilize a </w:t>
      </w:r>
      <w:r w:rsidR="00586EED" w:rsidRPr="00912709">
        <w:rPr>
          <w:rFonts w:ascii="Arial" w:hAnsi="Arial" w:cs="Arial"/>
        </w:rPr>
        <w:t>Tribuna, seja</w:t>
      </w:r>
      <w:r w:rsidR="00912709" w:rsidRPr="00912709">
        <w:rPr>
          <w:rFonts w:ascii="Arial" w:hAnsi="Arial" w:cs="Arial"/>
        </w:rPr>
        <w:t xml:space="preserve"> apreciado pelos </w:t>
      </w:r>
      <w:r w:rsidR="00637F61" w:rsidRPr="00912709">
        <w:rPr>
          <w:rFonts w:ascii="Arial" w:hAnsi="Arial" w:cs="Arial"/>
        </w:rPr>
        <w:t>vereadores? ”</w:t>
      </w:r>
      <w:r w:rsidR="00912709" w:rsidRPr="00912709">
        <w:rPr>
          <w:rFonts w:ascii="Arial" w:hAnsi="Arial" w:cs="Arial"/>
        </w:rPr>
        <w:t xml:space="preserve"> O Presidente respondeu “a gente tem que ter mais respeito aqui </w:t>
      </w:r>
      <w:r w:rsidR="00586EED">
        <w:rPr>
          <w:rFonts w:ascii="Arial" w:hAnsi="Arial" w:cs="Arial"/>
        </w:rPr>
        <w:t>Joice, porque é uma decisão da P</w:t>
      </w:r>
      <w:r w:rsidR="00912709" w:rsidRPr="00912709">
        <w:rPr>
          <w:rFonts w:ascii="Arial" w:hAnsi="Arial" w:cs="Arial"/>
        </w:rPr>
        <w:t xml:space="preserve">residência, a questão de uso da Tribuna então foi </w:t>
      </w:r>
      <w:proofErr w:type="gramStart"/>
      <w:r w:rsidR="00912709" w:rsidRPr="00912709">
        <w:rPr>
          <w:rFonts w:ascii="Arial" w:hAnsi="Arial" w:cs="Arial"/>
        </w:rPr>
        <w:t>indeferido</w:t>
      </w:r>
      <w:proofErr w:type="gramEnd"/>
      <w:r w:rsidR="00912709" w:rsidRPr="00912709">
        <w:rPr>
          <w:rFonts w:ascii="Arial" w:hAnsi="Arial" w:cs="Arial"/>
        </w:rPr>
        <w:t xml:space="preserve"> por mim. A senh</w:t>
      </w:r>
      <w:r w:rsidR="00586EED">
        <w:rPr>
          <w:rFonts w:ascii="Arial" w:hAnsi="Arial" w:cs="Arial"/>
        </w:rPr>
        <w:t>ora tem o direito de usar como oradora, i</w:t>
      </w:r>
      <w:r w:rsidR="00912709" w:rsidRPr="00912709">
        <w:rPr>
          <w:rFonts w:ascii="Arial" w:hAnsi="Arial" w:cs="Arial"/>
        </w:rPr>
        <w:t xml:space="preserve">nclusive eu indeferi o pedido, </w:t>
      </w:r>
      <w:r w:rsidR="00586EED" w:rsidRPr="00912709">
        <w:rPr>
          <w:rFonts w:ascii="Arial" w:hAnsi="Arial" w:cs="Arial"/>
        </w:rPr>
        <w:t>e tem</w:t>
      </w:r>
      <w:r w:rsidR="00586EED">
        <w:rPr>
          <w:rFonts w:ascii="Arial" w:hAnsi="Arial" w:cs="Arial"/>
        </w:rPr>
        <w:t xml:space="preserve"> que ser justo. Eu indeferi o </w:t>
      </w:r>
      <w:r w:rsidR="00912709" w:rsidRPr="00912709">
        <w:rPr>
          <w:rFonts w:ascii="Arial" w:hAnsi="Arial" w:cs="Arial"/>
        </w:rPr>
        <w:t>pe</w:t>
      </w:r>
      <w:r w:rsidR="00586EED">
        <w:rPr>
          <w:rFonts w:ascii="Arial" w:hAnsi="Arial" w:cs="Arial"/>
        </w:rPr>
        <w:t>dido</w:t>
      </w:r>
      <w:r w:rsidR="00912709" w:rsidRPr="00912709">
        <w:rPr>
          <w:rFonts w:ascii="Arial" w:hAnsi="Arial" w:cs="Arial"/>
        </w:rPr>
        <w:t xml:space="preserve"> de</w:t>
      </w:r>
      <w:r w:rsidR="00586EED">
        <w:rPr>
          <w:rFonts w:ascii="Arial" w:hAnsi="Arial" w:cs="Arial"/>
        </w:rPr>
        <w:t xml:space="preserve"> um</w:t>
      </w:r>
      <w:r w:rsidR="00912709" w:rsidRPr="00912709">
        <w:rPr>
          <w:rFonts w:ascii="Arial" w:hAnsi="Arial" w:cs="Arial"/>
        </w:rPr>
        <w:t xml:space="preserve"> m</w:t>
      </w:r>
      <w:r w:rsidR="00586EED">
        <w:rPr>
          <w:rFonts w:ascii="Arial" w:hAnsi="Arial" w:cs="Arial"/>
        </w:rPr>
        <w:t xml:space="preserve">anifestante que </w:t>
      </w:r>
      <w:r w:rsidR="0030092D">
        <w:rPr>
          <w:rFonts w:ascii="Arial" w:hAnsi="Arial" w:cs="Arial"/>
        </w:rPr>
        <w:t>queria usar</w:t>
      </w:r>
      <w:r w:rsidR="00586EED">
        <w:rPr>
          <w:rFonts w:ascii="Arial" w:hAnsi="Arial" w:cs="Arial"/>
        </w:rPr>
        <w:t xml:space="preserve"> a t</w:t>
      </w:r>
      <w:r w:rsidR="00912709" w:rsidRPr="00912709">
        <w:rPr>
          <w:rFonts w:ascii="Arial" w:hAnsi="Arial" w:cs="Arial"/>
        </w:rPr>
        <w:t>ribuna para falar sobre a sua fala sobre “golpistas”. Eu indef</w:t>
      </w:r>
      <w:r w:rsidR="00B77DDB">
        <w:rPr>
          <w:rFonts w:ascii="Arial" w:hAnsi="Arial" w:cs="Arial"/>
        </w:rPr>
        <w:t>eri o pedido do Pastor Gilson. I</w:t>
      </w:r>
      <w:r w:rsidR="00912709" w:rsidRPr="00912709">
        <w:rPr>
          <w:rFonts w:ascii="Arial" w:hAnsi="Arial" w:cs="Arial"/>
        </w:rPr>
        <w:t xml:space="preserve">ndeferi também o pedido dele. Se eu colocar em votação estou </w:t>
      </w:r>
      <w:r w:rsidR="0030092D" w:rsidRPr="00912709">
        <w:rPr>
          <w:rFonts w:ascii="Arial" w:hAnsi="Arial" w:cs="Arial"/>
        </w:rPr>
        <w:t>sendo injusto</w:t>
      </w:r>
      <w:r w:rsidR="00912709" w:rsidRPr="00912709">
        <w:rPr>
          <w:rFonts w:ascii="Arial" w:hAnsi="Arial" w:cs="Arial"/>
        </w:rPr>
        <w:t xml:space="preserve"> com os outros dois que também fizeram o pedido. Inclusive se eu fosse atender eu tinha deferido o primeiro pedido que foi do manifestante que queria usar aqui a tribuna da câmara. </w:t>
      </w:r>
      <w:r w:rsidR="00B77DDB">
        <w:rPr>
          <w:rFonts w:ascii="Arial" w:hAnsi="Arial" w:cs="Arial"/>
        </w:rPr>
        <w:t xml:space="preserve">Então eu estou sendo </w:t>
      </w:r>
      <w:bookmarkStart w:id="0" w:name="_GoBack"/>
      <w:bookmarkEnd w:id="0"/>
      <w:r w:rsidR="0030092D">
        <w:rPr>
          <w:rFonts w:ascii="Arial" w:hAnsi="Arial" w:cs="Arial"/>
        </w:rPr>
        <w:t>justo. ”</w:t>
      </w:r>
      <w:r w:rsidR="00B77DDB">
        <w:rPr>
          <w:rFonts w:ascii="Arial" w:hAnsi="Arial" w:cs="Arial"/>
        </w:rPr>
        <w:t xml:space="preserve"> A V</w:t>
      </w:r>
      <w:r w:rsidR="00912709" w:rsidRPr="00912709">
        <w:rPr>
          <w:rFonts w:ascii="Arial" w:hAnsi="Arial" w:cs="Arial"/>
        </w:rPr>
        <w:t xml:space="preserve">ereadora Joice concluiu a sua </w:t>
      </w:r>
      <w:r w:rsidR="00B77DDB" w:rsidRPr="00912709">
        <w:rPr>
          <w:rFonts w:ascii="Arial" w:hAnsi="Arial" w:cs="Arial"/>
        </w:rPr>
        <w:t>fala dizendo</w:t>
      </w:r>
      <w:r w:rsidR="00912709" w:rsidRPr="00912709">
        <w:rPr>
          <w:rFonts w:ascii="Arial" w:hAnsi="Arial" w:cs="Arial"/>
        </w:rPr>
        <w:t xml:space="preserve"> “só para registrar esse momento, é </w:t>
      </w:r>
      <w:r w:rsidR="00B77DDB" w:rsidRPr="00912709">
        <w:rPr>
          <w:rFonts w:ascii="Arial" w:hAnsi="Arial" w:cs="Arial"/>
        </w:rPr>
        <w:t>importante que</w:t>
      </w:r>
      <w:r w:rsidR="00912709" w:rsidRPr="00912709">
        <w:rPr>
          <w:rFonts w:ascii="Arial" w:hAnsi="Arial" w:cs="Arial"/>
        </w:rPr>
        <w:t xml:space="preserve"> a sociedade vai acompanhar o que que </w:t>
      </w:r>
      <w:r w:rsidR="00B77DDB">
        <w:rPr>
          <w:rFonts w:ascii="Arial" w:hAnsi="Arial" w:cs="Arial"/>
        </w:rPr>
        <w:t>es</w:t>
      </w:r>
      <w:r w:rsidR="00912709" w:rsidRPr="00912709">
        <w:rPr>
          <w:rFonts w:ascii="Arial" w:hAnsi="Arial" w:cs="Arial"/>
        </w:rPr>
        <w:t>tá acontecendo aqui hoje. Nós fizemos</w:t>
      </w:r>
      <w:r w:rsidR="00B77DDB">
        <w:rPr>
          <w:rFonts w:ascii="Arial" w:hAnsi="Arial" w:cs="Arial"/>
        </w:rPr>
        <w:t xml:space="preserve"> a forma regimental correta, o P</w:t>
      </w:r>
      <w:r w:rsidR="00912709" w:rsidRPr="00912709">
        <w:rPr>
          <w:rFonts w:ascii="Arial" w:hAnsi="Arial" w:cs="Arial"/>
        </w:rPr>
        <w:t>rofessor Pedro Coelho, de acordo com aquilo que está disposto no Regimento, se inscreveu para usar a Tribuna do Povo no prazo definido pelo Regimento Interno, ele fez a inscrição na sexta-feira e o pedido foi indeferido. Eu me inscrevi com moradora, e eu estou trazendo um pedido para o plenário colocar em votação a retirada da minha fala, para a fala do Pedro. Tudo bem. Nós não gostamos de atentar contra as regras regimentais ou legais. Não vamos criar caso com isso não, Presidente. Mas que isso f</w:t>
      </w:r>
      <w:r w:rsidR="00B77DDB">
        <w:rPr>
          <w:rFonts w:ascii="Arial" w:hAnsi="Arial" w:cs="Arial"/>
        </w:rPr>
        <w:t>ique hoje registrado, aqui nos A</w:t>
      </w:r>
      <w:r w:rsidR="00912709" w:rsidRPr="00912709">
        <w:rPr>
          <w:rFonts w:ascii="Arial" w:hAnsi="Arial" w:cs="Arial"/>
        </w:rPr>
        <w:t xml:space="preserve">nais dessa </w:t>
      </w:r>
      <w:r w:rsidR="00B77DDB">
        <w:rPr>
          <w:rFonts w:ascii="Arial" w:hAnsi="Arial" w:cs="Arial"/>
        </w:rPr>
        <w:t>C</w:t>
      </w:r>
      <w:r w:rsidR="00912709" w:rsidRPr="00912709">
        <w:rPr>
          <w:rFonts w:ascii="Arial" w:hAnsi="Arial" w:cs="Arial"/>
        </w:rPr>
        <w:t>asa</w:t>
      </w:r>
      <w:r w:rsidR="001877F9">
        <w:rPr>
          <w:rFonts w:ascii="Arial" w:hAnsi="Arial" w:cs="Arial"/>
        </w:rPr>
        <w:t xml:space="preserve"> o que aconteceu, porque quem viu</w:t>
      </w:r>
      <w:r w:rsidR="00912709" w:rsidRPr="00912709">
        <w:rPr>
          <w:rFonts w:ascii="Arial" w:hAnsi="Arial" w:cs="Arial"/>
        </w:rPr>
        <w:t xml:space="preserve"> a reunião da semana passada a quebra d</w:t>
      </w:r>
      <w:r w:rsidR="001877F9">
        <w:rPr>
          <w:rFonts w:ascii="Arial" w:hAnsi="Arial" w:cs="Arial"/>
        </w:rPr>
        <w:t>o Regimento... e eu votei para P</w:t>
      </w:r>
      <w:r w:rsidR="00912709" w:rsidRPr="00912709">
        <w:rPr>
          <w:rFonts w:ascii="Arial" w:hAnsi="Arial" w:cs="Arial"/>
        </w:rPr>
        <w:t xml:space="preserve">astora Cacilda falar, não concordava com nada do que ela falou na fala dela, eu votei para ela falar, para dar o direito de falar. Trouxe a mesma pauta aqui com o meu grupo do Mandado Coletivo e </w:t>
      </w:r>
      <w:r w:rsidR="001877F9">
        <w:rPr>
          <w:rFonts w:ascii="Arial" w:hAnsi="Arial" w:cs="Arial"/>
        </w:rPr>
        <w:t>es</w:t>
      </w:r>
      <w:r w:rsidR="00912709" w:rsidRPr="00912709">
        <w:rPr>
          <w:rFonts w:ascii="Arial" w:hAnsi="Arial" w:cs="Arial"/>
        </w:rPr>
        <w:t>tá send</w:t>
      </w:r>
      <w:r w:rsidR="001877F9">
        <w:rPr>
          <w:rFonts w:ascii="Arial" w:hAnsi="Arial" w:cs="Arial"/>
        </w:rPr>
        <w:t>o negado. Na próxima semana, o P</w:t>
      </w:r>
      <w:r w:rsidR="00912709" w:rsidRPr="00912709">
        <w:rPr>
          <w:rFonts w:ascii="Arial" w:hAnsi="Arial" w:cs="Arial"/>
        </w:rPr>
        <w:t>rofessor Pedro Coelho fala e nós voltaremos, na próxima semana. Até com mais pessoas, que vai ser um dia melhor para participação do povo.</w:t>
      </w:r>
      <w:r w:rsidR="006258BD">
        <w:rPr>
          <w:rFonts w:ascii="Arial" w:hAnsi="Arial" w:cs="Arial"/>
        </w:rPr>
        <w:t xml:space="preserve"> </w:t>
      </w:r>
      <w:r w:rsidR="001C6382" w:rsidRPr="006258BD">
        <w:rPr>
          <w:rFonts w:ascii="Arial" w:hAnsi="Arial" w:cs="Arial"/>
          <w:lang w:eastAsia="pt-BR"/>
        </w:rPr>
        <w:t xml:space="preserve">Em seguida, o Presidente Marcelo Fernandes </w:t>
      </w:r>
      <w:r w:rsidR="00897FC0" w:rsidRPr="006258BD">
        <w:rPr>
          <w:rFonts w:ascii="Arial" w:hAnsi="Arial" w:cs="Arial"/>
          <w:lang w:eastAsia="pt-BR"/>
        </w:rPr>
        <w:t xml:space="preserve">disse que </w:t>
      </w:r>
      <w:r w:rsidR="009209B9" w:rsidRPr="006258BD">
        <w:rPr>
          <w:rFonts w:ascii="Arial" w:hAnsi="Arial" w:cs="Arial"/>
          <w:lang w:eastAsia="pt-BR"/>
        </w:rPr>
        <w:t xml:space="preserve">não </w:t>
      </w:r>
      <w:r w:rsidR="00897FC0" w:rsidRPr="006258BD">
        <w:rPr>
          <w:rFonts w:ascii="Arial" w:hAnsi="Arial" w:cs="Arial"/>
          <w:lang w:eastAsia="pt-BR"/>
        </w:rPr>
        <w:t>estava</w:t>
      </w:r>
      <w:r w:rsidR="009209B9" w:rsidRPr="006258BD">
        <w:rPr>
          <w:rFonts w:ascii="Arial" w:hAnsi="Arial" w:cs="Arial"/>
          <w:lang w:eastAsia="pt-BR"/>
        </w:rPr>
        <w:t xml:space="preserve"> sendo in</w:t>
      </w:r>
      <w:r w:rsidR="001C6382" w:rsidRPr="006258BD">
        <w:rPr>
          <w:rFonts w:ascii="Arial" w:hAnsi="Arial" w:cs="Arial"/>
          <w:lang w:eastAsia="pt-BR"/>
        </w:rPr>
        <w:t>delicado com ninguém</w:t>
      </w:r>
      <w:r w:rsidR="009209B9" w:rsidRPr="006258BD">
        <w:rPr>
          <w:rFonts w:ascii="Arial" w:hAnsi="Arial" w:cs="Arial"/>
          <w:lang w:eastAsia="pt-BR"/>
        </w:rPr>
        <w:t>,</w:t>
      </w:r>
      <w:r w:rsidR="001C6382" w:rsidRPr="006258BD">
        <w:rPr>
          <w:rFonts w:ascii="Arial" w:hAnsi="Arial" w:cs="Arial"/>
          <w:lang w:eastAsia="pt-BR"/>
        </w:rPr>
        <w:t xml:space="preserve"> pelo contrário</w:t>
      </w:r>
      <w:r w:rsidR="009209B9" w:rsidRPr="006258BD">
        <w:rPr>
          <w:rFonts w:ascii="Arial" w:hAnsi="Arial" w:cs="Arial"/>
          <w:lang w:eastAsia="pt-BR"/>
        </w:rPr>
        <w:t>,</w:t>
      </w:r>
      <w:r w:rsidR="001C6382" w:rsidRPr="006258BD">
        <w:rPr>
          <w:rFonts w:ascii="Arial" w:hAnsi="Arial" w:cs="Arial"/>
          <w:lang w:eastAsia="pt-BR"/>
        </w:rPr>
        <w:t xml:space="preserve"> o dia que </w:t>
      </w:r>
      <w:r w:rsidR="009209B9" w:rsidRPr="006258BD">
        <w:rPr>
          <w:rFonts w:ascii="Arial" w:hAnsi="Arial" w:cs="Arial"/>
          <w:lang w:eastAsia="pt-BR"/>
        </w:rPr>
        <w:t>havia</w:t>
      </w:r>
      <w:r w:rsidR="001C6382" w:rsidRPr="006258BD">
        <w:rPr>
          <w:rFonts w:ascii="Arial" w:hAnsi="Arial" w:cs="Arial"/>
          <w:lang w:eastAsia="pt-BR"/>
        </w:rPr>
        <w:t xml:space="preserve"> poucos projetos para serem votados a</w:t>
      </w:r>
      <w:r w:rsidR="009209B9" w:rsidRPr="006258BD">
        <w:rPr>
          <w:rFonts w:ascii="Arial" w:hAnsi="Arial" w:cs="Arial"/>
          <w:lang w:eastAsia="pt-BR"/>
        </w:rPr>
        <w:t xml:space="preserve"> Vereadora</w:t>
      </w:r>
      <w:r w:rsidR="001C6382" w:rsidRPr="006258BD">
        <w:rPr>
          <w:rFonts w:ascii="Arial" w:hAnsi="Arial" w:cs="Arial"/>
          <w:lang w:eastAsia="pt-BR"/>
        </w:rPr>
        <w:t xml:space="preserve"> Jo</w:t>
      </w:r>
      <w:r w:rsidR="009209B9" w:rsidRPr="006258BD">
        <w:rPr>
          <w:rFonts w:ascii="Arial" w:hAnsi="Arial" w:cs="Arial"/>
          <w:lang w:eastAsia="pt-BR"/>
        </w:rPr>
        <w:t>i</w:t>
      </w:r>
      <w:r w:rsidR="001C6382" w:rsidRPr="006258BD">
        <w:rPr>
          <w:rFonts w:ascii="Arial" w:hAnsi="Arial" w:cs="Arial"/>
          <w:lang w:eastAsia="pt-BR"/>
        </w:rPr>
        <w:t>ce</w:t>
      </w:r>
      <w:r w:rsidR="009209B9" w:rsidRPr="006258BD">
        <w:rPr>
          <w:rFonts w:ascii="Arial" w:hAnsi="Arial" w:cs="Arial"/>
          <w:lang w:eastAsia="pt-BR"/>
        </w:rPr>
        <w:t xml:space="preserve"> Alvarenga</w:t>
      </w:r>
      <w:r w:rsidR="001C6382" w:rsidRPr="006258BD">
        <w:rPr>
          <w:rFonts w:ascii="Arial" w:hAnsi="Arial" w:cs="Arial"/>
          <w:lang w:eastAsia="pt-BR"/>
        </w:rPr>
        <w:t xml:space="preserve"> não estava </w:t>
      </w:r>
      <w:r w:rsidR="00E179AE" w:rsidRPr="006258BD">
        <w:rPr>
          <w:rFonts w:ascii="Arial" w:hAnsi="Arial" w:cs="Arial"/>
          <w:lang w:eastAsia="pt-BR"/>
        </w:rPr>
        <w:t>ins</w:t>
      </w:r>
      <w:r w:rsidR="001C6382" w:rsidRPr="006258BD">
        <w:rPr>
          <w:rFonts w:ascii="Arial" w:hAnsi="Arial" w:cs="Arial"/>
          <w:lang w:eastAsia="pt-BR"/>
        </w:rPr>
        <w:t xml:space="preserve">crita para fazer o uso </w:t>
      </w:r>
      <w:r w:rsidR="009209B9" w:rsidRPr="006258BD">
        <w:rPr>
          <w:rFonts w:ascii="Arial" w:hAnsi="Arial" w:cs="Arial"/>
          <w:lang w:eastAsia="pt-BR"/>
        </w:rPr>
        <w:t xml:space="preserve">da tribuna </w:t>
      </w:r>
      <w:r w:rsidR="001C6382" w:rsidRPr="006258BD">
        <w:rPr>
          <w:rFonts w:ascii="Arial" w:hAnsi="Arial" w:cs="Arial"/>
          <w:lang w:eastAsia="pt-BR"/>
        </w:rPr>
        <w:t>com</w:t>
      </w:r>
      <w:r w:rsidR="009209B9" w:rsidRPr="006258BD">
        <w:rPr>
          <w:rFonts w:ascii="Arial" w:hAnsi="Arial" w:cs="Arial"/>
          <w:lang w:eastAsia="pt-BR"/>
        </w:rPr>
        <w:t>o</w:t>
      </w:r>
      <w:r w:rsidR="001C6382" w:rsidRPr="006258BD">
        <w:rPr>
          <w:rFonts w:ascii="Arial" w:hAnsi="Arial" w:cs="Arial"/>
          <w:lang w:eastAsia="pt-BR"/>
        </w:rPr>
        <w:t xml:space="preserve"> oradora</w:t>
      </w:r>
      <w:r w:rsidR="009209B9" w:rsidRPr="006258BD">
        <w:rPr>
          <w:rFonts w:ascii="Arial" w:hAnsi="Arial" w:cs="Arial"/>
          <w:lang w:eastAsia="pt-BR"/>
        </w:rPr>
        <w:t xml:space="preserve">, </w:t>
      </w:r>
      <w:r w:rsidR="00E179AE" w:rsidRPr="006258BD">
        <w:rPr>
          <w:rFonts w:ascii="Arial" w:hAnsi="Arial" w:cs="Arial"/>
          <w:lang w:eastAsia="pt-BR"/>
        </w:rPr>
        <w:t xml:space="preserve">então, </w:t>
      </w:r>
      <w:r w:rsidR="009209B9" w:rsidRPr="006258BD">
        <w:rPr>
          <w:rFonts w:ascii="Arial" w:hAnsi="Arial" w:cs="Arial"/>
          <w:lang w:eastAsia="pt-BR"/>
        </w:rPr>
        <w:t>a Vereadora e sua A</w:t>
      </w:r>
      <w:r w:rsidR="001C6382" w:rsidRPr="006258BD">
        <w:rPr>
          <w:rFonts w:ascii="Arial" w:hAnsi="Arial" w:cs="Arial"/>
          <w:lang w:eastAsia="pt-BR"/>
        </w:rPr>
        <w:t>ssessora cheg</w:t>
      </w:r>
      <w:r w:rsidR="00897FC0" w:rsidRPr="006258BD">
        <w:rPr>
          <w:rFonts w:ascii="Arial" w:hAnsi="Arial" w:cs="Arial"/>
          <w:lang w:eastAsia="pt-BR"/>
        </w:rPr>
        <w:t>aram em</w:t>
      </w:r>
      <w:r w:rsidR="001C6382" w:rsidRPr="006258BD">
        <w:rPr>
          <w:rFonts w:ascii="Arial" w:hAnsi="Arial" w:cs="Arial"/>
          <w:lang w:eastAsia="pt-BR"/>
        </w:rPr>
        <w:t xml:space="preserve"> mim e </w:t>
      </w:r>
      <w:r w:rsidR="009209B9" w:rsidRPr="006258BD">
        <w:rPr>
          <w:rFonts w:ascii="Arial" w:hAnsi="Arial" w:cs="Arial"/>
          <w:lang w:eastAsia="pt-BR"/>
        </w:rPr>
        <w:t>pedi</w:t>
      </w:r>
      <w:r w:rsidR="00E179AE" w:rsidRPr="006258BD">
        <w:rPr>
          <w:rFonts w:ascii="Arial" w:hAnsi="Arial" w:cs="Arial"/>
          <w:lang w:eastAsia="pt-BR"/>
        </w:rPr>
        <w:t>ram</w:t>
      </w:r>
      <w:r w:rsidR="001C6382" w:rsidRPr="006258BD">
        <w:rPr>
          <w:rFonts w:ascii="Arial" w:hAnsi="Arial" w:cs="Arial"/>
          <w:lang w:eastAsia="pt-BR"/>
        </w:rPr>
        <w:t xml:space="preserve"> para fazer o uso da </w:t>
      </w:r>
      <w:r w:rsidR="009209B9" w:rsidRPr="006258BD">
        <w:rPr>
          <w:rFonts w:ascii="Arial" w:hAnsi="Arial" w:cs="Arial"/>
          <w:lang w:eastAsia="pt-BR"/>
        </w:rPr>
        <w:t>t</w:t>
      </w:r>
      <w:r w:rsidR="001C6382" w:rsidRPr="006258BD">
        <w:rPr>
          <w:rFonts w:ascii="Arial" w:hAnsi="Arial" w:cs="Arial"/>
          <w:lang w:eastAsia="pt-BR"/>
        </w:rPr>
        <w:t>ribuna</w:t>
      </w:r>
      <w:r w:rsidR="009209B9" w:rsidRPr="006258BD">
        <w:rPr>
          <w:rFonts w:ascii="Arial" w:hAnsi="Arial" w:cs="Arial"/>
          <w:lang w:eastAsia="pt-BR"/>
        </w:rPr>
        <w:t xml:space="preserve"> e n</w:t>
      </w:r>
      <w:r w:rsidR="00921951" w:rsidRPr="006258BD">
        <w:rPr>
          <w:rFonts w:ascii="Arial" w:hAnsi="Arial" w:cs="Arial"/>
          <w:lang w:eastAsia="pt-BR"/>
        </w:rPr>
        <w:t>o</w:t>
      </w:r>
      <w:r w:rsidR="009209B9" w:rsidRPr="006258BD">
        <w:rPr>
          <w:rFonts w:ascii="Arial" w:hAnsi="Arial" w:cs="Arial"/>
          <w:lang w:eastAsia="pt-BR"/>
        </w:rPr>
        <w:t xml:space="preserve"> mesm</w:t>
      </w:r>
      <w:r w:rsidR="00921951" w:rsidRPr="006258BD">
        <w:rPr>
          <w:rFonts w:ascii="Arial" w:hAnsi="Arial" w:cs="Arial"/>
          <w:lang w:eastAsia="pt-BR"/>
        </w:rPr>
        <w:t>o</w:t>
      </w:r>
      <w:r w:rsidR="009209B9" w:rsidRPr="006258BD">
        <w:rPr>
          <w:rFonts w:ascii="Arial" w:hAnsi="Arial" w:cs="Arial"/>
          <w:lang w:eastAsia="pt-BR"/>
        </w:rPr>
        <w:t xml:space="preserve"> </w:t>
      </w:r>
      <w:r w:rsidR="00921951" w:rsidRPr="006258BD">
        <w:rPr>
          <w:rFonts w:ascii="Arial" w:hAnsi="Arial" w:cs="Arial"/>
          <w:lang w:eastAsia="pt-BR"/>
        </w:rPr>
        <w:t>momento</w:t>
      </w:r>
      <w:r w:rsidR="009209B9" w:rsidRPr="006258BD">
        <w:rPr>
          <w:rFonts w:ascii="Arial" w:hAnsi="Arial" w:cs="Arial"/>
          <w:lang w:eastAsia="pt-BR"/>
        </w:rPr>
        <w:t xml:space="preserve"> esse Presidente a</w:t>
      </w:r>
      <w:r w:rsidR="001C6382" w:rsidRPr="006258BD">
        <w:rPr>
          <w:rFonts w:ascii="Arial" w:hAnsi="Arial" w:cs="Arial"/>
          <w:lang w:eastAsia="pt-BR"/>
        </w:rPr>
        <w:t>utoriz</w:t>
      </w:r>
      <w:r w:rsidR="009209B9" w:rsidRPr="006258BD">
        <w:rPr>
          <w:rFonts w:ascii="Arial" w:hAnsi="Arial" w:cs="Arial"/>
          <w:lang w:eastAsia="pt-BR"/>
        </w:rPr>
        <w:t xml:space="preserve">ou. </w:t>
      </w:r>
      <w:r w:rsidR="00E179AE" w:rsidRPr="006258BD">
        <w:rPr>
          <w:rFonts w:ascii="Arial" w:hAnsi="Arial" w:cs="Arial"/>
          <w:lang w:eastAsia="pt-BR"/>
        </w:rPr>
        <w:t>O Presidente a</w:t>
      </w:r>
      <w:r w:rsidR="00921951" w:rsidRPr="006258BD">
        <w:rPr>
          <w:rFonts w:ascii="Arial" w:hAnsi="Arial" w:cs="Arial"/>
          <w:lang w:eastAsia="pt-BR"/>
        </w:rPr>
        <w:t xml:space="preserve">inda </w:t>
      </w:r>
      <w:r w:rsidR="00E179AE" w:rsidRPr="006258BD">
        <w:rPr>
          <w:rFonts w:ascii="Arial" w:hAnsi="Arial" w:cs="Arial"/>
          <w:lang w:eastAsia="pt-BR"/>
        </w:rPr>
        <w:t>frisou</w:t>
      </w:r>
      <w:r w:rsidR="00921951" w:rsidRPr="006258BD">
        <w:rPr>
          <w:rFonts w:ascii="Arial" w:hAnsi="Arial" w:cs="Arial"/>
          <w:lang w:eastAsia="pt-BR"/>
        </w:rPr>
        <w:t xml:space="preserve"> que estava sendo justo com todos, como indeferiu um pedido e não poderia deferir o outro.</w:t>
      </w:r>
      <w:r w:rsidR="006258BD">
        <w:rPr>
          <w:rFonts w:ascii="Arial" w:hAnsi="Arial" w:cs="Arial"/>
          <w:bCs/>
          <w:iCs/>
        </w:rPr>
        <w:t xml:space="preserve"> </w:t>
      </w:r>
      <w:r w:rsidR="001C6382" w:rsidRPr="00E179AE">
        <w:rPr>
          <w:rFonts w:ascii="Arial" w:hAnsi="Arial" w:cs="Arial"/>
          <w:bCs/>
          <w:iCs/>
        </w:rPr>
        <w:t xml:space="preserve">O Vereador Cabo Cunha suscitou </w:t>
      </w:r>
      <w:r w:rsidR="00D12007" w:rsidRPr="00E179AE">
        <w:rPr>
          <w:rFonts w:ascii="Arial" w:hAnsi="Arial" w:cs="Arial"/>
          <w:i/>
          <w:u w:val="single"/>
        </w:rPr>
        <w:t>“Questão de Ordem</w:t>
      </w:r>
      <w:r w:rsidR="00D12007" w:rsidRPr="00E179AE">
        <w:rPr>
          <w:rFonts w:ascii="Arial" w:hAnsi="Arial" w:cs="Arial"/>
          <w:i/>
        </w:rPr>
        <w:t xml:space="preserve">” </w:t>
      </w:r>
      <w:r w:rsidR="00D12007" w:rsidRPr="00E179AE">
        <w:rPr>
          <w:rFonts w:ascii="Arial" w:hAnsi="Arial" w:cs="Arial"/>
          <w:iCs/>
        </w:rPr>
        <w:t>para cumprimentar as Senhoras Sirlei e Cristina</w:t>
      </w:r>
      <w:r w:rsidR="00C67474" w:rsidRPr="00E179AE">
        <w:rPr>
          <w:rFonts w:ascii="Arial" w:hAnsi="Arial" w:cs="Arial"/>
          <w:iCs/>
        </w:rPr>
        <w:t>, representantes do Grupo GPS</w:t>
      </w:r>
      <w:r w:rsidR="00956C82" w:rsidRPr="00E179AE">
        <w:rPr>
          <w:rFonts w:ascii="Arial" w:hAnsi="Arial" w:cs="Arial"/>
          <w:iCs/>
        </w:rPr>
        <w:t xml:space="preserve"> e do Grupo Amores</w:t>
      </w:r>
      <w:r w:rsidR="00D12007" w:rsidRPr="00E179AE">
        <w:rPr>
          <w:rFonts w:ascii="Arial" w:hAnsi="Arial" w:cs="Arial"/>
          <w:iCs/>
        </w:rPr>
        <w:t xml:space="preserve"> que se encontravam presentes no plenário </w:t>
      </w:r>
      <w:r w:rsidR="001C4785" w:rsidRPr="00E179AE">
        <w:rPr>
          <w:rFonts w:ascii="Arial" w:hAnsi="Arial" w:cs="Arial"/>
          <w:iCs/>
        </w:rPr>
        <w:t xml:space="preserve">para acompanharem a votação </w:t>
      </w:r>
      <w:r w:rsidR="00C67474" w:rsidRPr="00E179AE">
        <w:rPr>
          <w:rFonts w:ascii="Arial" w:hAnsi="Arial" w:cs="Arial"/>
          <w:iCs/>
        </w:rPr>
        <w:t xml:space="preserve">da </w:t>
      </w:r>
      <w:r w:rsidR="001C4785" w:rsidRPr="00E179AE">
        <w:rPr>
          <w:rFonts w:ascii="Arial" w:hAnsi="Arial" w:cs="Arial"/>
          <w:iCs/>
        </w:rPr>
        <w:t>Lei Orçamentaria</w:t>
      </w:r>
      <w:r w:rsidR="00C67474" w:rsidRPr="00E179AE">
        <w:rPr>
          <w:rFonts w:ascii="Arial" w:hAnsi="Arial" w:cs="Arial"/>
          <w:iCs/>
        </w:rPr>
        <w:t xml:space="preserve"> Anual de 2023</w:t>
      </w:r>
      <w:r w:rsidR="00D12007" w:rsidRPr="00E179AE">
        <w:rPr>
          <w:rFonts w:ascii="Arial" w:hAnsi="Arial" w:cs="Arial"/>
          <w:iCs/>
        </w:rPr>
        <w:t>.</w:t>
      </w:r>
      <w:r w:rsidR="001C4785" w:rsidRPr="00E179AE">
        <w:rPr>
          <w:rFonts w:ascii="Arial" w:hAnsi="Arial" w:cs="Arial"/>
          <w:iCs/>
        </w:rPr>
        <w:t xml:space="preserve"> O edil ressaltou o trabalho que elas </w:t>
      </w:r>
      <w:r w:rsidR="00956C82" w:rsidRPr="00E179AE">
        <w:rPr>
          <w:rFonts w:ascii="Arial" w:hAnsi="Arial" w:cs="Arial"/>
          <w:iCs/>
        </w:rPr>
        <w:t>realizam</w:t>
      </w:r>
      <w:r w:rsidR="001C4785" w:rsidRPr="00E179AE">
        <w:rPr>
          <w:rFonts w:ascii="Arial" w:hAnsi="Arial" w:cs="Arial"/>
          <w:iCs/>
        </w:rPr>
        <w:t xml:space="preserve"> </w:t>
      </w:r>
      <w:r w:rsidR="00C67474" w:rsidRPr="00E179AE">
        <w:rPr>
          <w:rFonts w:ascii="Arial" w:hAnsi="Arial" w:cs="Arial"/>
          <w:iCs/>
        </w:rPr>
        <w:t>com as crianças autistas e com outras deficiências.</w:t>
      </w:r>
      <w:r w:rsidR="00921951" w:rsidRPr="00E179AE">
        <w:rPr>
          <w:rFonts w:ascii="Arial" w:hAnsi="Arial" w:cs="Arial"/>
          <w:iCs/>
        </w:rPr>
        <w:t xml:space="preserve"> </w:t>
      </w:r>
      <w:r w:rsidR="00F579F0" w:rsidRPr="00E179AE">
        <w:rPr>
          <w:rFonts w:ascii="Arial" w:hAnsi="Arial" w:cs="Arial"/>
        </w:rPr>
        <w:t xml:space="preserve">Na sequência, foram levados </w:t>
      </w:r>
      <w:r w:rsidR="00F579F0" w:rsidRPr="00E179AE">
        <w:rPr>
          <w:rFonts w:ascii="Arial" w:hAnsi="Arial" w:cs="Arial"/>
          <w:u w:val="single"/>
        </w:rPr>
        <w:t xml:space="preserve">à primeira discussão e votação e à segunda </w:t>
      </w:r>
      <w:r w:rsidR="00F579F0" w:rsidRPr="00E179AE">
        <w:rPr>
          <w:rFonts w:ascii="Arial" w:hAnsi="Arial" w:cs="Arial"/>
          <w:u w:val="single"/>
        </w:rPr>
        <w:lastRenderedPageBreak/>
        <w:t>discussão e votação</w:t>
      </w:r>
      <w:r w:rsidR="00F579F0" w:rsidRPr="00E179AE">
        <w:rPr>
          <w:rFonts w:ascii="Arial" w:hAnsi="Arial" w:cs="Arial"/>
        </w:rPr>
        <w:t xml:space="preserve">, o </w:t>
      </w:r>
      <w:r w:rsidR="009A1F29" w:rsidRPr="00E179AE">
        <w:rPr>
          <w:rFonts w:ascii="Arial" w:hAnsi="Arial" w:cs="Arial"/>
          <w:b/>
        </w:rPr>
        <w:t>Projeto de Lei nº 435/2022</w:t>
      </w:r>
      <w:r w:rsidR="009A1F29" w:rsidRPr="00E179AE">
        <w:rPr>
          <w:rFonts w:ascii="Arial" w:hAnsi="Arial" w:cs="Arial"/>
        </w:rPr>
        <w:t xml:space="preserve">, que autoriza abertura de crédito suplementar no valor de R$2.800.000,00 (dois milhões e oitocentos mil reais), em conformidade com o disposto na Lei Nacional nº 4.320, de 17 de março de 1964. Conforme a mensagem anexa ao projeto, os recursos em questão serão utilizados a fim de propiciar a continuidade de serviços essenciais à saúde ofertados à população </w:t>
      </w:r>
      <w:proofErr w:type="spellStart"/>
      <w:r w:rsidR="009A1F29" w:rsidRPr="00E179AE">
        <w:rPr>
          <w:rFonts w:ascii="Arial" w:hAnsi="Arial" w:cs="Arial"/>
        </w:rPr>
        <w:t>formiguense</w:t>
      </w:r>
      <w:proofErr w:type="spellEnd"/>
      <w:r w:rsidR="009A1F29" w:rsidRPr="00E179AE">
        <w:rPr>
          <w:rFonts w:ascii="Arial" w:hAnsi="Arial" w:cs="Arial"/>
        </w:rPr>
        <w:t xml:space="preserve">, conforme se infere pela leitura do Ofício nº 511/2022, oriundo da Secretaria Municipal de Saúde - </w:t>
      </w:r>
      <w:r w:rsidR="009A1F29" w:rsidRPr="00E179AE">
        <w:rPr>
          <w:rFonts w:ascii="Arial" w:hAnsi="Arial" w:cs="Arial"/>
          <w:b/>
        </w:rPr>
        <w:t>EM</w:t>
      </w:r>
      <w:r w:rsidR="009A1F29" w:rsidRPr="00E179AE">
        <w:rPr>
          <w:rFonts w:ascii="Arial" w:hAnsi="Arial" w:cs="Arial"/>
        </w:rPr>
        <w:t xml:space="preserve"> </w:t>
      </w:r>
      <w:r w:rsidR="009A1F29" w:rsidRPr="00E179AE">
        <w:rPr>
          <w:rFonts w:ascii="Arial" w:hAnsi="Arial" w:cs="Arial"/>
          <w:b/>
        </w:rPr>
        <w:t>REGIME DE URGÊNCIA</w:t>
      </w:r>
      <w:r w:rsidR="00F579F0" w:rsidRPr="00E179AE">
        <w:rPr>
          <w:rFonts w:ascii="Arial" w:hAnsi="Arial" w:cs="Arial"/>
        </w:rPr>
        <w:t xml:space="preserve">, sendo o projeto </w:t>
      </w:r>
      <w:r w:rsidR="00F579F0" w:rsidRPr="00E179AE">
        <w:rPr>
          <w:rFonts w:ascii="Arial" w:hAnsi="Arial" w:cs="Arial"/>
          <w:u w:val="single"/>
        </w:rPr>
        <w:t>aprovado</w:t>
      </w:r>
      <w:r w:rsidR="00F579F0" w:rsidRPr="00E179AE">
        <w:rPr>
          <w:rFonts w:ascii="Arial" w:hAnsi="Arial" w:cs="Arial"/>
        </w:rPr>
        <w:t xml:space="preserve"> por unanimidade dos vereadores presentes;</w:t>
      </w:r>
      <w:r w:rsidR="009A1F29" w:rsidRPr="00E179AE">
        <w:rPr>
          <w:rFonts w:ascii="Arial" w:hAnsi="Arial" w:cs="Arial"/>
        </w:rPr>
        <w:t xml:space="preserve"> </w:t>
      </w:r>
      <w:r w:rsidR="009A1F29" w:rsidRPr="00E179AE">
        <w:rPr>
          <w:rFonts w:ascii="Arial" w:hAnsi="Arial" w:cs="Arial"/>
          <w:b/>
        </w:rPr>
        <w:t>Projeto de Lei nº 452/2022</w:t>
      </w:r>
      <w:r w:rsidR="009A1F29" w:rsidRPr="00E179AE">
        <w:rPr>
          <w:rFonts w:ascii="Arial" w:hAnsi="Arial" w:cs="Arial"/>
        </w:rPr>
        <w:t xml:space="preserve">, que autoriza a abertura de crédito suplementar no valor de R$ 136.472,00 (cento e trinta e seis mil quatrocentos e setenta e dois reais), utilizando-se recursos provenientes de excesso de arrecadação, conforme previsto na Lei Nacional n° 4.320, de 17 de março de 1964, em seu art. 43, § 1°, II. Os recursos em questão serão utilizados a fim de propiciar a continuidade de serviços essenciais à saúde ofertados à população </w:t>
      </w:r>
      <w:proofErr w:type="spellStart"/>
      <w:r w:rsidR="009A1F29" w:rsidRPr="00E179AE">
        <w:rPr>
          <w:rFonts w:ascii="Arial" w:hAnsi="Arial" w:cs="Arial"/>
        </w:rPr>
        <w:t>formiguense</w:t>
      </w:r>
      <w:proofErr w:type="spellEnd"/>
      <w:r w:rsidR="009A1F29" w:rsidRPr="00E179AE">
        <w:rPr>
          <w:rFonts w:ascii="Arial" w:hAnsi="Arial" w:cs="Arial"/>
        </w:rPr>
        <w:t xml:space="preserve">, conforme se infere pela leitura do Oficio n° 563/2022, oriundo da Secretaria Municipal de Saúde - </w:t>
      </w:r>
      <w:r w:rsidR="009A1F29" w:rsidRPr="00E179AE">
        <w:rPr>
          <w:rFonts w:ascii="Arial" w:hAnsi="Arial" w:cs="Arial"/>
          <w:b/>
        </w:rPr>
        <w:t>EM</w:t>
      </w:r>
      <w:r w:rsidR="009A1F29" w:rsidRPr="00E179AE">
        <w:rPr>
          <w:rFonts w:ascii="Arial" w:hAnsi="Arial" w:cs="Arial"/>
        </w:rPr>
        <w:t xml:space="preserve"> </w:t>
      </w:r>
      <w:r w:rsidR="009A1F29" w:rsidRPr="00E179AE">
        <w:rPr>
          <w:rFonts w:ascii="Arial" w:hAnsi="Arial" w:cs="Arial"/>
          <w:b/>
        </w:rPr>
        <w:t xml:space="preserve">REGIME DE URGÊNCIA, </w:t>
      </w:r>
      <w:r w:rsidR="009A1F29" w:rsidRPr="00E179AE">
        <w:rPr>
          <w:rFonts w:ascii="Arial" w:hAnsi="Arial" w:cs="Arial"/>
        </w:rPr>
        <w:t xml:space="preserve">sendo o projeto </w:t>
      </w:r>
      <w:r w:rsidR="009A1F29" w:rsidRPr="00E179AE">
        <w:rPr>
          <w:rFonts w:ascii="Arial" w:hAnsi="Arial" w:cs="Arial"/>
          <w:u w:val="single"/>
        </w:rPr>
        <w:t>aprovado</w:t>
      </w:r>
      <w:r w:rsidR="009A1F29" w:rsidRPr="00E179AE">
        <w:rPr>
          <w:rFonts w:ascii="Arial" w:hAnsi="Arial" w:cs="Arial"/>
        </w:rPr>
        <w:t xml:space="preserve"> por unanimidade dos vereadores presentes; </w:t>
      </w:r>
      <w:r w:rsidR="009A1F29" w:rsidRPr="00E179AE">
        <w:rPr>
          <w:rFonts w:ascii="Arial" w:hAnsi="Arial" w:cs="Arial"/>
          <w:b/>
        </w:rPr>
        <w:t>Projeto de Lei Complementar nº 023/2022</w:t>
      </w:r>
      <w:r w:rsidR="009A1F29" w:rsidRPr="00E179AE">
        <w:rPr>
          <w:rFonts w:ascii="Arial" w:hAnsi="Arial" w:cs="Arial"/>
        </w:rPr>
        <w:t xml:space="preserve">, que altera dispositivos das Leis Complementares nº 41 e 44, de 24 de fevereiro de 2011, que dispõe sobre o Estatuto dos Servidores Públicos e Estatuto dos Profissionais da Educação do Município de Formiga. Conforme informação contida na Mensagem nº 123/2022, no ordenamento jurídico pátrio, se encontra presente o instituto da cessão de servidores a fim de atender o interesse público, sendo o aludido instrumento previsto nos referidos estatutos, todavia, aos servidores em estágio probatório, tal medido é vedada. Visto isso, encontra-se em vigor na Administração Pública Municipal diversos instrumentos que preveem a cessão de servidores, considerando-se haver certame vigente para provimento de cargos efetivos do Município, bem como os diversos servidores nomeados em decorrência do referido concurso público, se demonstra necessária a alteração dos artigos em comento a fim de viabilizar melhor atendimento ao interesse público que se materializa nesse contexto por meio das respectivas parcerias, sendo o projeto </w:t>
      </w:r>
      <w:r w:rsidR="009A1F29" w:rsidRPr="00E179AE">
        <w:rPr>
          <w:rFonts w:ascii="Arial" w:hAnsi="Arial" w:cs="Arial"/>
          <w:u w:val="single"/>
        </w:rPr>
        <w:t>aprovado</w:t>
      </w:r>
      <w:r w:rsidR="009A1F29" w:rsidRPr="00E179AE">
        <w:rPr>
          <w:rFonts w:ascii="Arial" w:hAnsi="Arial" w:cs="Arial"/>
        </w:rPr>
        <w:t xml:space="preserve"> por unanimidade dos vereadores presentes; </w:t>
      </w:r>
      <w:r w:rsidR="009A1F29" w:rsidRPr="00E179AE">
        <w:rPr>
          <w:rFonts w:ascii="Arial" w:hAnsi="Arial" w:cs="Arial"/>
          <w:b/>
        </w:rPr>
        <w:t>Projeto de Lei nº 407/2022</w:t>
      </w:r>
      <w:bookmarkStart w:id="1" w:name="OLE_LINK11"/>
      <w:r w:rsidR="009A1F29" w:rsidRPr="00E179AE">
        <w:rPr>
          <w:rFonts w:ascii="Arial" w:hAnsi="Arial" w:cs="Arial"/>
        </w:rPr>
        <w:t>, que altera dispositivos da Lei n° 5.185, de 17 de agosto de 2017. Segundo a Mensagem nº 0141/2022, anexa ao projeto, encontra-se em funcionamento desde o ano de 2017 o Serviço de Atendimento ao Migrante, realizado pela Pasta de Desenvolvimento Humano, por meio do qual são atendidos indivíduos e famílias em situação de risco pessoal e social em processo migratório. Desde sua implantação, a prestação do serviço é analisada a fim de se identificar falhas, bem como po</w:t>
      </w:r>
      <w:r w:rsidR="0047373A" w:rsidRPr="00E179AE">
        <w:rPr>
          <w:rFonts w:ascii="Arial" w:hAnsi="Arial" w:cs="Arial"/>
        </w:rPr>
        <w:t>ntos passíveis de melhoria. Dest</w:t>
      </w:r>
      <w:r w:rsidR="009A1F29" w:rsidRPr="00E179AE">
        <w:rPr>
          <w:rFonts w:ascii="Arial" w:hAnsi="Arial" w:cs="Arial"/>
        </w:rPr>
        <w:t>arte, se apresenta o projeto de lei com escopo na realização de alterações pontuais na legislação que trata do tema (Lei n° 5.185, de 17 de agosto de 2017), de maneira a se propiciar maior abrangência, assim como eficiência na oferta desse importante serviço.</w:t>
      </w:r>
      <w:bookmarkEnd w:id="1"/>
      <w:r w:rsidR="009A1F29" w:rsidRPr="00E179AE">
        <w:rPr>
          <w:rFonts w:ascii="Arial" w:hAnsi="Arial" w:cs="Arial"/>
        </w:rPr>
        <w:t xml:space="preserve"> </w:t>
      </w:r>
      <w:r w:rsidR="00773955" w:rsidRPr="00E179AE">
        <w:rPr>
          <w:rFonts w:ascii="Arial" w:hAnsi="Arial" w:cs="Arial"/>
          <w:u w:val="single"/>
        </w:rPr>
        <w:t>Analisado</w:t>
      </w:r>
      <w:r w:rsidR="009A1F29" w:rsidRPr="00E179AE">
        <w:rPr>
          <w:rFonts w:ascii="Arial" w:hAnsi="Arial" w:cs="Arial"/>
          <w:u w:val="single"/>
        </w:rPr>
        <w:t xml:space="preserve"> por Comissão Especial</w:t>
      </w:r>
      <w:r w:rsidR="009A1F29" w:rsidRPr="00E179AE">
        <w:rPr>
          <w:rFonts w:ascii="Arial" w:hAnsi="Arial" w:cs="Arial"/>
        </w:rPr>
        <w:t xml:space="preserve">: Vereadores Cabo Cunha (Presidente); Flávio Couto (Relator) e Joice Alvarenga (Membro), </w:t>
      </w:r>
      <w:r w:rsidR="00492916" w:rsidRPr="00E179AE">
        <w:rPr>
          <w:rFonts w:ascii="Arial" w:hAnsi="Arial" w:cs="Arial"/>
        </w:rPr>
        <w:t xml:space="preserve">sendo o projeto </w:t>
      </w:r>
      <w:r w:rsidR="00492916" w:rsidRPr="00E179AE">
        <w:rPr>
          <w:rFonts w:ascii="Arial" w:hAnsi="Arial" w:cs="Arial"/>
          <w:u w:val="single"/>
        </w:rPr>
        <w:t>aprovado</w:t>
      </w:r>
      <w:r w:rsidR="00492916" w:rsidRPr="00E179AE">
        <w:rPr>
          <w:rFonts w:ascii="Arial" w:hAnsi="Arial" w:cs="Arial"/>
        </w:rPr>
        <w:t xml:space="preserve"> por unanimidade dos edis presentes. Ainda pertinente à matéria em apreço, foi encaminhada à apreciação dos edis a </w:t>
      </w:r>
      <w:r w:rsidR="00492916" w:rsidRPr="00E179AE">
        <w:rPr>
          <w:rFonts w:ascii="Arial" w:hAnsi="Arial" w:cs="Arial"/>
          <w:b/>
        </w:rPr>
        <w:t xml:space="preserve">Emenda Modificativa/Aditiva </w:t>
      </w:r>
      <w:r w:rsidR="00492916" w:rsidRPr="00E179AE">
        <w:rPr>
          <w:rFonts w:ascii="Arial" w:hAnsi="Arial" w:cs="Arial"/>
          <w:b/>
        </w:rPr>
        <w:lastRenderedPageBreak/>
        <w:t>nº 001/2022</w:t>
      </w:r>
      <w:r w:rsidR="00492916" w:rsidRPr="00E179AE">
        <w:rPr>
          <w:rFonts w:ascii="Arial" w:hAnsi="Arial" w:cs="Arial"/>
        </w:rPr>
        <w:t xml:space="preserve"> de autoria da Vereadora Joice Alvarenga e após votação, a referida emenda restou </w:t>
      </w:r>
      <w:r w:rsidR="00492916" w:rsidRPr="00E179AE">
        <w:rPr>
          <w:rFonts w:ascii="Arial" w:hAnsi="Arial" w:cs="Arial"/>
          <w:u w:val="single"/>
        </w:rPr>
        <w:t>aprovada</w:t>
      </w:r>
      <w:r w:rsidR="00492916" w:rsidRPr="00E179AE">
        <w:rPr>
          <w:rFonts w:ascii="Arial" w:hAnsi="Arial" w:cs="Arial"/>
        </w:rPr>
        <w:t xml:space="preserve">, por </w:t>
      </w:r>
      <w:r w:rsidR="00E452A3" w:rsidRPr="00E179AE">
        <w:rPr>
          <w:rFonts w:ascii="Arial" w:hAnsi="Arial" w:cs="Arial"/>
        </w:rPr>
        <w:t>6 (</w:t>
      </w:r>
      <w:r w:rsidR="00492916" w:rsidRPr="00E179AE">
        <w:rPr>
          <w:rFonts w:ascii="Arial" w:hAnsi="Arial" w:cs="Arial"/>
        </w:rPr>
        <w:t>seis</w:t>
      </w:r>
      <w:r w:rsidR="00E452A3" w:rsidRPr="00E179AE">
        <w:rPr>
          <w:rFonts w:ascii="Arial" w:hAnsi="Arial" w:cs="Arial"/>
        </w:rPr>
        <w:t>)</w:t>
      </w:r>
      <w:r w:rsidR="00492916" w:rsidRPr="00E179AE">
        <w:rPr>
          <w:rFonts w:ascii="Arial" w:hAnsi="Arial" w:cs="Arial"/>
        </w:rPr>
        <w:t xml:space="preserve"> votos favoráveis manifestado</w:t>
      </w:r>
      <w:r w:rsidR="00B941C8" w:rsidRPr="00E179AE">
        <w:rPr>
          <w:rFonts w:ascii="Arial" w:hAnsi="Arial" w:cs="Arial"/>
        </w:rPr>
        <w:t>s</w:t>
      </w:r>
      <w:r w:rsidR="00492916" w:rsidRPr="00E179AE">
        <w:rPr>
          <w:rFonts w:ascii="Arial" w:hAnsi="Arial" w:cs="Arial"/>
        </w:rPr>
        <w:t xml:space="preserve"> pelos Vereadores</w:t>
      </w:r>
      <w:r w:rsidR="00492916" w:rsidRPr="00E179AE">
        <w:rPr>
          <w:rFonts w:ascii="Arial" w:hAnsi="Arial" w:cs="Arial"/>
          <w:bCs/>
          <w:iCs/>
        </w:rPr>
        <w:t xml:space="preserve"> </w:t>
      </w:r>
      <w:r w:rsidR="00D920EE" w:rsidRPr="00E179AE">
        <w:rPr>
          <w:rFonts w:ascii="Arial" w:hAnsi="Arial" w:cs="Arial"/>
          <w:bCs/>
          <w:iCs/>
        </w:rPr>
        <w:t xml:space="preserve">Flávio Martins, </w:t>
      </w:r>
      <w:r w:rsidR="00492916" w:rsidRPr="00E179AE">
        <w:rPr>
          <w:rFonts w:ascii="Arial" w:hAnsi="Arial" w:cs="Arial"/>
          <w:bCs/>
          <w:iCs/>
        </w:rPr>
        <w:t xml:space="preserve">Cid Corrêa, </w:t>
      </w:r>
      <w:r w:rsidR="00D920EE" w:rsidRPr="00E179AE">
        <w:rPr>
          <w:rFonts w:ascii="Arial" w:hAnsi="Arial" w:cs="Arial"/>
        </w:rPr>
        <w:t xml:space="preserve">Juarez Carvalho, </w:t>
      </w:r>
      <w:r w:rsidR="00D920EE" w:rsidRPr="00E179AE">
        <w:rPr>
          <w:rFonts w:ascii="Arial" w:hAnsi="Arial" w:cs="Arial"/>
          <w:bCs/>
          <w:iCs/>
        </w:rPr>
        <w:t>Joice Alvarenga</w:t>
      </w:r>
      <w:r w:rsidR="00D920EE" w:rsidRPr="00E179AE">
        <w:rPr>
          <w:rFonts w:ascii="Arial" w:hAnsi="Arial" w:cs="Arial"/>
        </w:rPr>
        <w:t>, Luciano do Gás</w:t>
      </w:r>
      <w:r w:rsidR="00D920EE" w:rsidRPr="00E179AE">
        <w:rPr>
          <w:rFonts w:ascii="Arial" w:hAnsi="Arial" w:cs="Arial"/>
          <w:bCs/>
          <w:iCs/>
        </w:rPr>
        <w:t xml:space="preserve"> e </w:t>
      </w:r>
      <w:r w:rsidR="00492916" w:rsidRPr="00E179AE">
        <w:rPr>
          <w:rFonts w:ascii="Arial" w:hAnsi="Arial" w:cs="Arial"/>
          <w:bCs/>
          <w:iCs/>
        </w:rPr>
        <w:t xml:space="preserve">Cabo Cunha, </w:t>
      </w:r>
      <w:r w:rsidR="00492916" w:rsidRPr="00E179AE">
        <w:rPr>
          <w:rFonts w:ascii="Arial" w:hAnsi="Arial" w:cs="Arial"/>
        </w:rPr>
        <w:t xml:space="preserve">em </w:t>
      </w:r>
      <w:r w:rsidR="00D920EE" w:rsidRPr="00E179AE">
        <w:rPr>
          <w:rFonts w:ascii="Arial" w:hAnsi="Arial" w:cs="Arial"/>
        </w:rPr>
        <w:t xml:space="preserve">contraponto </w:t>
      </w:r>
      <w:r w:rsidR="00E452A3" w:rsidRPr="00E179AE">
        <w:rPr>
          <w:rFonts w:ascii="Arial" w:hAnsi="Arial" w:cs="Arial"/>
        </w:rPr>
        <w:t>2 (</w:t>
      </w:r>
      <w:r w:rsidR="00D920EE" w:rsidRPr="00E179AE">
        <w:rPr>
          <w:rFonts w:ascii="Arial" w:hAnsi="Arial" w:cs="Arial"/>
        </w:rPr>
        <w:t>dois</w:t>
      </w:r>
      <w:r w:rsidR="00E452A3" w:rsidRPr="00E179AE">
        <w:rPr>
          <w:rFonts w:ascii="Arial" w:hAnsi="Arial" w:cs="Arial"/>
        </w:rPr>
        <w:t>)</w:t>
      </w:r>
      <w:r w:rsidR="00492916" w:rsidRPr="00E179AE">
        <w:rPr>
          <w:rFonts w:ascii="Arial" w:hAnsi="Arial" w:cs="Arial"/>
        </w:rPr>
        <w:t xml:space="preserve"> voto</w:t>
      </w:r>
      <w:r w:rsidR="00D920EE" w:rsidRPr="00E179AE">
        <w:rPr>
          <w:rFonts w:ascii="Arial" w:hAnsi="Arial" w:cs="Arial"/>
        </w:rPr>
        <w:t>s</w:t>
      </w:r>
      <w:r w:rsidR="00492916" w:rsidRPr="00E179AE">
        <w:rPr>
          <w:rFonts w:ascii="Arial" w:hAnsi="Arial" w:cs="Arial"/>
        </w:rPr>
        <w:t xml:space="preserve"> contrário</w:t>
      </w:r>
      <w:r w:rsidR="00B941C8" w:rsidRPr="00E179AE">
        <w:rPr>
          <w:rFonts w:ascii="Arial" w:hAnsi="Arial" w:cs="Arial"/>
        </w:rPr>
        <w:t>s</w:t>
      </w:r>
      <w:r w:rsidR="00492916" w:rsidRPr="00E179AE">
        <w:rPr>
          <w:rFonts w:ascii="Arial" w:hAnsi="Arial" w:cs="Arial"/>
        </w:rPr>
        <w:t xml:space="preserve"> exarado</w:t>
      </w:r>
      <w:r w:rsidR="00B941C8" w:rsidRPr="00E179AE">
        <w:rPr>
          <w:rFonts w:ascii="Arial" w:hAnsi="Arial" w:cs="Arial"/>
        </w:rPr>
        <w:t>s</w:t>
      </w:r>
      <w:r w:rsidR="00492916" w:rsidRPr="00E179AE">
        <w:rPr>
          <w:rFonts w:ascii="Arial" w:hAnsi="Arial" w:cs="Arial"/>
        </w:rPr>
        <w:t xml:space="preserve"> pelo</w:t>
      </w:r>
      <w:r w:rsidR="00D920EE" w:rsidRPr="00E179AE">
        <w:rPr>
          <w:rFonts w:ascii="Arial" w:hAnsi="Arial" w:cs="Arial"/>
        </w:rPr>
        <w:t>s</w:t>
      </w:r>
      <w:r w:rsidR="00492916" w:rsidRPr="00E179AE">
        <w:rPr>
          <w:rFonts w:ascii="Arial" w:hAnsi="Arial" w:cs="Arial"/>
        </w:rPr>
        <w:t xml:space="preserve"> Vereador</w:t>
      </w:r>
      <w:r w:rsidR="00D920EE" w:rsidRPr="00E179AE">
        <w:rPr>
          <w:rFonts w:ascii="Arial" w:hAnsi="Arial" w:cs="Arial"/>
        </w:rPr>
        <w:t>es</w:t>
      </w:r>
      <w:r w:rsidR="00492916" w:rsidRPr="00E179AE">
        <w:rPr>
          <w:rFonts w:ascii="Arial" w:hAnsi="Arial" w:cs="Arial"/>
        </w:rPr>
        <w:t xml:space="preserve"> </w:t>
      </w:r>
      <w:r w:rsidR="00D920EE" w:rsidRPr="00E179AE">
        <w:rPr>
          <w:rFonts w:ascii="Arial" w:hAnsi="Arial" w:cs="Arial"/>
          <w:bCs/>
          <w:iCs/>
        </w:rPr>
        <w:t xml:space="preserve">Flávio Couto e Luiz Carlos </w:t>
      </w:r>
      <w:proofErr w:type="spellStart"/>
      <w:r w:rsidR="00D920EE" w:rsidRPr="00E179AE">
        <w:rPr>
          <w:rFonts w:ascii="Arial" w:hAnsi="Arial" w:cs="Arial"/>
          <w:bCs/>
          <w:iCs/>
        </w:rPr>
        <w:t>Tocão</w:t>
      </w:r>
      <w:proofErr w:type="spellEnd"/>
      <w:r w:rsidR="00492916" w:rsidRPr="00E179AE">
        <w:rPr>
          <w:rFonts w:ascii="Arial" w:hAnsi="Arial" w:cs="Arial"/>
        </w:rPr>
        <w:t>, ressalvada a ausência</w:t>
      </w:r>
      <w:r w:rsidR="00D920EE" w:rsidRPr="00E179AE">
        <w:rPr>
          <w:rFonts w:ascii="Arial" w:hAnsi="Arial" w:cs="Arial"/>
        </w:rPr>
        <w:t xml:space="preserve"> da Vereadora </w:t>
      </w:r>
      <w:proofErr w:type="spellStart"/>
      <w:r w:rsidR="00D920EE" w:rsidRPr="00E179AE">
        <w:rPr>
          <w:rFonts w:ascii="Arial" w:hAnsi="Arial" w:cs="Arial"/>
          <w:bCs/>
          <w:iCs/>
        </w:rPr>
        <w:t>Osânia</w:t>
      </w:r>
      <w:proofErr w:type="spellEnd"/>
      <w:r w:rsidR="00D920EE" w:rsidRPr="00E179AE">
        <w:rPr>
          <w:rFonts w:ascii="Arial" w:hAnsi="Arial" w:cs="Arial"/>
          <w:bCs/>
          <w:iCs/>
        </w:rPr>
        <w:t xml:space="preserve"> Silva</w:t>
      </w:r>
      <w:r w:rsidR="00D61230" w:rsidRPr="00E179AE">
        <w:rPr>
          <w:rFonts w:ascii="Arial" w:hAnsi="Arial" w:cs="Arial"/>
          <w:bCs/>
          <w:iCs/>
        </w:rPr>
        <w:t xml:space="preserve">; </w:t>
      </w:r>
      <w:r w:rsidR="00D61230" w:rsidRPr="00E179AE">
        <w:rPr>
          <w:rFonts w:ascii="Arial" w:hAnsi="Arial" w:cs="Arial"/>
          <w:b/>
        </w:rPr>
        <w:t>Projeto de Lei nº 413/2022</w:t>
      </w:r>
      <w:r w:rsidR="00D61230" w:rsidRPr="00E179AE">
        <w:rPr>
          <w:rFonts w:ascii="Arial" w:hAnsi="Arial" w:cs="Arial"/>
        </w:rPr>
        <w:t xml:space="preserve">, que estima a receita e fixa a despesa do Município de </w:t>
      </w:r>
      <w:proofErr w:type="spellStart"/>
      <w:r w:rsidR="00D61230" w:rsidRPr="00E179AE">
        <w:rPr>
          <w:rFonts w:ascii="Arial" w:hAnsi="Arial" w:cs="Arial"/>
        </w:rPr>
        <w:t>Formiga-MG</w:t>
      </w:r>
      <w:proofErr w:type="spellEnd"/>
      <w:r w:rsidR="00D61230" w:rsidRPr="00E179AE">
        <w:rPr>
          <w:rFonts w:ascii="Arial" w:hAnsi="Arial" w:cs="Arial"/>
        </w:rPr>
        <w:t xml:space="preserve"> para</w:t>
      </w:r>
      <w:r w:rsidR="00A925CE" w:rsidRPr="00E179AE">
        <w:rPr>
          <w:rFonts w:ascii="Arial" w:hAnsi="Arial" w:cs="Arial"/>
        </w:rPr>
        <w:t xml:space="preserve"> o exercício financeiro de 2023, </w:t>
      </w:r>
      <w:r w:rsidR="0047373A" w:rsidRPr="00E179AE">
        <w:rPr>
          <w:rFonts w:ascii="Arial" w:hAnsi="Arial" w:cs="Arial"/>
          <w:shd w:val="clear" w:color="auto" w:fill="FFFFFF"/>
        </w:rPr>
        <w:t>juntamente com a</w:t>
      </w:r>
      <w:r w:rsidR="00A925CE" w:rsidRPr="00E179AE">
        <w:rPr>
          <w:rFonts w:ascii="Arial" w:hAnsi="Arial" w:cs="Arial"/>
          <w:shd w:val="clear" w:color="auto" w:fill="FFFFFF"/>
        </w:rPr>
        <w:t>s seguintes emendas:</w:t>
      </w:r>
      <w:r w:rsidR="0047373A" w:rsidRPr="00E179AE">
        <w:rPr>
          <w:rFonts w:ascii="Arial" w:hAnsi="Arial" w:cs="Arial"/>
          <w:shd w:val="clear" w:color="auto" w:fill="FFFFFF"/>
        </w:rPr>
        <w:t xml:space="preserve"> Emenda Modificativa nº 1, apresentada pelo Prefeito Munic</w:t>
      </w:r>
      <w:r w:rsidR="001159C0" w:rsidRPr="00E179AE">
        <w:rPr>
          <w:rFonts w:ascii="Arial" w:hAnsi="Arial" w:cs="Arial"/>
          <w:shd w:val="clear" w:color="auto" w:fill="FFFFFF"/>
        </w:rPr>
        <w:t xml:space="preserve">ipal através da Mensagem nº 0180/2022; Emenda Aditiva nº 1, apresentada pela Vereadora Joice Alvarenga; </w:t>
      </w:r>
      <w:r w:rsidR="0047373A" w:rsidRPr="00E179AE">
        <w:rPr>
          <w:rFonts w:ascii="Arial" w:hAnsi="Arial" w:cs="Arial"/>
          <w:shd w:val="clear" w:color="auto" w:fill="FFFFFF"/>
        </w:rPr>
        <w:t xml:space="preserve"> </w:t>
      </w:r>
      <w:r w:rsidR="001159C0" w:rsidRPr="00E179AE">
        <w:rPr>
          <w:rFonts w:ascii="Arial" w:hAnsi="Arial" w:cs="Arial"/>
          <w:shd w:val="clear" w:color="auto" w:fill="FFFFFF"/>
        </w:rPr>
        <w:t xml:space="preserve">Emenda Aditiva nº 2, apresentada pelo Vereador Flávio Couto; Emenda Aditiva nº 3, apresentada pelos Vereadores Joice Alvarenga e Cabo Cunha, </w:t>
      </w:r>
      <w:r w:rsidR="0047373A" w:rsidRPr="00E179AE">
        <w:rPr>
          <w:rFonts w:ascii="Arial" w:hAnsi="Arial" w:cs="Arial"/>
          <w:shd w:val="clear" w:color="auto" w:fill="FFFFFF"/>
        </w:rPr>
        <w:t xml:space="preserve">sendo ambas proposituras </w:t>
      </w:r>
      <w:r w:rsidR="0047373A" w:rsidRPr="00E179AE">
        <w:rPr>
          <w:rFonts w:ascii="Arial" w:hAnsi="Arial" w:cs="Arial"/>
          <w:u w:val="single"/>
          <w:shd w:val="clear" w:color="auto" w:fill="FFFFFF"/>
        </w:rPr>
        <w:t>aprovadas</w:t>
      </w:r>
      <w:r w:rsidR="0047373A" w:rsidRPr="00E179AE">
        <w:rPr>
          <w:rFonts w:ascii="Arial" w:hAnsi="Arial" w:cs="Arial"/>
          <w:shd w:val="clear" w:color="auto" w:fill="FFFFFF"/>
        </w:rPr>
        <w:t xml:space="preserve"> por unanimidade dos Vereadores presentes</w:t>
      </w:r>
      <w:r w:rsidR="00FA0661" w:rsidRPr="00E179AE">
        <w:rPr>
          <w:rFonts w:ascii="Arial" w:hAnsi="Arial" w:cs="Arial"/>
          <w:shd w:val="clear" w:color="auto" w:fill="FFFFFF"/>
        </w:rPr>
        <w:t>.</w:t>
      </w:r>
      <w:r w:rsidR="00773955" w:rsidRPr="00E179AE">
        <w:rPr>
          <w:rFonts w:ascii="Arial" w:hAnsi="Arial" w:cs="Arial"/>
          <w:shd w:val="clear" w:color="auto" w:fill="FFFFFF"/>
        </w:rPr>
        <w:t xml:space="preserve"> </w:t>
      </w:r>
      <w:r w:rsidR="0047373A" w:rsidRPr="00E179AE">
        <w:rPr>
          <w:rFonts w:ascii="Arial" w:hAnsi="Arial" w:cs="Arial"/>
          <w:shd w:val="clear" w:color="auto" w:fill="FFFFFF"/>
        </w:rPr>
        <w:t xml:space="preserve">Em seguida, o </w:t>
      </w:r>
      <w:r w:rsidR="00773955" w:rsidRPr="00E179AE">
        <w:rPr>
          <w:rFonts w:ascii="Arial" w:hAnsi="Arial" w:cs="Arial"/>
          <w:shd w:val="clear" w:color="auto" w:fill="FFFFFF"/>
        </w:rPr>
        <w:t>Presidente</w:t>
      </w:r>
      <w:r w:rsidR="0047373A" w:rsidRPr="00E179AE">
        <w:rPr>
          <w:rFonts w:ascii="Arial" w:hAnsi="Arial" w:cs="Arial"/>
          <w:shd w:val="clear" w:color="auto" w:fill="FFFFFF"/>
        </w:rPr>
        <w:t xml:space="preserve"> sugeriu que </w:t>
      </w:r>
      <w:r w:rsidR="00773955" w:rsidRPr="00E179AE">
        <w:rPr>
          <w:rFonts w:ascii="Arial" w:hAnsi="Arial" w:cs="Arial"/>
          <w:shd w:val="clear" w:color="auto" w:fill="FFFFFF"/>
        </w:rPr>
        <w:t xml:space="preserve">as emendas impositivas </w:t>
      </w:r>
      <w:r w:rsidR="0047373A" w:rsidRPr="00E179AE">
        <w:rPr>
          <w:rFonts w:ascii="Arial" w:hAnsi="Arial" w:cs="Arial"/>
          <w:shd w:val="clear" w:color="auto" w:fill="FFFFFF"/>
        </w:rPr>
        <w:t>fosse</w:t>
      </w:r>
      <w:r w:rsidR="00773955" w:rsidRPr="00E179AE">
        <w:rPr>
          <w:rFonts w:ascii="Arial" w:hAnsi="Arial" w:cs="Arial"/>
          <w:shd w:val="clear" w:color="auto" w:fill="FFFFFF"/>
        </w:rPr>
        <w:t>m votadas em blocos</w:t>
      </w:r>
      <w:r w:rsidR="0047373A" w:rsidRPr="00E179AE">
        <w:rPr>
          <w:rFonts w:ascii="Arial" w:hAnsi="Arial" w:cs="Arial"/>
          <w:shd w:val="clear" w:color="auto" w:fill="FFFFFF"/>
        </w:rPr>
        <w:t xml:space="preserve">. Destarte, </w:t>
      </w:r>
      <w:r w:rsidR="0047373A" w:rsidRPr="00E179AE">
        <w:rPr>
          <w:rFonts w:ascii="Arial" w:hAnsi="Arial" w:cs="Arial"/>
          <w:u w:val="single"/>
        </w:rPr>
        <w:t>foram levadas à primeira discussão e votação e à segunda discussão e votação as seguintes e</w:t>
      </w:r>
      <w:r w:rsidR="00773955" w:rsidRPr="00E179AE">
        <w:rPr>
          <w:rFonts w:ascii="Arial" w:hAnsi="Arial" w:cs="Arial"/>
          <w:u w:val="single"/>
        </w:rPr>
        <w:t>mendas ao Projetos de Lei nº 413/2022</w:t>
      </w:r>
      <w:r w:rsidR="0047373A" w:rsidRPr="00E179AE">
        <w:rPr>
          <w:rFonts w:ascii="Arial" w:hAnsi="Arial" w:cs="Arial"/>
        </w:rPr>
        <w:t xml:space="preserve">: </w:t>
      </w:r>
      <w:r w:rsidR="0047373A" w:rsidRPr="00E179AE">
        <w:rPr>
          <w:rFonts w:ascii="Arial" w:hAnsi="Arial" w:cs="Arial"/>
          <w:shd w:val="clear" w:color="auto" w:fill="FFFFFF"/>
        </w:rPr>
        <w:t>Emenda Impositiva Aditiva n</w:t>
      </w:r>
      <w:r w:rsidR="00FA0661" w:rsidRPr="00E179AE">
        <w:rPr>
          <w:rFonts w:ascii="Arial" w:hAnsi="Arial" w:cs="Arial"/>
          <w:shd w:val="clear" w:color="auto" w:fill="FFFFFF"/>
        </w:rPr>
        <w:t>º 2</w:t>
      </w:r>
      <w:r w:rsidR="0047373A" w:rsidRPr="00E179AE">
        <w:rPr>
          <w:rFonts w:ascii="Arial" w:hAnsi="Arial" w:cs="Arial"/>
          <w:shd w:val="clear" w:color="auto" w:fill="FFFFFF"/>
        </w:rPr>
        <w:t>,</w:t>
      </w:r>
      <w:r w:rsidR="00FA0661" w:rsidRPr="00E179AE">
        <w:rPr>
          <w:rFonts w:ascii="Arial" w:hAnsi="Arial" w:cs="Arial"/>
          <w:shd w:val="clear" w:color="auto" w:fill="FFFFFF"/>
        </w:rPr>
        <w:t xml:space="preserve"> </w:t>
      </w:r>
      <w:r w:rsidR="0047373A" w:rsidRPr="00E179AE">
        <w:rPr>
          <w:rFonts w:ascii="Arial" w:hAnsi="Arial" w:cs="Arial"/>
          <w:shd w:val="clear" w:color="auto" w:fill="FFFFFF"/>
        </w:rPr>
        <w:t xml:space="preserve">apresentada pelo </w:t>
      </w:r>
      <w:r w:rsidR="00FA0661" w:rsidRPr="00E179AE">
        <w:rPr>
          <w:rFonts w:ascii="Arial" w:hAnsi="Arial" w:cs="Arial"/>
          <w:shd w:val="clear" w:color="auto" w:fill="FFFFFF"/>
        </w:rPr>
        <w:t>Vereador Flávio Couto</w:t>
      </w:r>
      <w:r w:rsidR="0047373A" w:rsidRPr="00E179AE">
        <w:rPr>
          <w:rFonts w:ascii="Arial" w:hAnsi="Arial" w:cs="Arial"/>
          <w:shd w:val="clear" w:color="auto" w:fill="FFFFFF"/>
        </w:rPr>
        <w:t xml:space="preserve">; </w:t>
      </w:r>
      <w:r w:rsidR="00FA0661" w:rsidRPr="00E179AE">
        <w:rPr>
          <w:rFonts w:ascii="Arial" w:hAnsi="Arial" w:cs="Arial"/>
          <w:shd w:val="clear" w:color="auto" w:fill="FFFFFF"/>
        </w:rPr>
        <w:t>Emenda Impositiva Aditiva nº 3</w:t>
      </w:r>
      <w:r w:rsidR="0047373A" w:rsidRPr="00E179AE">
        <w:rPr>
          <w:rFonts w:ascii="Arial" w:hAnsi="Arial" w:cs="Arial"/>
          <w:shd w:val="clear" w:color="auto" w:fill="FFFFFF"/>
        </w:rPr>
        <w:t xml:space="preserve">, </w:t>
      </w:r>
      <w:r w:rsidR="00FA0661" w:rsidRPr="00E179AE">
        <w:rPr>
          <w:rFonts w:ascii="Arial" w:hAnsi="Arial" w:cs="Arial"/>
          <w:shd w:val="clear" w:color="auto" w:fill="FFFFFF"/>
        </w:rPr>
        <w:t xml:space="preserve">apresentada pelo Vereador Flávio Martins; Emenda Impositiva Aditiva nº 8, apresentada pelo Vereador Luiz Carlos </w:t>
      </w:r>
      <w:proofErr w:type="spellStart"/>
      <w:r w:rsidR="00FA0661" w:rsidRPr="00E179AE">
        <w:rPr>
          <w:rFonts w:ascii="Arial" w:hAnsi="Arial" w:cs="Arial"/>
          <w:shd w:val="clear" w:color="auto" w:fill="FFFFFF"/>
        </w:rPr>
        <w:t>Tocão</w:t>
      </w:r>
      <w:proofErr w:type="spellEnd"/>
      <w:r w:rsidR="00FA0661" w:rsidRPr="00E179AE">
        <w:rPr>
          <w:rFonts w:ascii="Arial" w:hAnsi="Arial" w:cs="Arial"/>
          <w:shd w:val="clear" w:color="auto" w:fill="FFFFFF"/>
        </w:rPr>
        <w:t xml:space="preserve">; Emenda Impositiva Aditiva nº 1, apresentada pelo Vereador Cid Corrêa; Emenda Impositiva Aditiva nº 4, apresentada pela Vereadora Joice Alvarenga; Emenda Impositiva Aditiva nº 10, apresentada pela Vereadora </w:t>
      </w:r>
      <w:proofErr w:type="spellStart"/>
      <w:r w:rsidR="00FA0661" w:rsidRPr="00E179AE">
        <w:rPr>
          <w:rFonts w:ascii="Arial" w:hAnsi="Arial" w:cs="Arial"/>
          <w:shd w:val="clear" w:color="auto" w:fill="FFFFFF"/>
        </w:rPr>
        <w:t>Osânia</w:t>
      </w:r>
      <w:proofErr w:type="spellEnd"/>
      <w:r w:rsidR="00FA0661" w:rsidRPr="00E179AE">
        <w:rPr>
          <w:rFonts w:ascii="Arial" w:hAnsi="Arial" w:cs="Arial"/>
          <w:shd w:val="clear" w:color="auto" w:fill="FFFFFF"/>
        </w:rPr>
        <w:t xml:space="preserve"> Silva; Emenda Impositiva Aditiva nº 5, apresentada pelo Vereador Cabo Cunha; Emenda Impositiva Aditiva nº 6, apresentada pelo Vereador Juarez Carvalho; Emenda Impositiva Aditiva nº 7, apresentada pelo Vereador Luciano do Gás; Emenda Impositiva Aditiva nº 9, apresentada pelo Vereador Marcelo Fernandes,</w:t>
      </w:r>
      <w:r w:rsidR="0047373A" w:rsidRPr="00E179AE">
        <w:rPr>
          <w:rFonts w:ascii="Arial" w:hAnsi="Arial" w:cs="Arial"/>
          <w:shd w:val="clear" w:color="auto" w:fill="FFFFFF"/>
        </w:rPr>
        <w:t xml:space="preserve"> sendo todas as mencionadas emendas </w:t>
      </w:r>
      <w:r w:rsidR="0047373A" w:rsidRPr="00E179AE">
        <w:rPr>
          <w:rFonts w:ascii="Arial" w:hAnsi="Arial" w:cs="Arial"/>
          <w:u w:val="single"/>
          <w:shd w:val="clear" w:color="auto" w:fill="FFFFFF"/>
        </w:rPr>
        <w:t>aprovadas</w:t>
      </w:r>
      <w:r w:rsidR="0047373A" w:rsidRPr="00E179AE">
        <w:rPr>
          <w:rFonts w:ascii="Arial" w:hAnsi="Arial" w:cs="Arial"/>
          <w:shd w:val="clear" w:color="auto" w:fill="FFFFFF"/>
        </w:rPr>
        <w:t xml:space="preserve"> por unanimidade dos Vereadores presentes, ressalvada a ausência do Vereador Flávio Couto quando da segunda </w:t>
      </w:r>
      <w:r w:rsidR="00E902FB" w:rsidRPr="00E179AE">
        <w:rPr>
          <w:rFonts w:ascii="Arial" w:hAnsi="Arial" w:cs="Arial"/>
          <w:shd w:val="clear" w:color="auto" w:fill="FFFFFF"/>
        </w:rPr>
        <w:t>votação.</w:t>
      </w:r>
      <w:r w:rsidR="00E902FB" w:rsidRPr="00E179AE">
        <w:rPr>
          <w:rFonts w:ascii="Arial" w:hAnsi="Arial" w:cs="Arial"/>
        </w:rPr>
        <w:t xml:space="preserve"> Continuamente</w:t>
      </w:r>
      <w:r w:rsidR="00773955" w:rsidRPr="00E179AE">
        <w:rPr>
          <w:rFonts w:ascii="Arial" w:hAnsi="Arial" w:cs="Arial"/>
        </w:rPr>
        <w:t>, foi apreciado em</w:t>
      </w:r>
      <w:r w:rsidR="00773955" w:rsidRPr="00E179AE">
        <w:rPr>
          <w:rFonts w:ascii="Arial" w:hAnsi="Arial" w:cs="Arial"/>
          <w:u w:val="single"/>
        </w:rPr>
        <w:t xml:space="preserve"> primeira e única discussão e votação</w:t>
      </w:r>
      <w:r w:rsidR="00773955" w:rsidRPr="00E179AE">
        <w:rPr>
          <w:rFonts w:ascii="Arial" w:hAnsi="Arial" w:cs="Arial"/>
        </w:rPr>
        <w:t xml:space="preserve"> o</w:t>
      </w:r>
      <w:r w:rsidR="00E902FB" w:rsidRPr="00E179AE">
        <w:rPr>
          <w:rFonts w:ascii="Arial" w:hAnsi="Arial" w:cs="Arial"/>
        </w:rPr>
        <w:t xml:space="preserve"> </w:t>
      </w:r>
      <w:r w:rsidR="00E902FB" w:rsidRPr="00E179AE">
        <w:rPr>
          <w:rFonts w:ascii="Arial" w:hAnsi="Arial" w:cs="Arial"/>
          <w:b/>
        </w:rPr>
        <w:t>Projeto de Lei nº 421/2022</w:t>
      </w:r>
      <w:r w:rsidR="00E902FB" w:rsidRPr="00E179AE">
        <w:rPr>
          <w:rFonts w:ascii="Arial" w:hAnsi="Arial" w:cs="Arial"/>
        </w:rPr>
        <w:t xml:space="preserve">, que denomina Rua Dr. Paulo </w:t>
      </w:r>
      <w:r w:rsidR="004C126B" w:rsidRPr="00E179AE">
        <w:rPr>
          <w:rFonts w:ascii="Arial" w:hAnsi="Arial" w:cs="Arial"/>
        </w:rPr>
        <w:t xml:space="preserve">Prado e dá outras providências, de autoria do </w:t>
      </w:r>
      <w:r w:rsidR="00E902FB" w:rsidRPr="00E179AE">
        <w:rPr>
          <w:rFonts w:ascii="Arial" w:hAnsi="Arial" w:cs="Arial"/>
        </w:rPr>
        <w:t xml:space="preserve">Vereador Marcelo Fernandes de Oliveira - Marcelo Fernandes. Analisado por Comissão Especial: Vereadores </w:t>
      </w:r>
      <w:proofErr w:type="spellStart"/>
      <w:r w:rsidR="00E902FB" w:rsidRPr="00E179AE">
        <w:rPr>
          <w:rFonts w:ascii="Arial" w:hAnsi="Arial" w:cs="Arial"/>
        </w:rPr>
        <w:t>Osânia</w:t>
      </w:r>
      <w:proofErr w:type="spellEnd"/>
      <w:r w:rsidR="00E902FB" w:rsidRPr="00E179AE">
        <w:rPr>
          <w:rFonts w:ascii="Arial" w:hAnsi="Arial" w:cs="Arial"/>
        </w:rPr>
        <w:t xml:space="preserve"> Silva (Presidente); Flávio Couto (Relator) e Luiz Carlos </w:t>
      </w:r>
      <w:proofErr w:type="spellStart"/>
      <w:r w:rsidR="00E902FB" w:rsidRPr="00E179AE">
        <w:rPr>
          <w:rFonts w:ascii="Arial" w:hAnsi="Arial" w:cs="Arial"/>
        </w:rPr>
        <w:t>Tocão</w:t>
      </w:r>
      <w:proofErr w:type="spellEnd"/>
      <w:r w:rsidR="00E902FB" w:rsidRPr="00E179AE">
        <w:rPr>
          <w:rFonts w:ascii="Arial" w:hAnsi="Arial" w:cs="Arial"/>
        </w:rPr>
        <w:t xml:space="preserve"> (Membro). </w:t>
      </w:r>
      <w:r w:rsidR="00154F61" w:rsidRPr="0030092D">
        <w:rPr>
          <w:rFonts w:ascii="Arial" w:hAnsi="Arial" w:cs="Arial"/>
        </w:rPr>
        <w:t xml:space="preserve">Durante a discussão do projeto, </w:t>
      </w:r>
      <w:r w:rsidR="00E902FB" w:rsidRPr="0030092D">
        <w:rPr>
          <w:rFonts w:ascii="Arial" w:hAnsi="Arial" w:cs="Arial"/>
        </w:rPr>
        <w:t xml:space="preserve">o Vereador Cid Corrêa </w:t>
      </w:r>
      <w:r w:rsidR="00154F61" w:rsidRPr="0030092D">
        <w:rPr>
          <w:rFonts w:ascii="Arial" w:hAnsi="Arial" w:cs="Arial"/>
        </w:rPr>
        <w:t xml:space="preserve">solicitou </w:t>
      </w:r>
      <w:r w:rsidR="008D44C2" w:rsidRPr="0030092D">
        <w:rPr>
          <w:rFonts w:ascii="Arial" w:hAnsi="Arial" w:cs="Arial"/>
        </w:rPr>
        <w:t>que fosse registrado</w:t>
      </w:r>
      <w:r w:rsidR="00D77A39" w:rsidRPr="0030092D">
        <w:rPr>
          <w:rFonts w:ascii="Arial" w:hAnsi="Arial" w:cs="Arial"/>
        </w:rPr>
        <w:t xml:space="preserve"> sua fala</w:t>
      </w:r>
      <w:r w:rsidR="008D44C2" w:rsidRPr="0030092D">
        <w:rPr>
          <w:rFonts w:ascii="Arial" w:hAnsi="Arial" w:cs="Arial"/>
        </w:rPr>
        <w:t xml:space="preserve"> e em seguida,</w:t>
      </w:r>
      <w:r w:rsidR="00FF12FA" w:rsidRPr="0030092D">
        <w:rPr>
          <w:rFonts w:ascii="Arial" w:hAnsi="Arial" w:cs="Arial"/>
        </w:rPr>
        <w:t xml:space="preserve"> </w:t>
      </w:r>
      <w:r w:rsidR="006346A3" w:rsidRPr="0030092D">
        <w:rPr>
          <w:rFonts w:ascii="Arial" w:hAnsi="Arial" w:cs="Arial"/>
        </w:rPr>
        <w:t>fez a leitura d</w:t>
      </w:r>
      <w:r w:rsidR="00E902FB" w:rsidRPr="0030092D">
        <w:rPr>
          <w:rFonts w:ascii="Arial" w:hAnsi="Arial" w:cs="Arial"/>
        </w:rPr>
        <w:t xml:space="preserve">o </w:t>
      </w:r>
      <w:r w:rsidR="0030092D" w:rsidRPr="0030092D">
        <w:rPr>
          <w:rFonts w:ascii="Arial" w:hAnsi="Arial" w:cs="Arial"/>
        </w:rPr>
        <w:t>ofício</w:t>
      </w:r>
      <w:r w:rsidR="00E902FB" w:rsidRPr="0030092D">
        <w:rPr>
          <w:rFonts w:ascii="Arial" w:hAnsi="Arial" w:cs="Arial"/>
        </w:rPr>
        <w:t xml:space="preserve"> enviado pelo Secretário Municipal de Fiscalização e Regulação Urbana.</w:t>
      </w:r>
      <w:r w:rsidR="008D44C2" w:rsidRPr="0030092D">
        <w:rPr>
          <w:rFonts w:ascii="Arial" w:hAnsi="Arial" w:cs="Arial"/>
        </w:rPr>
        <w:t xml:space="preserve"> O edil</w:t>
      </w:r>
      <w:r w:rsidR="00E902FB" w:rsidRPr="0030092D">
        <w:rPr>
          <w:rFonts w:ascii="Arial" w:hAnsi="Arial" w:cs="Arial"/>
        </w:rPr>
        <w:t xml:space="preserve"> </w:t>
      </w:r>
      <w:r w:rsidR="008D44C2" w:rsidRPr="0030092D">
        <w:rPr>
          <w:rFonts w:ascii="Arial" w:hAnsi="Arial" w:cs="Arial"/>
        </w:rPr>
        <w:t>d</w:t>
      </w:r>
      <w:r w:rsidR="006346A3" w:rsidRPr="0030092D">
        <w:rPr>
          <w:rFonts w:ascii="Arial" w:hAnsi="Arial" w:cs="Arial"/>
        </w:rPr>
        <w:t>isse que iria anexar a após a aprovação ou reprovação do projeto</w:t>
      </w:r>
      <w:r w:rsidR="006B271D" w:rsidRPr="0030092D">
        <w:rPr>
          <w:rFonts w:ascii="Arial" w:hAnsi="Arial" w:cs="Arial"/>
        </w:rPr>
        <w:t>,</w:t>
      </w:r>
      <w:r w:rsidR="00D77A39" w:rsidRPr="0030092D">
        <w:rPr>
          <w:rFonts w:ascii="Arial" w:hAnsi="Arial" w:cs="Arial"/>
        </w:rPr>
        <w:t xml:space="preserve"> </w:t>
      </w:r>
      <w:r w:rsidR="00364F5B" w:rsidRPr="0030092D">
        <w:rPr>
          <w:rFonts w:ascii="Arial" w:hAnsi="Arial" w:cs="Arial"/>
          <w:lang w:eastAsia="pt-BR"/>
        </w:rPr>
        <w:t xml:space="preserve">as contas da </w:t>
      </w:r>
      <w:r w:rsidR="006B271D" w:rsidRPr="0030092D">
        <w:rPr>
          <w:rFonts w:ascii="Arial" w:hAnsi="Arial" w:cs="Arial"/>
          <w:lang w:eastAsia="pt-BR"/>
        </w:rPr>
        <w:t xml:space="preserve">Companhia Energética de Minas Gerais - </w:t>
      </w:r>
      <w:r w:rsidR="00364F5B" w:rsidRPr="0030092D">
        <w:rPr>
          <w:rFonts w:ascii="Arial" w:hAnsi="Arial" w:cs="Arial"/>
          <w:lang w:eastAsia="pt-BR"/>
        </w:rPr>
        <w:t xml:space="preserve">Cemig </w:t>
      </w:r>
      <w:r w:rsidR="008D44C2" w:rsidRPr="0030092D">
        <w:rPr>
          <w:rFonts w:ascii="Arial" w:hAnsi="Arial" w:cs="Arial"/>
          <w:lang w:eastAsia="pt-BR"/>
        </w:rPr>
        <w:t>que consta</w:t>
      </w:r>
      <w:r w:rsidR="00D77A39" w:rsidRPr="0030092D">
        <w:rPr>
          <w:rFonts w:ascii="Arial" w:hAnsi="Arial" w:cs="Arial"/>
          <w:lang w:eastAsia="pt-BR"/>
        </w:rPr>
        <w:t>m</w:t>
      </w:r>
      <w:r w:rsidR="008D44C2" w:rsidRPr="0030092D">
        <w:rPr>
          <w:rFonts w:ascii="Arial" w:hAnsi="Arial" w:cs="Arial"/>
          <w:lang w:eastAsia="pt-BR"/>
        </w:rPr>
        <w:t xml:space="preserve"> </w:t>
      </w:r>
      <w:r w:rsidR="006346A3" w:rsidRPr="0030092D">
        <w:rPr>
          <w:rFonts w:ascii="Arial" w:hAnsi="Arial" w:cs="Arial"/>
          <w:lang w:eastAsia="pt-BR"/>
        </w:rPr>
        <w:t xml:space="preserve">o nome </w:t>
      </w:r>
      <w:r w:rsidR="00E902FB" w:rsidRPr="0030092D">
        <w:rPr>
          <w:rFonts w:ascii="Arial" w:hAnsi="Arial" w:cs="Arial"/>
          <w:lang w:eastAsia="pt-BR"/>
        </w:rPr>
        <w:t>Avenida Geraldo Almeida</w:t>
      </w:r>
      <w:r w:rsidR="006346A3" w:rsidRPr="0030092D">
        <w:rPr>
          <w:rFonts w:ascii="Arial" w:hAnsi="Arial" w:cs="Arial"/>
          <w:lang w:eastAsia="pt-BR"/>
        </w:rPr>
        <w:t>,</w:t>
      </w:r>
      <w:r w:rsidR="00E902FB" w:rsidRPr="0030092D">
        <w:rPr>
          <w:rFonts w:ascii="Arial" w:hAnsi="Arial" w:cs="Arial"/>
          <w:lang w:eastAsia="pt-BR"/>
        </w:rPr>
        <w:t xml:space="preserve"> do </w:t>
      </w:r>
      <w:r w:rsidR="006B271D" w:rsidRPr="0030092D">
        <w:rPr>
          <w:rFonts w:ascii="Arial" w:hAnsi="Arial" w:cs="Arial"/>
          <w:lang w:eastAsia="pt-BR"/>
        </w:rPr>
        <w:t xml:space="preserve">Serviço Autônomo de Água e Esgoto - </w:t>
      </w:r>
      <w:r w:rsidR="00E902FB" w:rsidRPr="0030092D">
        <w:rPr>
          <w:rFonts w:ascii="Arial" w:hAnsi="Arial" w:cs="Arial"/>
          <w:lang w:eastAsia="pt-BR"/>
        </w:rPr>
        <w:t xml:space="preserve">SAAE </w:t>
      </w:r>
      <w:r w:rsidR="00D77A39" w:rsidRPr="0030092D">
        <w:rPr>
          <w:rFonts w:ascii="Arial" w:hAnsi="Arial" w:cs="Arial"/>
          <w:lang w:eastAsia="pt-BR"/>
        </w:rPr>
        <w:t>que constam</w:t>
      </w:r>
      <w:r w:rsidR="00E902FB" w:rsidRPr="0030092D">
        <w:rPr>
          <w:rFonts w:ascii="Arial" w:hAnsi="Arial" w:cs="Arial"/>
          <w:lang w:eastAsia="pt-BR"/>
        </w:rPr>
        <w:t xml:space="preserve"> via de acesso ao Country Club e também </w:t>
      </w:r>
      <w:r w:rsidR="00D77A39" w:rsidRPr="0030092D">
        <w:rPr>
          <w:rFonts w:ascii="Arial" w:hAnsi="Arial" w:cs="Arial"/>
          <w:lang w:eastAsia="pt-BR"/>
        </w:rPr>
        <w:t xml:space="preserve">o </w:t>
      </w:r>
      <w:r w:rsidR="00E902FB" w:rsidRPr="0030092D">
        <w:rPr>
          <w:rFonts w:ascii="Arial" w:hAnsi="Arial" w:cs="Arial"/>
          <w:lang w:eastAsia="pt-BR"/>
        </w:rPr>
        <w:t xml:space="preserve">aplicativo </w:t>
      </w:r>
      <w:proofErr w:type="spellStart"/>
      <w:r w:rsidR="00E902FB" w:rsidRPr="0030092D">
        <w:rPr>
          <w:rFonts w:ascii="Arial" w:hAnsi="Arial" w:cs="Arial"/>
          <w:lang w:eastAsia="pt-BR"/>
        </w:rPr>
        <w:t>Waze</w:t>
      </w:r>
      <w:proofErr w:type="spellEnd"/>
      <w:r w:rsidR="00E902FB" w:rsidRPr="0030092D">
        <w:rPr>
          <w:rFonts w:ascii="Arial" w:hAnsi="Arial" w:cs="Arial"/>
          <w:lang w:eastAsia="pt-BR"/>
        </w:rPr>
        <w:t xml:space="preserve"> </w:t>
      </w:r>
      <w:r w:rsidR="00D77A39" w:rsidRPr="0030092D">
        <w:rPr>
          <w:rFonts w:ascii="Arial" w:hAnsi="Arial" w:cs="Arial"/>
          <w:lang w:eastAsia="pt-BR"/>
        </w:rPr>
        <w:t xml:space="preserve">que </w:t>
      </w:r>
      <w:r w:rsidR="00E902FB" w:rsidRPr="0030092D">
        <w:rPr>
          <w:rFonts w:ascii="Arial" w:hAnsi="Arial" w:cs="Arial"/>
          <w:lang w:eastAsia="pt-BR"/>
        </w:rPr>
        <w:t>consta Avenida Geraldo Almeida</w:t>
      </w:r>
      <w:r w:rsidR="006346A3" w:rsidRPr="0030092D">
        <w:rPr>
          <w:rFonts w:ascii="Arial" w:hAnsi="Arial" w:cs="Arial"/>
          <w:lang w:eastAsia="pt-BR"/>
        </w:rPr>
        <w:t xml:space="preserve">. </w:t>
      </w:r>
      <w:r w:rsidR="006B271D" w:rsidRPr="0030092D">
        <w:rPr>
          <w:rFonts w:ascii="Arial" w:hAnsi="Arial" w:cs="Arial"/>
          <w:lang w:eastAsia="pt-BR"/>
        </w:rPr>
        <w:t>O Vereador</w:t>
      </w:r>
      <w:r w:rsidR="006346A3" w:rsidRPr="0030092D">
        <w:rPr>
          <w:rFonts w:ascii="Arial" w:hAnsi="Arial" w:cs="Arial"/>
          <w:lang w:eastAsia="pt-BR"/>
        </w:rPr>
        <w:t xml:space="preserve"> </w:t>
      </w:r>
      <w:r w:rsidR="004D57ED" w:rsidRPr="0030092D">
        <w:rPr>
          <w:rFonts w:ascii="Arial" w:hAnsi="Arial" w:cs="Arial"/>
          <w:lang w:eastAsia="pt-BR"/>
        </w:rPr>
        <w:t xml:space="preserve">ainda discorreu sobre </w:t>
      </w:r>
      <w:r w:rsidR="006B271D" w:rsidRPr="0030092D">
        <w:rPr>
          <w:rFonts w:ascii="Arial" w:hAnsi="Arial" w:cs="Arial"/>
          <w:lang w:eastAsia="pt-BR"/>
        </w:rPr>
        <w:t xml:space="preserve">o oficio enviado </w:t>
      </w:r>
      <w:r w:rsidR="004713E0" w:rsidRPr="0030092D">
        <w:rPr>
          <w:rFonts w:ascii="Arial" w:hAnsi="Arial" w:cs="Arial"/>
          <w:lang w:eastAsia="pt-BR"/>
        </w:rPr>
        <w:t>à</w:t>
      </w:r>
      <w:r w:rsidR="00E902FB" w:rsidRPr="0030092D">
        <w:rPr>
          <w:rFonts w:ascii="Arial" w:hAnsi="Arial" w:cs="Arial"/>
          <w:lang w:eastAsia="pt-BR"/>
        </w:rPr>
        <w:t xml:space="preserve"> Cemig</w:t>
      </w:r>
      <w:r w:rsidR="006B271D" w:rsidRPr="0030092D">
        <w:rPr>
          <w:rFonts w:ascii="Arial" w:hAnsi="Arial" w:cs="Arial"/>
          <w:lang w:eastAsia="pt-BR"/>
        </w:rPr>
        <w:t xml:space="preserve"> solicitando</w:t>
      </w:r>
      <w:r w:rsidR="004713E0" w:rsidRPr="0030092D">
        <w:rPr>
          <w:rFonts w:ascii="Arial" w:hAnsi="Arial" w:cs="Arial"/>
          <w:lang w:eastAsia="pt-BR"/>
        </w:rPr>
        <w:t xml:space="preserve"> informações acerca do referido projeto</w:t>
      </w:r>
      <w:r w:rsidR="006B271D" w:rsidRPr="0030092D">
        <w:rPr>
          <w:rFonts w:ascii="Arial" w:hAnsi="Arial" w:cs="Arial"/>
          <w:lang w:eastAsia="pt-BR"/>
        </w:rPr>
        <w:t xml:space="preserve"> e que </w:t>
      </w:r>
      <w:r w:rsidR="004713E0" w:rsidRPr="0030092D">
        <w:rPr>
          <w:rFonts w:ascii="Arial" w:hAnsi="Arial" w:cs="Arial"/>
          <w:lang w:eastAsia="pt-BR"/>
        </w:rPr>
        <w:t>em resposta a Cemig i</w:t>
      </w:r>
      <w:r w:rsidR="006346A3" w:rsidRPr="0030092D">
        <w:rPr>
          <w:rFonts w:ascii="Arial" w:hAnsi="Arial" w:cs="Arial"/>
          <w:lang w:eastAsia="pt-BR"/>
        </w:rPr>
        <w:t>nformou que já</w:t>
      </w:r>
      <w:r w:rsidR="00E902FB" w:rsidRPr="0030092D">
        <w:rPr>
          <w:rFonts w:ascii="Arial" w:hAnsi="Arial" w:cs="Arial"/>
          <w:lang w:eastAsia="pt-BR"/>
        </w:rPr>
        <w:t xml:space="preserve"> consta</w:t>
      </w:r>
      <w:r w:rsidR="004713E0" w:rsidRPr="0030092D">
        <w:rPr>
          <w:rFonts w:ascii="Arial" w:hAnsi="Arial" w:cs="Arial"/>
          <w:lang w:eastAsia="pt-BR"/>
        </w:rPr>
        <w:t>va</w:t>
      </w:r>
      <w:r w:rsidR="00E902FB" w:rsidRPr="0030092D">
        <w:rPr>
          <w:rFonts w:ascii="Arial" w:hAnsi="Arial" w:cs="Arial"/>
          <w:lang w:eastAsia="pt-BR"/>
        </w:rPr>
        <w:t xml:space="preserve"> essa nomenclatura </w:t>
      </w:r>
      <w:r w:rsidR="00364F5B" w:rsidRPr="0030092D">
        <w:rPr>
          <w:rFonts w:ascii="Arial" w:hAnsi="Arial" w:cs="Arial"/>
          <w:lang w:eastAsia="pt-BR"/>
        </w:rPr>
        <w:t xml:space="preserve">Avenida Geraldo Almeida, </w:t>
      </w:r>
      <w:r w:rsidR="004D57ED" w:rsidRPr="0030092D">
        <w:rPr>
          <w:rFonts w:ascii="Arial" w:hAnsi="Arial" w:cs="Arial"/>
          <w:lang w:eastAsia="pt-BR"/>
        </w:rPr>
        <w:t>tendo em vista que</w:t>
      </w:r>
      <w:r w:rsidR="00364F5B" w:rsidRPr="0030092D">
        <w:rPr>
          <w:rFonts w:ascii="Arial" w:hAnsi="Arial" w:cs="Arial"/>
          <w:lang w:eastAsia="pt-BR"/>
        </w:rPr>
        <w:t xml:space="preserve"> </w:t>
      </w:r>
      <w:r w:rsidR="000E1741" w:rsidRPr="0030092D">
        <w:rPr>
          <w:rFonts w:ascii="Arial" w:hAnsi="Arial" w:cs="Arial"/>
          <w:lang w:eastAsia="pt-BR"/>
        </w:rPr>
        <w:t>há</w:t>
      </w:r>
      <w:r w:rsidR="00E902FB" w:rsidRPr="0030092D">
        <w:rPr>
          <w:rFonts w:ascii="Arial" w:hAnsi="Arial" w:cs="Arial"/>
          <w:lang w:eastAsia="pt-BR"/>
        </w:rPr>
        <w:t xml:space="preserve"> vários anos </w:t>
      </w:r>
      <w:r w:rsidR="000E1741" w:rsidRPr="0030092D">
        <w:rPr>
          <w:rFonts w:ascii="Arial" w:hAnsi="Arial" w:cs="Arial"/>
          <w:lang w:eastAsia="pt-BR"/>
        </w:rPr>
        <w:t xml:space="preserve">vem </w:t>
      </w:r>
      <w:r w:rsidR="00E902FB" w:rsidRPr="0030092D">
        <w:rPr>
          <w:rFonts w:ascii="Arial" w:hAnsi="Arial" w:cs="Arial"/>
          <w:lang w:eastAsia="pt-BR"/>
        </w:rPr>
        <w:t>respeita</w:t>
      </w:r>
      <w:r w:rsidR="000E1741" w:rsidRPr="0030092D">
        <w:rPr>
          <w:rFonts w:ascii="Arial" w:hAnsi="Arial" w:cs="Arial"/>
          <w:lang w:eastAsia="pt-BR"/>
        </w:rPr>
        <w:t>ndo</w:t>
      </w:r>
      <w:r w:rsidR="00364F5B" w:rsidRPr="0030092D">
        <w:rPr>
          <w:rFonts w:ascii="Arial" w:hAnsi="Arial" w:cs="Arial"/>
          <w:lang w:eastAsia="pt-BR"/>
        </w:rPr>
        <w:t xml:space="preserve"> a notificação do S</w:t>
      </w:r>
      <w:r w:rsidR="00E902FB" w:rsidRPr="0030092D">
        <w:rPr>
          <w:rFonts w:ascii="Arial" w:hAnsi="Arial" w:cs="Arial"/>
          <w:lang w:eastAsia="pt-BR"/>
        </w:rPr>
        <w:t xml:space="preserve">ecretário </w:t>
      </w:r>
      <w:r w:rsidR="00364F5B" w:rsidRPr="0030092D">
        <w:rPr>
          <w:rFonts w:ascii="Arial" w:hAnsi="Arial" w:cs="Arial"/>
          <w:lang w:eastAsia="pt-BR"/>
        </w:rPr>
        <w:t xml:space="preserve">Municipal de Fiscalização e Regulação Urbana. O Vereador Cid </w:t>
      </w:r>
      <w:r w:rsidR="000E1741" w:rsidRPr="0030092D">
        <w:rPr>
          <w:rFonts w:ascii="Arial" w:hAnsi="Arial" w:cs="Arial"/>
          <w:lang w:eastAsia="pt-BR"/>
        </w:rPr>
        <w:t xml:space="preserve">Corrêa salientou </w:t>
      </w:r>
      <w:r w:rsidR="00364F5B" w:rsidRPr="0030092D">
        <w:rPr>
          <w:rFonts w:ascii="Arial" w:hAnsi="Arial" w:cs="Arial"/>
          <w:lang w:eastAsia="pt-BR"/>
        </w:rPr>
        <w:t>que não tem nada contra o projeto do V</w:t>
      </w:r>
      <w:r w:rsidR="00E902FB" w:rsidRPr="0030092D">
        <w:rPr>
          <w:rFonts w:ascii="Arial" w:hAnsi="Arial" w:cs="Arial"/>
          <w:lang w:eastAsia="pt-BR"/>
        </w:rPr>
        <w:t>ereador Marcelo</w:t>
      </w:r>
      <w:r w:rsidR="00364F5B" w:rsidRPr="0030092D">
        <w:rPr>
          <w:rFonts w:ascii="Arial" w:hAnsi="Arial" w:cs="Arial"/>
          <w:lang w:eastAsia="pt-BR"/>
        </w:rPr>
        <w:t xml:space="preserve"> Fernandes,</w:t>
      </w:r>
      <w:r w:rsidR="00E902FB" w:rsidRPr="0030092D">
        <w:rPr>
          <w:rFonts w:ascii="Arial" w:hAnsi="Arial" w:cs="Arial"/>
          <w:lang w:eastAsia="pt-BR"/>
        </w:rPr>
        <w:t xml:space="preserve"> mas</w:t>
      </w:r>
      <w:r w:rsidR="00364F5B" w:rsidRPr="0030092D">
        <w:rPr>
          <w:rFonts w:ascii="Arial" w:hAnsi="Arial" w:cs="Arial"/>
          <w:lang w:eastAsia="pt-BR"/>
        </w:rPr>
        <w:t xml:space="preserve">, gostaria </w:t>
      </w:r>
      <w:r w:rsidR="000E1741" w:rsidRPr="0030092D">
        <w:rPr>
          <w:rFonts w:ascii="Arial" w:hAnsi="Arial" w:cs="Arial"/>
          <w:lang w:eastAsia="pt-BR"/>
        </w:rPr>
        <w:t>que fosse</w:t>
      </w:r>
      <w:r w:rsidR="00364F5B" w:rsidRPr="0030092D">
        <w:rPr>
          <w:rFonts w:ascii="Arial" w:hAnsi="Arial" w:cs="Arial"/>
          <w:lang w:eastAsia="pt-BR"/>
        </w:rPr>
        <w:t xml:space="preserve"> registrado o seu</w:t>
      </w:r>
      <w:r w:rsidR="00E902FB" w:rsidRPr="0030092D">
        <w:rPr>
          <w:rFonts w:ascii="Arial" w:hAnsi="Arial" w:cs="Arial"/>
          <w:lang w:eastAsia="pt-BR"/>
        </w:rPr>
        <w:t xml:space="preserve"> voto </w:t>
      </w:r>
      <w:r w:rsidR="00E902FB" w:rsidRPr="0030092D">
        <w:rPr>
          <w:rFonts w:ascii="Arial" w:hAnsi="Arial" w:cs="Arial"/>
          <w:lang w:eastAsia="pt-BR"/>
        </w:rPr>
        <w:lastRenderedPageBreak/>
        <w:t>contrário</w:t>
      </w:r>
      <w:r w:rsidR="00364F5B" w:rsidRPr="0030092D">
        <w:rPr>
          <w:rFonts w:ascii="Arial" w:hAnsi="Arial" w:cs="Arial"/>
          <w:lang w:eastAsia="pt-BR"/>
        </w:rPr>
        <w:t>, haja vista que o Secretário recomendou ao Vereador</w:t>
      </w:r>
      <w:r w:rsidR="000E1741" w:rsidRPr="0030092D">
        <w:rPr>
          <w:rFonts w:ascii="Arial" w:hAnsi="Arial" w:cs="Arial"/>
          <w:lang w:eastAsia="pt-BR"/>
        </w:rPr>
        <w:t>, autor d</w:t>
      </w:r>
      <w:r w:rsidR="00F40476" w:rsidRPr="0030092D">
        <w:rPr>
          <w:rFonts w:ascii="Arial" w:hAnsi="Arial" w:cs="Arial"/>
          <w:lang w:eastAsia="pt-BR"/>
        </w:rPr>
        <w:t>o</w:t>
      </w:r>
      <w:r w:rsidR="000E1741" w:rsidRPr="0030092D">
        <w:rPr>
          <w:rFonts w:ascii="Arial" w:hAnsi="Arial" w:cs="Arial"/>
          <w:lang w:eastAsia="pt-BR"/>
        </w:rPr>
        <w:t xml:space="preserve"> projeto,</w:t>
      </w:r>
      <w:r w:rsidR="00364F5B" w:rsidRPr="0030092D">
        <w:rPr>
          <w:rFonts w:ascii="Arial" w:hAnsi="Arial" w:cs="Arial"/>
          <w:lang w:eastAsia="pt-BR"/>
        </w:rPr>
        <w:t xml:space="preserve"> uma </w:t>
      </w:r>
      <w:r w:rsidR="00E902FB" w:rsidRPr="0030092D">
        <w:rPr>
          <w:rFonts w:ascii="Arial" w:hAnsi="Arial" w:cs="Arial"/>
          <w:lang w:eastAsia="pt-BR"/>
        </w:rPr>
        <w:t>via que já t</w:t>
      </w:r>
      <w:r w:rsidR="000E1741" w:rsidRPr="0030092D">
        <w:rPr>
          <w:rFonts w:ascii="Arial" w:hAnsi="Arial" w:cs="Arial"/>
          <w:lang w:eastAsia="pt-BR"/>
        </w:rPr>
        <w:t>inha</w:t>
      </w:r>
      <w:r w:rsidR="00E902FB" w:rsidRPr="0030092D">
        <w:rPr>
          <w:rFonts w:ascii="Arial" w:hAnsi="Arial" w:cs="Arial"/>
          <w:lang w:eastAsia="pt-BR"/>
        </w:rPr>
        <w:t xml:space="preserve"> o nome </w:t>
      </w:r>
      <w:r w:rsidR="000E1741" w:rsidRPr="0030092D">
        <w:rPr>
          <w:rFonts w:ascii="Arial" w:hAnsi="Arial" w:cs="Arial"/>
          <w:lang w:eastAsia="pt-BR"/>
        </w:rPr>
        <w:t xml:space="preserve">e </w:t>
      </w:r>
      <w:r w:rsidR="00E902FB" w:rsidRPr="0030092D">
        <w:rPr>
          <w:rFonts w:ascii="Arial" w:hAnsi="Arial" w:cs="Arial"/>
          <w:lang w:eastAsia="pt-BR"/>
        </w:rPr>
        <w:t xml:space="preserve">de família importante </w:t>
      </w:r>
      <w:r w:rsidR="000E1741" w:rsidRPr="0030092D">
        <w:rPr>
          <w:rFonts w:ascii="Arial" w:hAnsi="Arial" w:cs="Arial"/>
          <w:lang w:eastAsia="pt-BR"/>
        </w:rPr>
        <w:t>n</w:t>
      </w:r>
      <w:r w:rsidR="00E902FB" w:rsidRPr="0030092D">
        <w:rPr>
          <w:rFonts w:ascii="Arial" w:hAnsi="Arial" w:cs="Arial"/>
          <w:lang w:eastAsia="pt-BR"/>
        </w:rPr>
        <w:t>o município de Formiga</w:t>
      </w:r>
      <w:r w:rsidR="00364F5B" w:rsidRPr="0030092D">
        <w:rPr>
          <w:rFonts w:ascii="Arial" w:hAnsi="Arial" w:cs="Arial"/>
          <w:lang w:eastAsia="pt-BR"/>
        </w:rPr>
        <w:t>.</w:t>
      </w:r>
      <w:r w:rsidR="00BB0A8D" w:rsidRPr="0030092D">
        <w:rPr>
          <w:rFonts w:ascii="Arial" w:hAnsi="Arial" w:cs="Arial"/>
          <w:lang w:eastAsia="pt-BR"/>
        </w:rPr>
        <w:t xml:space="preserve"> </w:t>
      </w:r>
      <w:r w:rsidR="00F40476" w:rsidRPr="0030092D">
        <w:rPr>
          <w:rFonts w:ascii="Arial" w:hAnsi="Arial" w:cs="Arial"/>
          <w:lang w:eastAsia="pt-BR"/>
        </w:rPr>
        <w:t xml:space="preserve">O edil disse </w:t>
      </w:r>
      <w:r w:rsidR="00BB0A8D" w:rsidRPr="0030092D">
        <w:rPr>
          <w:rFonts w:ascii="Arial" w:hAnsi="Arial" w:cs="Arial"/>
          <w:lang w:eastAsia="pt-BR"/>
        </w:rPr>
        <w:t>ainda que essa seria sua visão</w:t>
      </w:r>
      <w:r w:rsidR="00F40476" w:rsidRPr="0030092D">
        <w:rPr>
          <w:rFonts w:ascii="Arial" w:hAnsi="Arial" w:cs="Arial"/>
          <w:lang w:eastAsia="pt-BR"/>
        </w:rPr>
        <w:t>,</w:t>
      </w:r>
      <w:r w:rsidR="00BB0A8D" w:rsidRPr="0030092D">
        <w:rPr>
          <w:rFonts w:ascii="Arial" w:hAnsi="Arial" w:cs="Arial"/>
          <w:lang w:eastAsia="pt-BR"/>
        </w:rPr>
        <w:t xml:space="preserve"> e que posteriormente</w:t>
      </w:r>
      <w:r w:rsidR="00F40476" w:rsidRPr="0030092D">
        <w:rPr>
          <w:rFonts w:ascii="Arial" w:hAnsi="Arial" w:cs="Arial"/>
          <w:lang w:eastAsia="pt-BR"/>
        </w:rPr>
        <w:t>,</w:t>
      </w:r>
      <w:r w:rsidR="00BB0A8D" w:rsidRPr="0030092D">
        <w:rPr>
          <w:rFonts w:ascii="Arial" w:hAnsi="Arial" w:cs="Arial"/>
          <w:lang w:eastAsia="pt-BR"/>
        </w:rPr>
        <w:t xml:space="preserve"> </w:t>
      </w:r>
      <w:r w:rsidR="00154F61" w:rsidRPr="0030092D">
        <w:rPr>
          <w:rFonts w:ascii="Arial" w:hAnsi="Arial" w:cs="Arial"/>
          <w:lang w:eastAsia="pt-BR"/>
        </w:rPr>
        <w:t>fosse preciso tomaria as provid</w:t>
      </w:r>
      <w:r w:rsidR="00F40476" w:rsidRPr="0030092D">
        <w:rPr>
          <w:rFonts w:ascii="Arial" w:hAnsi="Arial" w:cs="Arial"/>
          <w:lang w:eastAsia="pt-BR"/>
        </w:rPr>
        <w:t>ê</w:t>
      </w:r>
      <w:r w:rsidR="00154F61" w:rsidRPr="0030092D">
        <w:rPr>
          <w:rFonts w:ascii="Arial" w:hAnsi="Arial" w:cs="Arial"/>
          <w:lang w:eastAsia="pt-BR"/>
        </w:rPr>
        <w:t>ncias cabíveis</w:t>
      </w:r>
      <w:r w:rsidR="00424EB9" w:rsidRPr="0030092D">
        <w:rPr>
          <w:rFonts w:ascii="Arial" w:hAnsi="Arial" w:cs="Arial"/>
          <w:lang w:eastAsia="pt-BR"/>
        </w:rPr>
        <w:t xml:space="preserve"> ao projeto em questão</w:t>
      </w:r>
      <w:r w:rsidR="00101D94" w:rsidRPr="0030092D">
        <w:rPr>
          <w:rFonts w:ascii="Arial" w:hAnsi="Arial" w:cs="Arial"/>
          <w:lang w:eastAsia="pt-BR"/>
        </w:rPr>
        <w:t>.</w:t>
      </w:r>
      <w:r w:rsidR="00101D94" w:rsidRPr="00E179AE">
        <w:rPr>
          <w:rFonts w:ascii="Arial" w:hAnsi="Arial" w:cs="Arial"/>
          <w:lang w:eastAsia="pt-BR"/>
        </w:rPr>
        <w:t xml:space="preserve"> Seguidamente, o </w:t>
      </w:r>
      <w:r w:rsidR="00101D94" w:rsidRPr="00E179AE">
        <w:rPr>
          <w:rFonts w:ascii="Arial" w:hAnsi="Arial" w:cs="Arial"/>
          <w:b/>
          <w:lang w:eastAsia="pt-BR"/>
        </w:rPr>
        <w:t>Projeto de Lei nº 421/2022</w:t>
      </w:r>
      <w:r w:rsidR="00101D94" w:rsidRPr="00E179AE">
        <w:rPr>
          <w:rFonts w:ascii="Arial" w:hAnsi="Arial" w:cs="Arial"/>
          <w:lang w:eastAsia="pt-BR"/>
        </w:rPr>
        <w:t xml:space="preserve"> foi</w:t>
      </w:r>
      <w:r w:rsidR="00424EB9" w:rsidRPr="00E179AE">
        <w:rPr>
          <w:rFonts w:ascii="Arial" w:hAnsi="Arial" w:cs="Arial"/>
        </w:rPr>
        <w:t xml:space="preserve"> </w:t>
      </w:r>
      <w:r w:rsidR="00424EB9" w:rsidRPr="00E179AE">
        <w:rPr>
          <w:rFonts w:ascii="Arial" w:hAnsi="Arial" w:cs="Arial"/>
          <w:u w:val="single"/>
        </w:rPr>
        <w:t>aprovado</w:t>
      </w:r>
      <w:r w:rsidR="00424EB9" w:rsidRPr="00E179AE">
        <w:rPr>
          <w:rFonts w:ascii="Arial" w:hAnsi="Arial" w:cs="Arial"/>
        </w:rPr>
        <w:t xml:space="preserve"> por </w:t>
      </w:r>
      <w:r w:rsidR="00E452A3" w:rsidRPr="00E179AE">
        <w:rPr>
          <w:rFonts w:ascii="Arial" w:hAnsi="Arial" w:cs="Arial"/>
        </w:rPr>
        <w:t>8 (</w:t>
      </w:r>
      <w:r w:rsidR="00424EB9" w:rsidRPr="00E179AE">
        <w:rPr>
          <w:rFonts w:ascii="Arial" w:hAnsi="Arial" w:cs="Arial"/>
        </w:rPr>
        <w:t>oito</w:t>
      </w:r>
      <w:r w:rsidR="00E452A3" w:rsidRPr="00E179AE">
        <w:rPr>
          <w:rFonts w:ascii="Arial" w:hAnsi="Arial" w:cs="Arial"/>
        </w:rPr>
        <w:t>)</w:t>
      </w:r>
      <w:r w:rsidR="00424EB9" w:rsidRPr="00E179AE">
        <w:rPr>
          <w:rFonts w:ascii="Arial" w:hAnsi="Arial" w:cs="Arial"/>
        </w:rPr>
        <w:t xml:space="preserve"> votos favoráveis manifestados pelos Vereadores</w:t>
      </w:r>
      <w:r w:rsidR="00424EB9" w:rsidRPr="00E179AE">
        <w:rPr>
          <w:rFonts w:ascii="Arial" w:hAnsi="Arial" w:cs="Arial"/>
          <w:bCs/>
          <w:iCs/>
        </w:rPr>
        <w:t xml:space="preserve"> </w:t>
      </w:r>
      <w:r w:rsidR="00101D94" w:rsidRPr="00E179AE">
        <w:rPr>
          <w:rFonts w:ascii="Arial" w:hAnsi="Arial" w:cs="Arial"/>
          <w:bCs/>
          <w:iCs/>
        </w:rPr>
        <w:t xml:space="preserve">Luiz Carlos </w:t>
      </w:r>
      <w:proofErr w:type="spellStart"/>
      <w:r w:rsidR="00101D94" w:rsidRPr="00E179AE">
        <w:rPr>
          <w:rFonts w:ascii="Arial" w:hAnsi="Arial" w:cs="Arial"/>
          <w:bCs/>
          <w:iCs/>
        </w:rPr>
        <w:t>Tocão</w:t>
      </w:r>
      <w:proofErr w:type="spellEnd"/>
      <w:r w:rsidR="00101D94" w:rsidRPr="00E179AE">
        <w:rPr>
          <w:rFonts w:ascii="Arial" w:hAnsi="Arial" w:cs="Arial"/>
          <w:bCs/>
          <w:iCs/>
        </w:rPr>
        <w:t xml:space="preserve">, </w:t>
      </w:r>
      <w:r w:rsidR="00424EB9" w:rsidRPr="00E179AE">
        <w:rPr>
          <w:rFonts w:ascii="Arial" w:hAnsi="Arial" w:cs="Arial"/>
          <w:bCs/>
          <w:iCs/>
        </w:rPr>
        <w:t xml:space="preserve">Flávio Martins, </w:t>
      </w:r>
      <w:r w:rsidR="00101D94" w:rsidRPr="00E179AE">
        <w:rPr>
          <w:rFonts w:ascii="Arial" w:hAnsi="Arial" w:cs="Arial"/>
          <w:bCs/>
          <w:iCs/>
        </w:rPr>
        <w:t>Flávio Couto</w:t>
      </w:r>
      <w:r w:rsidR="00424EB9" w:rsidRPr="00E179AE">
        <w:rPr>
          <w:rFonts w:ascii="Arial" w:hAnsi="Arial" w:cs="Arial"/>
          <w:bCs/>
          <w:iCs/>
        </w:rPr>
        <w:t>,</w:t>
      </w:r>
      <w:r w:rsidR="00101D94" w:rsidRPr="00E179AE">
        <w:rPr>
          <w:rFonts w:ascii="Arial" w:hAnsi="Arial" w:cs="Arial"/>
          <w:bCs/>
          <w:iCs/>
        </w:rPr>
        <w:t xml:space="preserve"> </w:t>
      </w:r>
      <w:proofErr w:type="spellStart"/>
      <w:r w:rsidR="00101D94" w:rsidRPr="00E179AE">
        <w:rPr>
          <w:rFonts w:ascii="Arial" w:hAnsi="Arial" w:cs="Arial"/>
          <w:bCs/>
          <w:iCs/>
        </w:rPr>
        <w:t>Osânia</w:t>
      </w:r>
      <w:proofErr w:type="spellEnd"/>
      <w:r w:rsidR="00101D94" w:rsidRPr="00E179AE">
        <w:rPr>
          <w:rFonts w:ascii="Arial" w:hAnsi="Arial" w:cs="Arial"/>
          <w:bCs/>
          <w:iCs/>
        </w:rPr>
        <w:t xml:space="preserve"> Silva,</w:t>
      </w:r>
      <w:r w:rsidR="00101D94" w:rsidRPr="00E179AE">
        <w:rPr>
          <w:rFonts w:ascii="Arial" w:hAnsi="Arial" w:cs="Arial"/>
        </w:rPr>
        <w:t xml:space="preserve"> </w:t>
      </w:r>
      <w:r w:rsidR="00424EB9" w:rsidRPr="00E179AE">
        <w:rPr>
          <w:rFonts w:ascii="Arial" w:hAnsi="Arial" w:cs="Arial"/>
        </w:rPr>
        <w:t xml:space="preserve">Juarez Carvalho, </w:t>
      </w:r>
      <w:r w:rsidR="00424EB9" w:rsidRPr="00E179AE">
        <w:rPr>
          <w:rFonts w:ascii="Arial" w:hAnsi="Arial" w:cs="Arial"/>
          <w:bCs/>
          <w:iCs/>
        </w:rPr>
        <w:t>Joice Alvarenga</w:t>
      </w:r>
      <w:r w:rsidR="00424EB9" w:rsidRPr="00E179AE">
        <w:rPr>
          <w:rFonts w:ascii="Arial" w:hAnsi="Arial" w:cs="Arial"/>
        </w:rPr>
        <w:t>, Luciano do Gás</w:t>
      </w:r>
      <w:r w:rsidR="00424EB9" w:rsidRPr="00E179AE">
        <w:rPr>
          <w:rFonts w:ascii="Arial" w:hAnsi="Arial" w:cs="Arial"/>
          <w:bCs/>
          <w:iCs/>
        </w:rPr>
        <w:t xml:space="preserve"> e Cabo Cunha, </w:t>
      </w:r>
      <w:r w:rsidR="00424EB9" w:rsidRPr="00E179AE">
        <w:rPr>
          <w:rFonts w:ascii="Arial" w:hAnsi="Arial" w:cs="Arial"/>
        </w:rPr>
        <w:t xml:space="preserve">em contraponto </w:t>
      </w:r>
      <w:r w:rsidR="00E452A3" w:rsidRPr="00E179AE">
        <w:rPr>
          <w:rFonts w:ascii="Arial" w:hAnsi="Arial" w:cs="Arial"/>
        </w:rPr>
        <w:t>1 (</w:t>
      </w:r>
      <w:r w:rsidR="00424EB9" w:rsidRPr="00E179AE">
        <w:rPr>
          <w:rFonts w:ascii="Arial" w:hAnsi="Arial" w:cs="Arial"/>
        </w:rPr>
        <w:t>um</w:t>
      </w:r>
      <w:r w:rsidR="00E452A3" w:rsidRPr="00E179AE">
        <w:rPr>
          <w:rFonts w:ascii="Arial" w:hAnsi="Arial" w:cs="Arial"/>
        </w:rPr>
        <w:t>)</w:t>
      </w:r>
      <w:r w:rsidR="00424EB9" w:rsidRPr="00E179AE">
        <w:rPr>
          <w:rFonts w:ascii="Arial" w:hAnsi="Arial" w:cs="Arial"/>
        </w:rPr>
        <w:t xml:space="preserve"> voto contrário exarado pelo Vereador</w:t>
      </w:r>
      <w:r w:rsidR="00101D94" w:rsidRPr="00E179AE">
        <w:rPr>
          <w:rFonts w:ascii="Arial" w:hAnsi="Arial" w:cs="Arial"/>
        </w:rPr>
        <w:t xml:space="preserve"> Cid Corrêa. Posteriormente, foram levados </w:t>
      </w:r>
      <w:r w:rsidR="00101D94" w:rsidRPr="00E179AE">
        <w:rPr>
          <w:rFonts w:ascii="Arial" w:hAnsi="Arial" w:cs="Arial"/>
          <w:u w:val="single"/>
        </w:rPr>
        <w:t>à primeira discussão e votação e à segunda discussão e votação</w:t>
      </w:r>
      <w:r w:rsidR="00101D94" w:rsidRPr="00E179AE">
        <w:rPr>
          <w:rFonts w:ascii="Arial" w:hAnsi="Arial" w:cs="Arial"/>
        </w:rPr>
        <w:t xml:space="preserve">, o </w:t>
      </w:r>
      <w:r w:rsidR="00101D94" w:rsidRPr="00E179AE">
        <w:rPr>
          <w:rFonts w:ascii="Arial" w:hAnsi="Arial" w:cs="Arial"/>
          <w:b/>
        </w:rPr>
        <w:t xml:space="preserve">Projeto </w:t>
      </w:r>
      <w:r w:rsidR="00101D94" w:rsidRPr="00E179AE">
        <w:rPr>
          <w:rFonts w:ascii="Arial" w:hAnsi="Arial" w:cs="Arial"/>
          <w:b/>
          <w:bCs/>
        </w:rPr>
        <w:t>de Lei nº 426/2022</w:t>
      </w:r>
      <w:r w:rsidR="00101D94" w:rsidRPr="00E179AE">
        <w:rPr>
          <w:rFonts w:ascii="Arial" w:hAnsi="Arial" w:cs="Arial"/>
        </w:rPr>
        <w:t>, que dispõe sobre alteração dos anexos constantes na Lei nº 5.889, de 13 de julho de 2022 – Lei de Di</w:t>
      </w:r>
      <w:r w:rsidR="004C126B" w:rsidRPr="00E179AE">
        <w:rPr>
          <w:rFonts w:ascii="Arial" w:hAnsi="Arial" w:cs="Arial"/>
        </w:rPr>
        <w:t xml:space="preserve">retrizes Orçamentárias, </w:t>
      </w:r>
      <w:r w:rsidR="00101D94" w:rsidRPr="00E179AE">
        <w:rPr>
          <w:rFonts w:ascii="Arial" w:hAnsi="Arial" w:cs="Arial"/>
        </w:rPr>
        <w:t xml:space="preserve">sendo o projeto </w:t>
      </w:r>
      <w:r w:rsidR="00101D94" w:rsidRPr="00E179AE">
        <w:rPr>
          <w:rFonts w:ascii="Arial" w:hAnsi="Arial" w:cs="Arial"/>
          <w:u w:val="single"/>
        </w:rPr>
        <w:t>aprovado</w:t>
      </w:r>
      <w:r w:rsidR="00101D94" w:rsidRPr="00E179AE">
        <w:rPr>
          <w:rFonts w:ascii="Arial" w:hAnsi="Arial" w:cs="Arial"/>
        </w:rPr>
        <w:t xml:space="preserve"> por unanimidade dos edis presentes. Ainda pertinente à matéria em apreço, foi encaminhada à apreciação dos edis a </w:t>
      </w:r>
      <w:r w:rsidR="00101D94" w:rsidRPr="00E179AE">
        <w:rPr>
          <w:rFonts w:ascii="Arial" w:hAnsi="Arial" w:cs="Arial"/>
          <w:b/>
        </w:rPr>
        <w:t>Emenda Modificativa/Aditiva nº 001/2022</w:t>
      </w:r>
      <w:r w:rsidR="00101D94" w:rsidRPr="00E179AE">
        <w:rPr>
          <w:rFonts w:ascii="Arial" w:hAnsi="Arial" w:cs="Arial"/>
        </w:rPr>
        <w:t xml:space="preserve"> de autoria da Vereadora Joice Alvarenga e após votação, a referida emenda restou </w:t>
      </w:r>
      <w:r w:rsidR="00101D94" w:rsidRPr="00E179AE">
        <w:rPr>
          <w:rFonts w:ascii="Arial" w:hAnsi="Arial" w:cs="Arial"/>
          <w:u w:val="single"/>
        </w:rPr>
        <w:t>aprovada</w:t>
      </w:r>
      <w:r w:rsidR="004C126B" w:rsidRPr="00E179AE">
        <w:rPr>
          <w:rFonts w:ascii="Arial" w:hAnsi="Arial" w:cs="Arial"/>
        </w:rPr>
        <w:t xml:space="preserve">; </w:t>
      </w:r>
      <w:r w:rsidR="004C126B" w:rsidRPr="00E179AE">
        <w:rPr>
          <w:rFonts w:ascii="Arial" w:hAnsi="Arial" w:cs="Arial"/>
          <w:b/>
        </w:rPr>
        <w:t>Projeto de Lei nº 427/2022</w:t>
      </w:r>
      <w:r w:rsidR="004C126B" w:rsidRPr="00E179AE">
        <w:rPr>
          <w:rFonts w:ascii="Arial" w:hAnsi="Arial" w:cs="Arial"/>
        </w:rPr>
        <w:t xml:space="preserve">, que dispõe sobre alteração de dispositivos da Lei nº 5.784, de 6 de dezembro de 2021 – Plano Plurianual (PPA) 2022/2025 e dá outras providências, sendo o projeto </w:t>
      </w:r>
      <w:r w:rsidR="004C126B" w:rsidRPr="00E179AE">
        <w:rPr>
          <w:rFonts w:ascii="Arial" w:hAnsi="Arial" w:cs="Arial"/>
          <w:u w:val="single"/>
        </w:rPr>
        <w:t>aprovado</w:t>
      </w:r>
      <w:r w:rsidR="004C126B" w:rsidRPr="00E179AE">
        <w:rPr>
          <w:rFonts w:ascii="Arial" w:hAnsi="Arial" w:cs="Arial"/>
        </w:rPr>
        <w:t xml:space="preserve"> por unanimidade dos edis presentes; </w:t>
      </w:r>
      <w:r w:rsidR="004C126B" w:rsidRPr="00E179AE">
        <w:rPr>
          <w:rFonts w:ascii="Arial" w:hAnsi="Arial" w:cs="Arial"/>
          <w:b/>
        </w:rPr>
        <w:t>Projeto de Lei nº 429/2022</w:t>
      </w:r>
      <w:r w:rsidR="004C126B" w:rsidRPr="00E179AE">
        <w:rPr>
          <w:rFonts w:ascii="Arial" w:hAnsi="Arial" w:cs="Arial"/>
        </w:rPr>
        <w:t>, que  estabelece diretrizes de publicidade para as exposições justificativas de aberturas de créditos suplementares e especiais pelo Poder Executivo, de autoria da Vereadora Joice Alvarenga Borges de Carvalho – Joice Alvarenga</w:t>
      </w:r>
      <w:r w:rsidR="00FF12FA" w:rsidRPr="00E179AE">
        <w:rPr>
          <w:rFonts w:ascii="Arial" w:hAnsi="Arial" w:cs="Arial"/>
        </w:rPr>
        <w:t>,</w:t>
      </w:r>
      <w:r w:rsidR="005B4A78" w:rsidRPr="00E179AE">
        <w:rPr>
          <w:rFonts w:ascii="Arial" w:hAnsi="Arial" w:cs="Arial"/>
        </w:rPr>
        <w:t xml:space="preserve"> </w:t>
      </w:r>
      <w:r w:rsidR="005B4A78" w:rsidRPr="0030092D">
        <w:rPr>
          <w:rFonts w:ascii="Arial" w:hAnsi="Arial" w:cs="Arial"/>
        </w:rPr>
        <w:t xml:space="preserve">sendo o projeto </w:t>
      </w:r>
      <w:r w:rsidR="005B4A78" w:rsidRPr="0030092D">
        <w:rPr>
          <w:rFonts w:ascii="Arial" w:hAnsi="Arial" w:cs="Arial"/>
          <w:u w:val="single"/>
        </w:rPr>
        <w:t>rejeitado</w:t>
      </w:r>
      <w:r w:rsidR="003A478A" w:rsidRPr="0030092D">
        <w:rPr>
          <w:rFonts w:ascii="Arial" w:hAnsi="Arial" w:cs="Arial"/>
        </w:rPr>
        <w:t xml:space="preserve">, ficando a votação empatada, haja vista que foram proferidos 4 (quatro) votos favoráveis ao </w:t>
      </w:r>
      <w:r w:rsidR="005B4A78" w:rsidRPr="0030092D">
        <w:rPr>
          <w:rFonts w:ascii="Arial" w:hAnsi="Arial" w:cs="Arial"/>
        </w:rPr>
        <w:t>pr</w:t>
      </w:r>
      <w:r w:rsidR="003A478A" w:rsidRPr="0030092D">
        <w:rPr>
          <w:rFonts w:ascii="Arial" w:hAnsi="Arial" w:cs="Arial"/>
        </w:rPr>
        <w:t xml:space="preserve">ojeto, emitidos pelos Vereadores  </w:t>
      </w:r>
      <w:r w:rsidR="005B4A78" w:rsidRPr="0030092D">
        <w:rPr>
          <w:rFonts w:ascii="Arial" w:hAnsi="Arial" w:cs="Arial"/>
        </w:rPr>
        <w:t xml:space="preserve"> </w:t>
      </w:r>
      <w:r w:rsidR="003A478A" w:rsidRPr="0030092D">
        <w:rPr>
          <w:rFonts w:ascii="Arial" w:hAnsi="Arial" w:cs="Arial"/>
          <w:bCs/>
        </w:rPr>
        <w:t xml:space="preserve">Cid Corrêa, Joice Alvarenga, Luciano do Gás e Cabo Cunha  ao passo que foram exarados 4 (quatro) votos contrários, exarados pelos Vereadores Luiz Carlos </w:t>
      </w:r>
      <w:proofErr w:type="spellStart"/>
      <w:r w:rsidR="003A478A" w:rsidRPr="0030092D">
        <w:rPr>
          <w:rFonts w:ascii="Arial" w:hAnsi="Arial" w:cs="Arial"/>
          <w:bCs/>
        </w:rPr>
        <w:t>Tocão</w:t>
      </w:r>
      <w:proofErr w:type="spellEnd"/>
      <w:r w:rsidR="003A478A" w:rsidRPr="0030092D">
        <w:rPr>
          <w:rFonts w:ascii="Arial" w:hAnsi="Arial" w:cs="Arial"/>
          <w:bCs/>
        </w:rPr>
        <w:t xml:space="preserve">, Flávio Couto, </w:t>
      </w:r>
      <w:proofErr w:type="spellStart"/>
      <w:r w:rsidR="003A478A" w:rsidRPr="0030092D">
        <w:rPr>
          <w:rFonts w:ascii="Arial" w:hAnsi="Arial" w:cs="Arial"/>
          <w:bCs/>
        </w:rPr>
        <w:t>Osânia</w:t>
      </w:r>
      <w:proofErr w:type="spellEnd"/>
      <w:r w:rsidR="003A478A" w:rsidRPr="0030092D">
        <w:rPr>
          <w:rFonts w:ascii="Arial" w:hAnsi="Arial" w:cs="Arial"/>
          <w:bCs/>
        </w:rPr>
        <w:t xml:space="preserve"> Silva e Juarez Carvalho</w:t>
      </w:r>
      <w:r w:rsidR="008344F5" w:rsidRPr="0030092D">
        <w:rPr>
          <w:rFonts w:ascii="Arial" w:hAnsi="Arial" w:cs="Arial"/>
          <w:bCs/>
        </w:rPr>
        <w:t xml:space="preserve">, ressalvada a </w:t>
      </w:r>
      <w:r w:rsidR="00537528" w:rsidRPr="0030092D">
        <w:rPr>
          <w:rFonts w:ascii="Arial" w:hAnsi="Arial" w:cs="Arial"/>
          <w:bCs/>
        </w:rPr>
        <w:t>ausência</w:t>
      </w:r>
      <w:r w:rsidR="008344F5" w:rsidRPr="0030092D">
        <w:rPr>
          <w:rFonts w:ascii="Arial" w:hAnsi="Arial" w:cs="Arial"/>
          <w:bCs/>
        </w:rPr>
        <w:t xml:space="preserve"> do Vereador Flávio Martins</w:t>
      </w:r>
      <w:r w:rsidR="003A478A" w:rsidRPr="0030092D">
        <w:rPr>
          <w:rFonts w:ascii="Arial" w:hAnsi="Arial" w:cs="Arial"/>
          <w:bCs/>
        </w:rPr>
        <w:t>.</w:t>
      </w:r>
      <w:r w:rsidR="008344F5" w:rsidRPr="0030092D">
        <w:rPr>
          <w:rFonts w:ascii="Arial" w:hAnsi="Arial" w:cs="Arial"/>
          <w:bCs/>
        </w:rPr>
        <w:t xml:space="preserve"> Diante de tal empate, coube ao Presidente emitir seu voto, sendo que o mesmo apresentou voto contrário ao Projeto de Lei nº 429/2022</w:t>
      </w:r>
      <w:r w:rsidR="008344F5" w:rsidRPr="0030092D">
        <w:rPr>
          <w:rFonts w:ascii="Arial" w:hAnsi="Arial" w:cs="Arial"/>
        </w:rPr>
        <w:t xml:space="preserve">; </w:t>
      </w:r>
      <w:r w:rsidR="001C5906" w:rsidRPr="0030092D">
        <w:rPr>
          <w:rFonts w:ascii="Arial" w:hAnsi="Arial" w:cs="Arial"/>
          <w:b/>
        </w:rPr>
        <w:t>Projeto</w:t>
      </w:r>
      <w:r w:rsidR="001C5906" w:rsidRPr="00E179AE">
        <w:rPr>
          <w:rFonts w:ascii="Arial" w:hAnsi="Arial" w:cs="Arial"/>
          <w:b/>
        </w:rPr>
        <w:t xml:space="preserve"> de Lei nº 432/2022</w:t>
      </w:r>
      <w:r w:rsidR="00537528" w:rsidRPr="00E179AE">
        <w:rPr>
          <w:rFonts w:ascii="Arial" w:hAnsi="Arial" w:cs="Arial"/>
        </w:rPr>
        <w:t>, que a</w:t>
      </w:r>
      <w:r w:rsidR="001C5906" w:rsidRPr="00E179AE">
        <w:rPr>
          <w:rFonts w:ascii="Arial" w:hAnsi="Arial" w:cs="Arial"/>
        </w:rPr>
        <w:t>utoriza abertura de crédito suplementar no valor de R$1.845.857,17 (um milhão oitocentos e quarenta e cinco mil oitocentos e cinquenta e sete reais e dezessete centavos), em conformidade com o disposto na Lei Nacional nº 4.320, de 17 de março de 1964, que será utili8zado no âmbito da Secretaria Municipal de Obras e Trânsito, conforme delineado na Comunicação Interna nº 43/2022</w:t>
      </w:r>
      <w:r w:rsidR="00537528" w:rsidRPr="00E179AE">
        <w:rPr>
          <w:rFonts w:ascii="Arial" w:hAnsi="Arial" w:cs="Arial"/>
        </w:rPr>
        <w:t xml:space="preserve">, sendo o projeto </w:t>
      </w:r>
      <w:r w:rsidR="00537528" w:rsidRPr="00E179AE">
        <w:rPr>
          <w:rFonts w:ascii="Arial" w:hAnsi="Arial" w:cs="Arial"/>
          <w:u w:val="single"/>
        </w:rPr>
        <w:t>aprovado</w:t>
      </w:r>
      <w:r w:rsidR="00537528" w:rsidRPr="00E179AE">
        <w:rPr>
          <w:rFonts w:ascii="Arial" w:hAnsi="Arial" w:cs="Arial"/>
        </w:rPr>
        <w:t xml:space="preserve"> por unanimidade dos edis presentes, </w:t>
      </w:r>
      <w:r w:rsidR="00537528" w:rsidRPr="00E179AE">
        <w:rPr>
          <w:rFonts w:ascii="Arial" w:hAnsi="Arial" w:cs="Arial"/>
          <w:bCs/>
        </w:rPr>
        <w:t>ressalvada a ausência do Vereador Flávio Martins</w:t>
      </w:r>
      <w:r w:rsidR="008A7335" w:rsidRPr="00E179AE">
        <w:rPr>
          <w:rFonts w:ascii="Arial" w:hAnsi="Arial" w:cs="Arial"/>
          <w:bCs/>
        </w:rPr>
        <w:t xml:space="preserve">. </w:t>
      </w:r>
      <w:r w:rsidR="008A7335" w:rsidRPr="00E179AE">
        <w:rPr>
          <w:rFonts w:ascii="Arial" w:hAnsi="Arial" w:cs="Arial"/>
        </w:rPr>
        <w:t xml:space="preserve">Em breve interrupção, o Presidente Marcelo Fernandes prorrogou o prazo de duração da reunião em andamento em até uma hora para a conclusão dos trabalhos da sessão. Retornando as votações das proposituras, o </w:t>
      </w:r>
      <w:r w:rsidR="001C5906" w:rsidRPr="00E179AE">
        <w:rPr>
          <w:rFonts w:ascii="Arial" w:hAnsi="Arial" w:cs="Arial"/>
          <w:b/>
          <w:bCs/>
        </w:rPr>
        <w:t>Projeto de Lei nº 440/2022</w:t>
      </w:r>
      <w:r w:rsidR="00537528" w:rsidRPr="00E179AE">
        <w:rPr>
          <w:rFonts w:ascii="Arial" w:hAnsi="Arial" w:cs="Arial"/>
        </w:rPr>
        <w:t>, que a</w:t>
      </w:r>
      <w:r w:rsidR="001C5906" w:rsidRPr="00E179AE">
        <w:rPr>
          <w:rFonts w:ascii="Arial" w:hAnsi="Arial" w:cs="Arial"/>
        </w:rPr>
        <w:t>utoriza abertura de crédito suplementar no valor de R$160.276,23 (cento e sessenta mil, duzentos e setenta e seis reais e vinte e três centavos) utilizando-se recursos provenientes tanto do superávit financeiro a</w:t>
      </w:r>
      <w:r w:rsidR="00537528" w:rsidRPr="00E179AE">
        <w:rPr>
          <w:rFonts w:ascii="Arial" w:hAnsi="Arial" w:cs="Arial"/>
        </w:rPr>
        <w:t>p</w:t>
      </w:r>
      <w:r w:rsidR="001C5906" w:rsidRPr="00E179AE">
        <w:rPr>
          <w:rFonts w:ascii="Arial" w:hAnsi="Arial" w:cs="Arial"/>
        </w:rPr>
        <w:t>urado em balanço patrimonial do exercício anterior quanto do excesso de arrecadação, conforme previsto na Lei Nacional nº 4.320/1964, em seu art. 43, §1º, I e II, que serão utilizados no âmbito da Secretaria Municipal de Obras, conforme delineado na Comunicação Interna nº 044/2022</w:t>
      </w:r>
      <w:r w:rsidR="00537528" w:rsidRPr="00E179AE">
        <w:rPr>
          <w:rFonts w:ascii="Arial" w:hAnsi="Arial" w:cs="Arial"/>
        </w:rPr>
        <w:t xml:space="preserve">, sendo o projeto </w:t>
      </w:r>
      <w:r w:rsidR="00537528" w:rsidRPr="00E179AE">
        <w:rPr>
          <w:rFonts w:ascii="Arial" w:hAnsi="Arial" w:cs="Arial"/>
          <w:u w:val="single"/>
        </w:rPr>
        <w:t>aprovado</w:t>
      </w:r>
      <w:r w:rsidR="00537528" w:rsidRPr="00E179AE">
        <w:rPr>
          <w:rFonts w:ascii="Arial" w:hAnsi="Arial" w:cs="Arial"/>
        </w:rPr>
        <w:t xml:space="preserve"> por unanimidade dos edis presentes, </w:t>
      </w:r>
      <w:r w:rsidR="00537528" w:rsidRPr="00E179AE">
        <w:rPr>
          <w:rFonts w:ascii="Arial" w:hAnsi="Arial" w:cs="Arial"/>
          <w:bCs/>
        </w:rPr>
        <w:t xml:space="preserve">ressalvada a ausência do </w:t>
      </w:r>
      <w:r w:rsidR="00537528" w:rsidRPr="00E179AE">
        <w:rPr>
          <w:rFonts w:ascii="Arial" w:hAnsi="Arial" w:cs="Arial"/>
          <w:bCs/>
        </w:rPr>
        <w:lastRenderedPageBreak/>
        <w:t xml:space="preserve">Vereador Flávio Martins; </w:t>
      </w:r>
      <w:r w:rsidR="001C5906" w:rsidRPr="00E179AE">
        <w:rPr>
          <w:rFonts w:ascii="Arial" w:hAnsi="Arial" w:cs="Arial"/>
          <w:b/>
        </w:rPr>
        <w:t>Projeto de Lei nº 442/2022</w:t>
      </w:r>
      <w:r w:rsidR="00537528" w:rsidRPr="00E179AE">
        <w:rPr>
          <w:rFonts w:ascii="Arial" w:hAnsi="Arial" w:cs="Arial"/>
        </w:rPr>
        <w:t xml:space="preserve">, </w:t>
      </w:r>
      <w:r w:rsidR="001C5906" w:rsidRPr="00E179AE">
        <w:rPr>
          <w:rFonts w:ascii="Arial" w:hAnsi="Arial" w:cs="Arial"/>
        </w:rPr>
        <w:t xml:space="preserve"> </w:t>
      </w:r>
      <w:r w:rsidR="00537528" w:rsidRPr="00E179AE">
        <w:rPr>
          <w:rFonts w:ascii="Arial" w:hAnsi="Arial" w:cs="Arial"/>
        </w:rPr>
        <w:t>a</w:t>
      </w:r>
      <w:r w:rsidR="001C5906" w:rsidRPr="00E179AE">
        <w:rPr>
          <w:rFonts w:ascii="Arial" w:hAnsi="Arial" w:cs="Arial"/>
        </w:rPr>
        <w:t>utoriza a abertura de crédito suplementar no valor de R$820.000,00 (oitocentos e vinte mil reais), utilizando-se recursos provenientes tanto do superávit financeiro apurado em balanço patrimonial do exercício anterior, quanto do excesso de arrecadação, conforme previsto na Lei Nacional nº 4.320, de 17 de março de 1964, em seu art. 43, §1º, I e II, que serão utilizados para atendimento da demanda existente no Serviço Autônomo de Agua e Esgoto – SAAE, conforme se infere pela leitura do Ofício nº 233/2022</w:t>
      </w:r>
      <w:r w:rsidR="00537528" w:rsidRPr="00E179AE">
        <w:rPr>
          <w:rFonts w:ascii="Arial" w:hAnsi="Arial" w:cs="Arial"/>
        </w:rPr>
        <w:t xml:space="preserve">, sendo o projeto </w:t>
      </w:r>
      <w:r w:rsidR="00537528" w:rsidRPr="00E179AE">
        <w:rPr>
          <w:rFonts w:ascii="Arial" w:hAnsi="Arial" w:cs="Arial"/>
          <w:u w:val="single"/>
        </w:rPr>
        <w:t>aprovado</w:t>
      </w:r>
      <w:r w:rsidR="00537528" w:rsidRPr="00E179AE">
        <w:rPr>
          <w:rFonts w:ascii="Arial" w:hAnsi="Arial" w:cs="Arial"/>
        </w:rPr>
        <w:t xml:space="preserve"> por unanimidade dos edis presentes, </w:t>
      </w:r>
      <w:r w:rsidR="00537528" w:rsidRPr="00E179AE">
        <w:rPr>
          <w:rFonts w:ascii="Arial" w:hAnsi="Arial" w:cs="Arial"/>
          <w:bCs/>
        </w:rPr>
        <w:t xml:space="preserve">ressalvada a ausência do Vereador Flávio Martins; </w:t>
      </w:r>
      <w:r w:rsidR="001C5906" w:rsidRPr="00E179AE">
        <w:rPr>
          <w:rFonts w:ascii="Arial" w:hAnsi="Arial" w:cs="Arial"/>
          <w:b/>
        </w:rPr>
        <w:t>Projeto de Lei nº 443/2022</w:t>
      </w:r>
      <w:r w:rsidR="00537528" w:rsidRPr="00E179AE">
        <w:rPr>
          <w:rFonts w:ascii="Arial" w:hAnsi="Arial" w:cs="Arial"/>
          <w:b/>
        </w:rPr>
        <w:t xml:space="preserve">, </w:t>
      </w:r>
      <w:r w:rsidR="00537528" w:rsidRPr="00E179AE">
        <w:rPr>
          <w:rFonts w:ascii="Arial" w:hAnsi="Arial" w:cs="Arial"/>
          <w:bCs/>
        </w:rPr>
        <w:t>que a</w:t>
      </w:r>
      <w:r w:rsidR="001C5906" w:rsidRPr="00E179AE">
        <w:rPr>
          <w:rFonts w:ascii="Arial" w:hAnsi="Arial" w:cs="Arial"/>
        </w:rPr>
        <w:t>utoriza o Município de Formiga a contratar operação de crédito com a Caixa Econômica Federal e dá outras providências. Segundo a mensagem anexa ao projeto, a operação de crédito será no valor de até R$5.000.000,00 (cinco milhões de reais), e o valor em questão será aplicado na aquisição de máquinas, equipamentos e veículos, a fim de garantir maior eficiência na prestação de serviços públicos sob a responsabilidade da Gestão Municipal, as áreas de infraestrutura viária, limpeza urbana e meio ambiente</w:t>
      </w:r>
      <w:r w:rsidR="00537528" w:rsidRPr="00E179AE">
        <w:rPr>
          <w:rFonts w:ascii="Arial" w:hAnsi="Arial" w:cs="Arial"/>
        </w:rPr>
        <w:t xml:space="preserve">, sendo o projeto </w:t>
      </w:r>
      <w:r w:rsidR="00537528" w:rsidRPr="00E179AE">
        <w:rPr>
          <w:rFonts w:ascii="Arial" w:hAnsi="Arial" w:cs="Arial"/>
          <w:u w:val="single"/>
        </w:rPr>
        <w:t>aprovado</w:t>
      </w:r>
      <w:r w:rsidR="00537528" w:rsidRPr="00E179AE">
        <w:rPr>
          <w:rFonts w:ascii="Arial" w:hAnsi="Arial" w:cs="Arial"/>
        </w:rPr>
        <w:t xml:space="preserve"> por unanimidade dos edis presentes</w:t>
      </w:r>
      <w:r w:rsidR="00537528" w:rsidRPr="00E179AE">
        <w:rPr>
          <w:rFonts w:ascii="Arial" w:hAnsi="Arial" w:cs="Arial"/>
          <w:bCs/>
        </w:rPr>
        <w:t xml:space="preserve">; </w:t>
      </w:r>
      <w:r w:rsidR="001C5906" w:rsidRPr="00E179AE">
        <w:rPr>
          <w:rFonts w:ascii="Arial" w:hAnsi="Arial" w:cs="Arial"/>
          <w:b/>
        </w:rPr>
        <w:t>Projeto de Lei Complementar nº 30/2022</w:t>
      </w:r>
      <w:r w:rsidR="00CB7254" w:rsidRPr="00E179AE">
        <w:rPr>
          <w:rFonts w:ascii="Arial" w:hAnsi="Arial" w:cs="Arial"/>
        </w:rPr>
        <w:t>, que a</w:t>
      </w:r>
      <w:r w:rsidR="001C5906" w:rsidRPr="00E179AE">
        <w:rPr>
          <w:rFonts w:ascii="Arial" w:hAnsi="Arial" w:cs="Arial"/>
        </w:rPr>
        <w:t>ltera redação de dispositivos da Lei Complementar nº 169, de 26 de outubro de 2017 e suas alterações. Segundo a mensagem anexa ao projeto, a alteração visa a criação do cargo de Secretário Municipal Adjunto da Secretaria Municipal de Saúde</w:t>
      </w:r>
      <w:r w:rsidR="00CB7254" w:rsidRPr="00E179AE">
        <w:rPr>
          <w:rFonts w:ascii="Arial" w:hAnsi="Arial" w:cs="Arial"/>
        </w:rPr>
        <w:t xml:space="preserve">, </w:t>
      </w:r>
      <w:r w:rsidR="00E452A3" w:rsidRPr="00E179AE">
        <w:rPr>
          <w:rFonts w:ascii="Arial" w:hAnsi="Arial" w:cs="Arial"/>
          <w:lang w:eastAsia="pt-BR"/>
        </w:rPr>
        <w:t>foi</w:t>
      </w:r>
      <w:r w:rsidR="00E452A3" w:rsidRPr="00E179AE">
        <w:rPr>
          <w:rFonts w:ascii="Arial" w:hAnsi="Arial" w:cs="Arial"/>
        </w:rPr>
        <w:t xml:space="preserve"> </w:t>
      </w:r>
      <w:r w:rsidR="00E452A3" w:rsidRPr="00E179AE">
        <w:rPr>
          <w:rFonts w:ascii="Arial" w:hAnsi="Arial" w:cs="Arial"/>
          <w:u w:val="single"/>
        </w:rPr>
        <w:t>aprovado</w:t>
      </w:r>
      <w:r w:rsidR="00E452A3" w:rsidRPr="00E179AE">
        <w:rPr>
          <w:rFonts w:ascii="Arial" w:hAnsi="Arial" w:cs="Arial"/>
        </w:rPr>
        <w:t xml:space="preserve"> por 6 (seis) votos favoráveis manifestados pelos Vereadores</w:t>
      </w:r>
      <w:r w:rsidR="00E452A3" w:rsidRPr="00E179AE">
        <w:rPr>
          <w:rFonts w:ascii="Arial" w:hAnsi="Arial" w:cs="Arial"/>
          <w:bCs/>
          <w:iCs/>
        </w:rPr>
        <w:t xml:space="preserve"> Luiz Carlos </w:t>
      </w:r>
      <w:proofErr w:type="spellStart"/>
      <w:r w:rsidR="00E452A3" w:rsidRPr="00E179AE">
        <w:rPr>
          <w:rFonts w:ascii="Arial" w:hAnsi="Arial" w:cs="Arial"/>
          <w:bCs/>
          <w:iCs/>
        </w:rPr>
        <w:t>Tocão</w:t>
      </w:r>
      <w:proofErr w:type="spellEnd"/>
      <w:r w:rsidR="00E452A3" w:rsidRPr="00E179AE">
        <w:rPr>
          <w:rFonts w:ascii="Arial" w:hAnsi="Arial" w:cs="Arial"/>
          <w:bCs/>
          <w:iCs/>
        </w:rPr>
        <w:t xml:space="preserve">, Flávio Martins, Flávio Couto, </w:t>
      </w:r>
      <w:proofErr w:type="spellStart"/>
      <w:r w:rsidR="00E452A3" w:rsidRPr="00E179AE">
        <w:rPr>
          <w:rFonts w:ascii="Arial" w:hAnsi="Arial" w:cs="Arial"/>
          <w:bCs/>
          <w:iCs/>
        </w:rPr>
        <w:t>Osânia</w:t>
      </w:r>
      <w:proofErr w:type="spellEnd"/>
      <w:r w:rsidR="00E452A3" w:rsidRPr="00E179AE">
        <w:rPr>
          <w:rFonts w:ascii="Arial" w:hAnsi="Arial" w:cs="Arial"/>
          <w:bCs/>
          <w:iCs/>
        </w:rPr>
        <w:t xml:space="preserve"> Silva,</w:t>
      </w:r>
      <w:r w:rsidR="00E452A3" w:rsidRPr="00E179AE">
        <w:rPr>
          <w:rFonts w:ascii="Arial" w:hAnsi="Arial" w:cs="Arial"/>
        </w:rPr>
        <w:t xml:space="preserve"> Juarez Carvalho e Luciano do Gás</w:t>
      </w:r>
      <w:r w:rsidR="00E452A3" w:rsidRPr="00E179AE">
        <w:rPr>
          <w:rFonts w:ascii="Arial" w:hAnsi="Arial" w:cs="Arial"/>
          <w:bCs/>
          <w:iCs/>
        </w:rPr>
        <w:t xml:space="preserve">, </w:t>
      </w:r>
      <w:r w:rsidR="00E452A3" w:rsidRPr="00E179AE">
        <w:rPr>
          <w:rFonts w:ascii="Arial" w:hAnsi="Arial" w:cs="Arial"/>
        </w:rPr>
        <w:t xml:space="preserve">em contraponto 3 (três) votos contrários exarados pelos Vereadores Cid Corrêa, </w:t>
      </w:r>
      <w:r w:rsidR="00E452A3" w:rsidRPr="00E179AE">
        <w:rPr>
          <w:rFonts w:ascii="Arial" w:hAnsi="Arial" w:cs="Arial"/>
          <w:bCs/>
          <w:iCs/>
        </w:rPr>
        <w:t>Joice Alvarenga e Cabo Cunha</w:t>
      </w:r>
      <w:r w:rsidR="00E452A3" w:rsidRPr="00E179AE">
        <w:rPr>
          <w:rFonts w:ascii="Arial" w:hAnsi="Arial" w:cs="Arial"/>
        </w:rPr>
        <w:t xml:space="preserve"> </w:t>
      </w:r>
      <w:r w:rsidR="00CB7254" w:rsidRPr="00E179AE">
        <w:rPr>
          <w:rFonts w:ascii="Arial" w:hAnsi="Arial" w:cs="Arial"/>
        </w:rPr>
        <w:t xml:space="preserve">e o </w:t>
      </w:r>
      <w:r w:rsidR="001C5906" w:rsidRPr="00E179AE">
        <w:rPr>
          <w:rFonts w:ascii="Arial" w:hAnsi="Arial" w:cs="Arial"/>
          <w:b/>
        </w:rPr>
        <w:t>Projeto de Lei nº 447/2022</w:t>
      </w:r>
      <w:r w:rsidR="00CB7254" w:rsidRPr="00E179AE">
        <w:rPr>
          <w:rFonts w:ascii="Arial" w:hAnsi="Arial" w:cs="Arial"/>
        </w:rPr>
        <w:t>, que a</w:t>
      </w:r>
      <w:r w:rsidR="001C5906" w:rsidRPr="00E179AE">
        <w:rPr>
          <w:rFonts w:ascii="Arial" w:hAnsi="Arial" w:cs="Arial"/>
        </w:rPr>
        <w:t xml:space="preserve">utoriza a abertura de crédito suplementar no valor de R$1.500.000,00 (um milhão e quinhentos mil reais) utilizando-se recursos provenientes da anulação de dotações orçamentárias devidamente discriminadas, conforme previsto na Lei Nacional nº 4.320, de 17 de março de 1964, em seu art. 43, §1º, III que serão utilizados a fim de propiciar a continuidade de serviços essenciais à saúde ofertados à população </w:t>
      </w:r>
      <w:proofErr w:type="spellStart"/>
      <w:r w:rsidR="001C5906" w:rsidRPr="00E179AE">
        <w:rPr>
          <w:rFonts w:ascii="Arial" w:hAnsi="Arial" w:cs="Arial"/>
        </w:rPr>
        <w:t>formiguense</w:t>
      </w:r>
      <w:proofErr w:type="spellEnd"/>
      <w:r w:rsidR="001C5906" w:rsidRPr="00E179AE">
        <w:rPr>
          <w:rFonts w:ascii="Arial" w:hAnsi="Arial" w:cs="Arial"/>
        </w:rPr>
        <w:t>, conforme se infere pela leitura do Ofício nº 551/2022, oriundo da Secretaria Municipal de Saúde</w:t>
      </w:r>
      <w:r w:rsidR="00CB7254" w:rsidRPr="00E179AE">
        <w:rPr>
          <w:rFonts w:ascii="Arial" w:hAnsi="Arial" w:cs="Arial"/>
        </w:rPr>
        <w:t xml:space="preserve">, sendo o projeto </w:t>
      </w:r>
      <w:r w:rsidR="00CB7254" w:rsidRPr="00E179AE">
        <w:rPr>
          <w:rFonts w:ascii="Arial" w:hAnsi="Arial" w:cs="Arial"/>
          <w:u w:val="single"/>
        </w:rPr>
        <w:t>aprovado</w:t>
      </w:r>
      <w:r w:rsidR="00CB7254" w:rsidRPr="00E179AE">
        <w:rPr>
          <w:rFonts w:ascii="Arial" w:hAnsi="Arial" w:cs="Arial"/>
        </w:rPr>
        <w:t xml:space="preserve"> por unanimidade dos edis presentes.</w:t>
      </w:r>
      <w:r w:rsidR="008D44C2" w:rsidRPr="00E179AE">
        <w:rPr>
          <w:rFonts w:ascii="Arial" w:hAnsi="Arial" w:cs="Arial"/>
        </w:rPr>
        <w:t xml:space="preserve"> </w:t>
      </w:r>
      <w:r w:rsidR="004A6642" w:rsidRPr="00E179AE">
        <w:rPr>
          <w:rFonts w:ascii="Arial" w:hAnsi="Arial" w:cs="Arial"/>
        </w:rPr>
        <w:t xml:space="preserve">Ato contínuo, o Presidente propôs e submeteu à votação do plenário a supressão da leitura dos Requerimentos, Moções, Indicações e Ofícios constantes na pauta, restando a questão aprovada por unanimidade dos vereadores presentes. Ulteriormente, </w:t>
      </w:r>
      <w:r w:rsidR="004A6642" w:rsidRPr="00E179AE">
        <w:rPr>
          <w:rFonts w:ascii="Arial" w:hAnsi="Arial" w:cs="Arial"/>
          <w:u w:val="single"/>
        </w:rPr>
        <w:t>foram aprovados pelos Edis presentes os Requerimentos, Moções, Indicações e Ofícios constantes na pauta pelos seguintes Vereadores</w:t>
      </w:r>
      <w:r w:rsidR="004A6642" w:rsidRPr="00E179AE">
        <w:rPr>
          <w:rFonts w:ascii="Arial" w:hAnsi="Arial" w:cs="Arial"/>
        </w:rPr>
        <w:t>:</w:t>
      </w:r>
      <w:r w:rsidR="004A6642" w:rsidRPr="00E179AE">
        <w:rPr>
          <w:rFonts w:ascii="Arial" w:hAnsi="Arial" w:cs="Arial"/>
          <w:bCs/>
          <w:iCs/>
        </w:rPr>
        <w:t xml:space="preserve"> </w:t>
      </w:r>
      <w:r w:rsidR="00451F3E" w:rsidRPr="00E179AE">
        <w:rPr>
          <w:rFonts w:ascii="Arial" w:hAnsi="Arial" w:cs="Arial"/>
        </w:rPr>
        <w:t xml:space="preserve">Cabo Cunha, Cid Corrêa, </w:t>
      </w:r>
      <w:r w:rsidR="00CB7254" w:rsidRPr="00E179AE">
        <w:rPr>
          <w:rFonts w:ascii="Arial" w:hAnsi="Arial" w:cs="Arial"/>
        </w:rPr>
        <w:t xml:space="preserve">Joice Alvarenga, Luiz Carlos </w:t>
      </w:r>
      <w:proofErr w:type="spellStart"/>
      <w:r w:rsidR="00CB7254" w:rsidRPr="00E179AE">
        <w:rPr>
          <w:rFonts w:ascii="Arial" w:hAnsi="Arial" w:cs="Arial"/>
        </w:rPr>
        <w:t>Tocão</w:t>
      </w:r>
      <w:proofErr w:type="spellEnd"/>
      <w:r w:rsidR="00CB7254" w:rsidRPr="00E179AE">
        <w:rPr>
          <w:rFonts w:ascii="Arial" w:hAnsi="Arial" w:cs="Arial"/>
        </w:rPr>
        <w:t xml:space="preserve">, Luciano do Gás, </w:t>
      </w:r>
      <w:r w:rsidR="00CB7254" w:rsidRPr="00E179AE">
        <w:rPr>
          <w:rFonts w:ascii="Arial" w:hAnsi="Arial" w:cs="Arial"/>
          <w:bCs/>
          <w:iCs/>
        </w:rPr>
        <w:t>Flávio Martins e</w:t>
      </w:r>
      <w:r w:rsidR="00CB7254" w:rsidRPr="00E179AE">
        <w:rPr>
          <w:rFonts w:ascii="Arial" w:hAnsi="Arial" w:cs="Arial"/>
        </w:rPr>
        <w:t xml:space="preserve"> </w:t>
      </w:r>
      <w:r w:rsidR="00451F3E" w:rsidRPr="00E179AE">
        <w:rPr>
          <w:rFonts w:ascii="Arial" w:hAnsi="Arial" w:cs="Arial"/>
        </w:rPr>
        <w:t xml:space="preserve">Juarez Carvalho. </w:t>
      </w:r>
      <w:r w:rsidRPr="00E179AE">
        <w:rPr>
          <w:rFonts w:ascii="Arial" w:hAnsi="Arial" w:cs="Arial"/>
        </w:rPr>
        <w:t>Nada mais havendo a tratar, o Presidente encerrou a reunião com a oração final, convidando a todos para a próxima reunião, de caráter ordinário, a ser realizada no dia</w:t>
      </w:r>
      <w:r w:rsidR="00B26267" w:rsidRPr="00E179AE">
        <w:rPr>
          <w:rFonts w:ascii="Arial" w:hAnsi="Arial" w:cs="Arial"/>
        </w:rPr>
        <w:t xml:space="preserve"> </w:t>
      </w:r>
      <w:r w:rsidR="003A0E54" w:rsidRPr="00E179AE">
        <w:rPr>
          <w:rFonts w:ascii="Arial" w:hAnsi="Arial" w:cs="Arial"/>
        </w:rPr>
        <w:t>d</w:t>
      </w:r>
      <w:r w:rsidR="004A6642" w:rsidRPr="00E179AE">
        <w:rPr>
          <w:rFonts w:ascii="Arial" w:hAnsi="Arial" w:cs="Arial"/>
        </w:rPr>
        <w:t>ezenove</w:t>
      </w:r>
      <w:r w:rsidR="00077F67" w:rsidRPr="00E179AE">
        <w:rPr>
          <w:rFonts w:ascii="Arial" w:hAnsi="Arial" w:cs="Arial"/>
        </w:rPr>
        <w:t xml:space="preserve"> </w:t>
      </w:r>
      <w:r w:rsidRPr="00E179AE">
        <w:rPr>
          <w:rFonts w:ascii="Arial" w:hAnsi="Arial" w:cs="Arial"/>
        </w:rPr>
        <w:t xml:space="preserve">de </w:t>
      </w:r>
      <w:r w:rsidR="003A0E54" w:rsidRPr="00E179AE">
        <w:rPr>
          <w:rFonts w:ascii="Arial" w:hAnsi="Arial" w:cs="Arial"/>
        </w:rPr>
        <w:t>dez</w:t>
      </w:r>
      <w:r w:rsidR="00150474" w:rsidRPr="00E179AE">
        <w:rPr>
          <w:rFonts w:ascii="Arial" w:hAnsi="Arial" w:cs="Arial"/>
        </w:rPr>
        <w:t>embro</w:t>
      </w:r>
      <w:r w:rsidRPr="00E179AE">
        <w:rPr>
          <w:rFonts w:ascii="Arial" w:hAnsi="Arial" w:cs="Arial"/>
        </w:rPr>
        <w:t xml:space="preserve"> do ano corrente, às quatorze horas. Dos trabalhos, o Vereador Cid Corrêa lavrou a presente ata que, após lida e apreciada, será pelos Vereadores presentes assinada. Sala de Sessões da Câmara Municipal de Formiga, aos </w:t>
      </w:r>
      <w:r w:rsidR="004A6642" w:rsidRPr="00E179AE">
        <w:rPr>
          <w:rFonts w:ascii="Arial" w:hAnsi="Arial" w:cs="Arial"/>
        </w:rPr>
        <w:t>doze</w:t>
      </w:r>
      <w:r w:rsidR="00B26267" w:rsidRPr="00E179AE">
        <w:rPr>
          <w:rFonts w:ascii="Arial" w:hAnsi="Arial" w:cs="Arial"/>
        </w:rPr>
        <w:t xml:space="preserve"> </w:t>
      </w:r>
      <w:r w:rsidRPr="00E179AE">
        <w:rPr>
          <w:rFonts w:ascii="Arial" w:hAnsi="Arial" w:cs="Arial"/>
        </w:rPr>
        <w:t xml:space="preserve">dias do mês de </w:t>
      </w:r>
      <w:r w:rsidR="003A0E54" w:rsidRPr="00E179AE">
        <w:rPr>
          <w:rFonts w:ascii="Arial" w:hAnsi="Arial" w:cs="Arial"/>
        </w:rPr>
        <w:t xml:space="preserve">dezembro </w:t>
      </w:r>
      <w:r w:rsidRPr="00E179AE">
        <w:rPr>
          <w:rFonts w:ascii="Arial" w:hAnsi="Arial" w:cs="Arial"/>
        </w:rPr>
        <w:t>do ano de dois mil e vinte e dois.</w:t>
      </w:r>
    </w:p>
    <w:p w14:paraId="67CFBD2D" w14:textId="37BABB3B" w:rsidR="007669A3" w:rsidRDefault="007669A3" w:rsidP="00DE74EE">
      <w:pPr>
        <w:pStyle w:val="Recuodecorpodetexto"/>
        <w:ind w:left="0"/>
        <w:rPr>
          <w:rFonts w:ascii="Arial" w:hAnsi="Arial" w:cs="Arial"/>
          <w:bCs/>
          <w:iCs/>
        </w:rPr>
      </w:pPr>
    </w:p>
    <w:p w14:paraId="11AD9081" w14:textId="77777777" w:rsidR="007F0C18" w:rsidRPr="0095319F" w:rsidRDefault="007F0C18" w:rsidP="00DE74EE">
      <w:pPr>
        <w:pStyle w:val="Recuodecorpodetexto"/>
        <w:ind w:left="0"/>
        <w:rPr>
          <w:rFonts w:ascii="Arial" w:hAnsi="Arial" w:cs="Arial"/>
          <w:bCs/>
          <w:iCs/>
        </w:rPr>
      </w:pPr>
    </w:p>
    <w:tbl>
      <w:tblPr>
        <w:tblW w:w="8505" w:type="dxa"/>
        <w:tblLayout w:type="fixed"/>
        <w:tblLook w:val="01E0" w:firstRow="1" w:lastRow="1" w:firstColumn="1" w:lastColumn="1" w:noHBand="0" w:noVBand="0"/>
      </w:tblPr>
      <w:tblGrid>
        <w:gridCol w:w="4361"/>
        <w:gridCol w:w="283"/>
        <w:gridCol w:w="3861"/>
      </w:tblGrid>
      <w:tr w:rsidR="00DE74EE" w:rsidRPr="0095319F" w14:paraId="12E4BBCD" w14:textId="77777777" w:rsidTr="002E46B3">
        <w:trPr>
          <w:trHeight w:hRule="exact" w:val="314"/>
        </w:trPr>
        <w:tc>
          <w:tcPr>
            <w:tcW w:w="4361" w:type="dxa"/>
            <w:tcBorders>
              <w:bottom w:val="single" w:sz="4" w:space="0" w:color="auto"/>
            </w:tcBorders>
          </w:tcPr>
          <w:p w14:paraId="54E85BD9" w14:textId="77777777" w:rsidR="00DE74EE" w:rsidRPr="0095319F" w:rsidRDefault="00DE74EE" w:rsidP="007F5724">
            <w:pPr>
              <w:rPr>
                <w:rFonts w:ascii="Arial" w:hAnsi="Arial" w:cs="Arial"/>
              </w:rPr>
            </w:pPr>
          </w:p>
        </w:tc>
        <w:tc>
          <w:tcPr>
            <w:tcW w:w="283" w:type="dxa"/>
          </w:tcPr>
          <w:p w14:paraId="71187B3B" w14:textId="77777777" w:rsidR="00DE74EE" w:rsidRPr="0095319F" w:rsidRDefault="00DE74EE" w:rsidP="007F5724">
            <w:pPr>
              <w:jc w:val="both"/>
              <w:rPr>
                <w:rFonts w:ascii="Arial" w:hAnsi="Arial" w:cs="Arial"/>
              </w:rPr>
            </w:pPr>
          </w:p>
          <w:p w14:paraId="533C79BF" w14:textId="77777777" w:rsidR="00DE74EE" w:rsidRPr="0095319F" w:rsidRDefault="00DE74EE" w:rsidP="007F5724">
            <w:pPr>
              <w:jc w:val="both"/>
              <w:rPr>
                <w:rFonts w:ascii="Arial" w:hAnsi="Arial" w:cs="Arial"/>
              </w:rPr>
            </w:pPr>
          </w:p>
          <w:p w14:paraId="52178334" w14:textId="77777777" w:rsidR="00DE74EE" w:rsidRPr="0095319F" w:rsidRDefault="00DE74EE" w:rsidP="007F5724">
            <w:pPr>
              <w:jc w:val="both"/>
              <w:rPr>
                <w:rFonts w:ascii="Arial" w:hAnsi="Arial" w:cs="Arial"/>
              </w:rPr>
            </w:pPr>
          </w:p>
        </w:tc>
        <w:tc>
          <w:tcPr>
            <w:tcW w:w="3861" w:type="dxa"/>
            <w:tcBorders>
              <w:bottom w:val="single" w:sz="4" w:space="0" w:color="auto"/>
            </w:tcBorders>
          </w:tcPr>
          <w:p w14:paraId="6B115487" w14:textId="77777777" w:rsidR="00DE74EE" w:rsidRPr="0095319F" w:rsidRDefault="00DE74EE" w:rsidP="007F5724">
            <w:pPr>
              <w:jc w:val="center"/>
              <w:rPr>
                <w:rFonts w:ascii="Arial" w:hAnsi="Arial" w:cs="Arial"/>
              </w:rPr>
            </w:pPr>
          </w:p>
        </w:tc>
      </w:tr>
      <w:tr w:rsidR="00DE74EE" w:rsidRPr="0095319F" w14:paraId="25B6AA36" w14:textId="77777777" w:rsidTr="002E46B3">
        <w:trPr>
          <w:trHeight w:hRule="exact" w:val="567"/>
        </w:trPr>
        <w:tc>
          <w:tcPr>
            <w:tcW w:w="4361" w:type="dxa"/>
            <w:tcBorders>
              <w:top w:val="single" w:sz="4" w:space="0" w:color="auto"/>
            </w:tcBorders>
          </w:tcPr>
          <w:p w14:paraId="6C056B95" w14:textId="77777777" w:rsidR="00DE74EE" w:rsidRPr="0095319F" w:rsidRDefault="00DE74EE" w:rsidP="007F5724">
            <w:pPr>
              <w:jc w:val="center"/>
              <w:rPr>
                <w:rFonts w:ascii="Arial" w:hAnsi="Arial" w:cs="Arial"/>
              </w:rPr>
            </w:pPr>
            <w:r w:rsidRPr="0095319F">
              <w:rPr>
                <w:rFonts w:ascii="Arial" w:hAnsi="Arial" w:cs="Arial"/>
              </w:rPr>
              <w:t>Cid Corrêa Mesquita</w:t>
            </w:r>
          </w:p>
          <w:p w14:paraId="26FD113E" w14:textId="77777777" w:rsidR="00DE74EE" w:rsidRPr="0095319F" w:rsidRDefault="00DE74EE" w:rsidP="007F5724">
            <w:pPr>
              <w:jc w:val="center"/>
              <w:rPr>
                <w:rFonts w:ascii="Arial" w:hAnsi="Arial" w:cs="Arial"/>
              </w:rPr>
            </w:pPr>
            <w:r w:rsidRPr="0095319F">
              <w:rPr>
                <w:rFonts w:ascii="Arial" w:hAnsi="Arial" w:cs="Arial"/>
              </w:rPr>
              <w:t>Cid Corrêa - PSB</w:t>
            </w:r>
          </w:p>
          <w:p w14:paraId="558B3065" w14:textId="77777777" w:rsidR="00DE74EE" w:rsidRPr="0095319F" w:rsidRDefault="00DE74EE" w:rsidP="007F5724">
            <w:pPr>
              <w:jc w:val="center"/>
              <w:rPr>
                <w:rFonts w:ascii="Arial" w:hAnsi="Arial" w:cs="Arial"/>
              </w:rPr>
            </w:pPr>
          </w:p>
        </w:tc>
        <w:tc>
          <w:tcPr>
            <w:tcW w:w="283" w:type="dxa"/>
          </w:tcPr>
          <w:p w14:paraId="57CC675C" w14:textId="77777777" w:rsidR="00DE74EE" w:rsidRPr="0095319F" w:rsidRDefault="00DE74EE" w:rsidP="007F5724">
            <w:pPr>
              <w:jc w:val="both"/>
              <w:rPr>
                <w:rFonts w:ascii="Arial" w:hAnsi="Arial" w:cs="Arial"/>
              </w:rPr>
            </w:pPr>
          </w:p>
        </w:tc>
        <w:tc>
          <w:tcPr>
            <w:tcW w:w="3861" w:type="dxa"/>
            <w:tcBorders>
              <w:top w:val="single" w:sz="4" w:space="0" w:color="auto"/>
            </w:tcBorders>
          </w:tcPr>
          <w:p w14:paraId="57A61800" w14:textId="77777777" w:rsidR="00DE74EE" w:rsidRPr="0095319F" w:rsidRDefault="00DE74EE" w:rsidP="007F5724">
            <w:pPr>
              <w:jc w:val="center"/>
              <w:rPr>
                <w:rFonts w:ascii="Arial" w:hAnsi="Arial" w:cs="Arial"/>
              </w:rPr>
            </w:pPr>
            <w:r w:rsidRPr="0095319F">
              <w:rPr>
                <w:rFonts w:ascii="Arial" w:hAnsi="Arial" w:cs="Arial"/>
              </w:rPr>
              <w:t>José Geraldo da Cunha</w:t>
            </w:r>
          </w:p>
          <w:p w14:paraId="19F3A134" w14:textId="77777777" w:rsidR="00DE74EE" w:rsidRPr="0095319F" w:rsidRDefault="00DE74EE" w:rsidP="007F5724">
            <w:pPr>
              <w:jc w:val="center"/>
              <w:rPr>
                <w:rFonts w:ascii="Arial" w:hAnsi="Arial" w:cs="Arial"/>
              </w:rPr>
            </w:pPr>
            <w:r w:rsidRPr="0095319F">
              <w:rPr>
                <w:rFonts w:ascii="Arial" w:hAnsi="Arial" w:cs="Arial"/>
              </w:rPr>
              <w:t>Cabo Cunha - UNIÃO BRASIL</w:t>
            </w:r>
          </w:p>
          <w:p w14:paraId="327BFC44" w14:textId="77777777" w:rsidR="00DE74EE" w:rsidRPr="0095319F" w:rsidRDefault="00DE74EE" w:rsidP="007F5724">
            <w:pPr>
              <w:jc w:val="center"/>
              <w:rPr>
                <w:rFonts w:ascii="Arial" w:hAnsi="Arial" w:cs="Arial"/>
              </w:rPr>
            </w:pPr>
          </w:p>
          <w:p w14:paraId="59899544" w14:textId="77777777" w:rsidR="00DE74EE" w:rsidRPr="0095319F" w:rsidRDefault="00DE74EE" w:rsidP="007F5724">
            <w:pPr>
              <w:jc w:val="center"/>
              <w:rPr>
                <w:rFonts w:ascii="Arial" w:hAnsi="Arial" w:cs="Arial"/>
              </w:rPr>
            </w:pPr>
          </w:p>
          <w:p w14:paraId="0E30465F" w14:textId="77777777" w:rsidR="00DE74EE" w:rsidRPr="0095319F" w:rsidRDefault="00DE74EE" w:rsidP="007F5724">
            <w:pPr>
              <w:jc w:val="center"/>
              <w:rPr>
                <w:rFonts w:ascii="Arial" w:hAnsi="Arial" w:cs="Arial"/>
              </w:rPr>
            </w:pPr>
          </w:p>
          <w:p w14:paraId="6D0856DE" w14:textId="77777777" w:rsidR="00DE74EE" w:rsidRPr="0095319F" w:rsidRDefault="00DE74EE" w:rsidP="007F5724">
            <w:pPr>
              <w:jc w:val="center"/>
              <w:rPr>
                <w:rFonts w:ascii="Arial" w:hAnsi="Arial" w:cs="Arial"/>
              </w:rPr>
            </w:pPr>
          </w:p>
          <w:p w14:paraId="73F970DD" w14:textId="77777777" w:rsidR="00DE74EE" w:rsidRPr="0095319F" w:rsidRDefault="00DE74EE" w:rsidP="007F5724">
            <w:pPr>
              <w:jc w:val="center"/>
              <w:rPr>
                <w:rFonts w:ascii="Arial" w:hAnsi="Arial" w:cs="Arial"/>
              </w:rPr>
            </w:pPr>
          </w:p>
          <w:p w14:paraId="436BD5FB" w14:textId="77777777" w:rsidR="00DE74EE" w:rsidRPr="0095319F" w:rsidRDefault="00DE74EE" w:rsidP="007F5724">
            <w:pPr>
              <w:jc w:val="center"/>
              <w:rPr>
                <w:rFonts w:ascii="Arial" w:hAnsi="Arial" w:cs="Arial"/>
              </w:rPr>
            </w:pPr>
          </w:p>
          <w:p w14:paraId="1AFCD63A" w14:textId="77777777" w:rsidR="00DE74EE" w:rsidRPr="0095319F" w:rsidRDefault="00DE74EE" w:rsidP="007F5724">
            <w:pPr>
              <w:jc w:val="center"/>
              <w:rPr>
                <w:rFonts w:ascii="Arial" w:hAnsi="Arial" w:cs="Arial"/>
              </w:rPr>
            </w:pPr>
          </w:p>
          <w:p w14:paraId="70B332F4" w14:textId="77777777" w:rsidR="00DE74EE" w:rsidRPr="0095319F" w:rsidRDefault="00DE74EE" w:rsidP="007F5724">
            <w:pPr>
              <w:jc w:val="center"/>
              <w:rPr>
                <w:rFonts w:ascii="Arial" w:hAnsi="Arial" w:cs="Arial"/>
              </w:rPr>
            </w:pPr>
          </w:p>
        </w:tc>
      </w:tr>
      <w:tr w:rsidR="00DE74EE" w:rsidRPr="0095319F" w14:paraId="3A814D54" w14:textId="77777777" w:rsidTr="002E46B3">
        <w:trPr>
          <w:trHeight w:hRule="exact" w:val="80"/>
        </w:trPr>
        <w:tc>
          <w:tcPr>
            <w:tcW w:w="4361" w:type="dxa"/>
          </w:tcPr>
          <w:p w14:paraId="6BAC9EEC" w14:textId="77777777" w:rsidR="00DE74EE" w:rsidRPr="0095319F" w:rsidRDefault="00DE74EE" w:rsidP="007F5724">
            <w:pPr>
              <w:jc w:val="center"/>
              <w:rPr>
                <w:rFonts w:ascii="Arial" w:hAnsi="Arial" w:cs="Arial"/>
              </w:rPr>
            </w:pPr>
          </w:p>
        </w:tc>
        <w:tc>
          <w:tcPr>
            <w:tcW w:w="283" w:type="dxa"/>
          </w:tcPr>
          <w:p w14:paraId="5859C49C" w14:textId="77777777" w:rsidR="00DE74EE" w:rsidRPr="0095319F" w:rsidRDefault="00DE74EE" w:rsidP="007F5724">
            <w:pPr>
              <w:jc w:val="both"/>
              <w:rPr>
                <w:rFonts w:ascii="Arial" w:hAnsi="Arial" w:cs="Arial"/>
              </w:rPr>
            </w:pPr>
          </w:p>
        </w:tc>
        <w:tc>
          <w:tcPr>
            <w:tcW w:w="3861" w:type="dxa"/>
          </w:tcPr>
          <w:p w14:paraId="06D87EB3" w14:textId="77777777" w:rsidR="00DE74EE" w:rsidRPr="0095319F" w:rsidRDefault="00DE74EE" w:rsidP="007F5724">
            <w:pPr>
              <w:jc w:val="center"/>
              <w:rPr>
                <w:rFonts w:ascii="Arial" w:hAnsi="Arial" w:cs="Arial"/>
              </w:rPr>
            </w:pPr>
          </w:p>
        </w:tc>
      </w:tr>
      <w:tr w:rsidR="00DE74EE" w:rsidRPr="0095319F" w14:paraId="1B34EC13" w14:textId="77777777" w:rsidTr="007669A3">
        <w:trPr>
          <w:trHeight w:hRule="exact" w:val="669"/>
        </w:trPr>
        <w:tc>
          <w:tcPr>
            <w:tcW w:w="4361" w:type="dxa"/>
            <w:tcBorders>
              <w:bottom w:val="single" w:sz="4" w:space="0" w:color="auto"/>
            </w:tcBorders>
          </w:tcPr>
          <w:p w14:paraId="0BCF3AEA" w14:textId="77777777" w:rsidR="007669A3" w:rsidRDefault="00DE74EE" w:rsidP="004D4AE8">
            <w:pPr>
              <w:jc w:val="center"/>
              <w:rPr>
                <w:rFonts w:ascii="Arial" w:hAnsi="Arial" w:cs="Arial"/>
                <w:b/>
                <w:i/>
                <w:sz w:val="16"/>
                <w:szCs w:val="16"/>
              </w:rPr>
            </w:pPr>
            <w:r w:rsidRPr="004D4AE8">
              <w:rPr>
                <w:rFonts w:ascii="Arial" w:hAnsi="Arial" w:cs="Arial"/>
                <w:b/>
                <w:i/>
                <w:sz w:val="16"/>
                <w:szCs w:val="16"/>
              </w:rPr>
              <w:t xml:space="preserve">     </w:t>
            </w:r>
          </w:p>
          <w:p w14:paraId="1EC445F1" w14:textId="77777777" w:rsidR="007669A3" w:rsidRDefault="007669A3" w:rsidP="004D4AE8">
            <w:pPr>
              <w:jc w:val="center"/>
              <w:rPr>
                <w:rFonts w:ascii="Arial" w:hAnsi="Arial" w:cs="Arial"/>
                <w:b/>
                <w:i/>
                <w:sz w:val="16"/>
                <w:szCs w:val="16"/>
              </w:rPr>
            </w:pPr>
          </w:p>
          <w:p w14:paraId="17DA2D88" w14:textId="2813E851" w:rsidR="004D4AE8" w:rsidRPr="004D4AE8" w:rsidRDefault="00DE74EE" w:rsidP="004D4AE8">
            <w:pPr>
              <w:jc w:val="center"/>
              <w:rPr>
                <w:rFonts w:ascii="Arial" w:hAnsi="Arial" w:cs="Arial"/>
                <w:b/>
                <w:i/>
                <w:sz w:val="16"/>
                <w:szCs w:val="16"/>
              </w:rPr>
            </w:pPr>
            <w:r w:rsidRPr="004D4AE8">
              <w:rPr>
                <w:rFonts w:ascii="Arial" w:hAnsi="Arial" w:cs="Arial"/>
                <w:b/>
                <w:i/>
                <w:sz w:val="16"/>
                <w:szCs w:val="16"/>
              </w:rPr>
              <w:t xml:space="preserve">            </w:t>
            </w:r>
          </w:p>
          <w:p w14:paraId="0D80611E" w14:textId="77777777" w:rsidR="00DE74EE" w:rsidRPr="004D4AE8" w:rsidRDefault="00DE74EE" w:rsidP="00CB7254">
            <w:pPr>
              <w:jc w:val="center"/>
              <w:rPr>
                <w:rFonts w:ascii="Arial" w:hAnsi="Arial" w:cs="Arial"/>
                <w:b/>
                <w:i/>
                <w:sz w:val="16"/>
                <w:szCs w:val="16"/>
              </w:rPr>
            </w:pPr>
          </w:p>
        </w:tc>
        <w:tc>
          <w:tcPr>
            <w:tcW w:w="283" w:type="dxa"/>
          </w:tcPr>
          <w:p w14:paraId="111A67F6" w14:textId="77777777" w:rsidR="00DE74EE" w:rsidRPr="0095319F" w:rsidRDefault="00DE74EE" w:rsidP="007F5724">
            <w:pPr>
              <w:jc w:val="both"/>
              <w:rPr>
                <w:rFonts w:ascii="Arial" w:hAnsi="Arial" w:cs="Arial"/>
              </w:rPr>
            </w:pPr>
          </w:p>
        </w:tc>
        <w:tc>
          <w:tcPr>
            <w:tcW w:w="3861" w:type="dxa"/>
            <w:tcBorders>
              <w:bottom w:val="single" w:sz="4" w:space="0" w:color="auto"/>
            </w:tcBorders>
            <w:vAlign w:val="bottom"/>
          </w:tcPr>
          <w:p w14:paraId="3D12F45A" w14:textId="77777777" w:rsidR="00DE74EE" w:rsidRPr="0095319F" w:rsidRDefault="00DE74EE" w:rsidP="007F5724">
            <w:pPr>
              <w:jc w:val="center"/>
              <w:rPr>
                <w:rFonts w:ascii="Arial" w:hAnsi="Arial" w:cs="Arial"/>
              </w:rPr>
            </w:pPr>
          </w:p>
        </w:tc>
      </w:tr>
      <w:tr w:rsidR="00DE74EE" w:rsidRPr="0095319F" w14:paraId="6A16F1D0" w14:textId="77777777" w:rsidTr="002E46B3">
        <w:trPr>
          <w:trHeight w:hRule="exact" w:val="570"/>
        </w:trPr>
        <w:tc>
          <w:tcPr>
            <w:tcW w:w="4361" w:type="dxa"/>
            <w:tcBorders>
              <w:top w:val="single" w:sz="4" w:space="0" w:color="auto"/>
            </w:tcBorders>
          </w:tcPr>
          <w:p w14:paraId="58516466" w14:textId="77777777" w:rsidR="00DE74EE" w:rsidRPr="0095319F" w:rsidRDefault="00DE74EE" w:rsidP="007F5724">
            <w:pPr>
              <w:jc w:val="center"/>
              <w:rPr>
                <w:rFonts w:ascii="Arial" w:hAnsi="Arial" w:cs="Arial"/>
              </w:rPr>
            </w:pPr>
            <w:r w:rsidRPr="0095319F">
              <w:rPr>
                <w:rFonts w:ascii="Arial" w:hAnsi="Arial" w:cs="Arial"/>
              </w:rPr>
              <w:t>Flávio Martins da Silva</w:t>
            </w:r>
          </w:p>
          <w:p w14:paraId="4585928B" w14:textId="77777777" w:rsidR="00DE74EE" w:rsidRPr="0095319F" w:rsidRDefault="00DE74EE" w:rsidP="007F5724">
            <w:pPr>
              <w:jc w:val="center"/>
              <w:rPr>
                <w:rFonts w:ascii="Arial" w:hAnsi="Arial" w:cs="Arial"/>
              </w:rPr>
            </w:pPr>
            <w:r w:rsidRPr="0095319F">
              <w:rPr>
                <w:rFonts w:ascii="Arial" w:hAnsi="Arial" w:cs="Arial"/>
              </w:rPr>
              <w:t>Flávio Martins - UNIÃO BRASIL</w:t>
            </w:r>
          </w:p>
        </w:tc>
        <w:tc>
          <w:tcPr>
            <w:tcW w:w="283" w:type="dxa"/>
          </w:tcPr>
          <w:p w14:paraId="3053B125" w14:textId="77777777" w:rsidR="00DE74EE" w:rsidRPr="0095319F" w:rsidRDefault="00DE74EE" w:rsidP="007F5724">
            <w:pPr>
              <w:jc w:val="both"/>
              <w:rPr>
                <w:rFonts w:ascii="Arial" w:hAnsi="Arial" w:cs="Arial"/>
              </w:rPr>
            </w:pPr>
          </w:p>
        </w:tc>
        <w:tc>
          <w:tcPr>
            <w:tcW w:w="3861" w:type="dxa"/>
            <w:tcBorders>
              <w:top w:val="single" w:sz="4" w:space="0" w:color="auto"/>
            </w:tcBorders>
          </w:tcPr>
          <w:p w14:paraId="15BF9955" w14:textId="77777777" w:rsidR="00DE74EE" w:rsidRPr="0095319F" w:rsidRDefault="00DE74EE" w:rsidP="007F5724">
            <w:pPr>
              <w:jc w:val="center"/>
              <w:rPr>
                <w:rFonts w:ascii="Arial" w:hAnsi="Arial" w:cs="Arial"/>
              </w:rPr>
            </w:pPr>
            <w:r w:rsidRPr="0095319F">
              <w:rPr>
                <w:rFonts w:ascii="Arial" w:hAnsi="Arial" w:cs="Arial"/>
              </w:rPr>
              <w:t>Juarez Eufrásio de Carvalho</w:t>
            </w:r>
          </w:p>
          <w:p w14:paraId="726A10E4" w14:textId="77777777" w:rsidR="00DE74EE" w:rsidRPr="0095319F" w:rsidRDefault="00DE74EE" w:rsidP="007F5724">
            <w:pPr>
              <w:jc w:val="center"/>
              <w:rPr>
                <w:rFonts w:ascii="Arial" w:hAnsi="Arial" w:cs="Arial"/>
              </w:rPr>
            </w:pPr>
            <w:r w:rsidRPr="0095319F">
              <w:rPr>
                <w:rFonts w:ascii="Arial" w:hAnsi="Arial" w:cs="Arial"/>
              </w:rPr>
              <w:t xml:space="preserve">Juarez Carvalho - PTB </w:t>
            </w:r>
          </w:p>
        </w:tc>
      </w:tr>
      <w:tr w:rsidR="00DE74EE" w:rsidRPr="0095319F" w14:paraId="71CFFDD7" w14:textId="77777777" w:rsidTr="002E46B3">
        <w:trPr>
          <w:trHeight w:hRule="exact" w:val="80"/>
        </w:trPr>
        <w:tc>
          <w:tcPr>
            <w:tcW w:w="4361" w:type="dxa"/>
          </w:tcPr>
          <w:p w14:paraId="0D47A37D" w14:textId="77777777" w:rsidR="00DE74EE" w:rsidRPr="0095319F" w:rsidRDefault="00DE74EE" w:rsidP="007F5724">
            <w:pPr>
              <w:jc w:val="center"/>
              <w:rPr>
                <w:rFonts w:ascii="Arial" w:hAnsi="Arial" w:cs="Arial"/>
              </w:rPr>
            </w:pPr>
          </w:p>
        </w:tc>
        <w:tc>
          <w:tcPr>
            <w:tcW w:w="283" w:type="dxa"/>
          </w:tcPr>
          <w:p w14:paraId="1057AD9B" w14:textId="77777777" w:rsidR="00DE74EE" w:rsidRPr="0095319F" w:rsidRDefault="00DE74EE" w:rsidP="007F5724">
            <w:pPr>
              <w:jc w:val="both"/>
              <w:rPr>
                <w:rFonts w:ascii="Arial" w:hAnsi="Arial" w:cs="Arial"/>
              </w:rPr>
            </w:pPr>
          </w:p>
        </w:tc>
        <w:tc>
          <w:tcPr>
            <w:tcW w:w="3861" w:type="dxa"/>
          </w:tcPr>
          <w:p w14:paraId="0EABD9D2" w14:textId="77777777" w:rsidR="00DE74EE" w:rsidRPr="0095319F" w:rsidRDefault="00DE74EE" w:rsidP="007F5724">
            <w:pPr>
              <w:jc w:val="center"/>
              <w:rPr>
                <w:rFonts w:ascii="Arial" w:hAnsi="Arial" w:cs="Arial"/>
              </w:rPr>
            </w:pPr>
          </w:p>
        </w:tc>
      </w:tr>
      <w:tr w:rsidR="00DE74EE" w:rsidRPr="0095319F" w14:paraId="01B96538" w14:textId="77777777" w:rsidTr="007669A3">
        <w:trPr>
          <w:trHeight w:hRule="exact" w:val="759"/>
        </w:trPr>
        <w:tc>
          <w:tcPr>
            <w:tcW w:w="4361" w:type="dxa"/>
            <w:tcBorders>
              <w:bottom w:val="single" w:sz="4" w:space="0" w:color="auto"/>
            </w:tcBorders>
            <w:vAlign w:val="bottom"/>
          </w:tcPr>
          <w:p w14:paraId="534A15EB" w14:textId="77777777" w:rsidR="00DE74EE" w:rsidRPr="0095319F" w:rsidRDefault="00DE74EE" w:rsidP="007F5724">
            <w:pPr>
              <w:jc w:val="center"/>
              <w:rPr>
                <w:rFonts w:ascii="Arial" w:hAnsi="Arial" w:cs="Arial"/>
                <w:i/>
              </w:rPr>
            </w:pPr>
          </w:p>
        </w:tc>
        <w:tc>
          <w:tcPr>
            <w:tcW w:w="283" w:type="dxa"/>
          </w:tcPr>
          <w:p w14:paraId="5C37B91A" w14:textId="77777777" w:rsidR="00DE74EE" w:rsidRPr="0095319F" w:rsidRDefault="00DE74EE" w:rsidP="007F5724">
            <w:pPr>
              <w:jc w:val="both"/>
              <w:rPr>
                <w:rFonts w:ascii="Arial" w:hAnsi="Arial" w:cs="Arial"/>
              </w:rPr>
            </w:pPr>
          </w:p>
        </w:tc>
        <w:tc>
          <w:tcPr>
            <w:tcW w:w="3861" w:type="dxa"/>
            <w:tcBorders>
              <w:bottom w:val="single" w:sz="4" w:space="0" w:color="auto"/>
            </w:tcBorders>
          </w:tcPr>
          <w:p w14:paraId="60C50764" w14:textId="77777777" w:rsidR="00DE74EE" w:rsidRPr="0095319F" w:rsidRDefault="00DE74EE" w:rsidP="007F5724">
            <w:pPr>
              <w:jc w:val="center"/>
              <w:rPr>
                <w:rFonts w:ascii="Arial" w:hAnsi="Arial" w:cs="Arial"/>
              </w:rPr>
            </w:pPr>
          </w:p>
        </w:tc>
      </w:tr>
      <w:tr w:rsidR="00DE74EE" w:rsidRPr="0095319F" w14:paraId="6B6934DA" w14:textId="77777777" w:rsidTr="003526C3">
        <w:trPr>
          <w:trHeight w:hRule="exact" w:val="606"/>
        </w:trPr>
        <w:tc>
          <w:tcPr>
            <w:tcW w:w="4361" w:type="dxa"/>
            <w:tcBorders>
              <w:top w:val="single" w:sz="4" w:space="0" w:color="auto"/>
            </w:tcBorders>
          </w:tcPr>
          <w:p w14:paraId="406CB94F" w14:textId="77777777" w:rsidR="00DE74EE" w:rsidRPr="0095319F" w:rsidRDefault="00DE74EE" w:rsidP="007F5724">
            <w:pPr>
              <w:jc w:val="center"/>
              <w:rPr>
                <w:rFonts w:ascii="Arial" w:hAnsi="Arial" w:cs="Arial"/>
              </w:rPr>
            </w:pPr>
            <w:r w:rsidRPr="0095319F">
              <w:rPr>
                <w:rFonts w:ascii="Arial" w:hAnsi="Arial" w:cs="Arial"/>
              </w:rPr>
              <w:t>Flávio Santos do Couto</w:t>
            </w:r>
          </w:p>
          <w:p w14:paraId="260DECBC" w14:textId="77777777" w:rsidR="00DE74EE" w:rsidRPr="0095319F" w:rsidRDefault="00DE74EE" w:rsidP="007F5724">
            <w:pPr>
              <w:jc w:val="center"/>
              <w:rPr>
                <w:rFonts w:ascii="Arial" w:hAnsi="Arial" w:cs="Arial"/>
              </w:rPr>
            </w:pPr>
            <w:r w:rsidRPr="0095319F">
              <w:rPr>
                <w:rFonts w:ascii="Arial" w:hAnsi="Arial" w:cs="Arial"/>
              </w:rPr>
              <w:t>Flávio Couto – SD</w:t>
            </w:r>
          </w:p>
          <w:p w14:paraId="7F3FBB64" w14:textId="77777777" w:rsidR="00DE74EE" w:rsidRPr="0095319F" w:rsidRDefault="00DE74EE" w:rsidP="007F5724">
            <w:pPr>
              <w:jc w:val="center"/>
              <w:rPr>
                <w:rFonts w:ascii="Arial" w:hAnsi="Arial" w:cs="Arial"/>
              </w:rPr>
            </w:pPr>
          </w:p>
          <w:p w14:paraId="4B04D607" w14:textId="77777777" w:rsidR="00DE74EE" w:rsidRPr="0095319F" w:rsidRDefault="00DE74EE" w:rsidP="007F5724">
            <w:pPr>
              <w:jc w:val="center"/>
              <w:rPr>
                <w:rFonts w:ascii="Arial" w:hAnsi="Arial" w:cs="Arial"/>
              </w:rPr>
            </w:pPr>
          </w:p>
          <w:p w14:paraId="13939733" w14:textId="77777777" w:rsidR="00DE74EE" w:rsidRPr="0095319F" w:rsidRDefault="00DE74EE" w:rsidP="007F5724">
            <w:pPr>
              <w:jc w:val="center"/>
              <w:rPr>
                <w:rFonts w:ascii="Arial" w:hAnsi="Arial" w:cs="Arial"/>
              </w:rPr>
            </w:pPr>
          </w:p>
          <w:p w14:paraId="201C2C09" w14:textId="77777777" w:rsidR="00DE74EE" w:rsidRPr="0095319F" w:rsidRDefault="00DE74EE" w:rsidP="007F5724">
            <w:pPr>
              <w:jc w:val="center"/>
              <w:rPr>
                <w:rFonts w:ascii="Arial" w:hAnsi="Arial" w:cs="Arial"/>
              </w:rPr>
            </w:pPr>
          </w:p>
          <w:p w14:paraId="73D22B0F" w14:textId="77777777" w:rsidR="00DE74EE" w:rsidRPr="0095319F" w:rsidRDefault="00DE74EE" w:rsidP="007F5724">
            <w:pPr>
              <w:jc w:val="center"/>
              <w:rPr>
                <w:rFonts w:ascii="Arial" w:hAnsi="Arial" w:cs="Arial"/>
              </w:rPr>
            </w:pPr>
          </w:p>
        </w:tc>
        <w:tc>
          <w:tcPr>
            <w:tcW w:w="283" w:type="dxa"/>
          </w:tcPr>
          <w:p w14:paraId="60CADDD3" w14:textId="77777777" w:rsidR="00DE74EE" w:rsidRPr="0095319F" w:rsidRDefault="00DE74EE" w:rsidP="007F5724">
            <w:pPr>
              <w:jc w:val="both"/>
              <w:rPr>
                <w:rFonts w:ascii="Arial" w:hAnsi="Arial" w:cs="Arial"/>
              </w:rPr>
            </w:pPr>
          </w:p>
        </w:tc>
        <w:tc>
          <w:tcPr>
            <w:tcW w:w="3861" w:type="dxa"/>
            <w:tcBorders>
              <w:top w:val="single" w:sz="4" w:space="0" w:color="auto"/>
            </w:tcBorders>
          </w:tcPr>
          <w:p w14:paraId="61ACDFC3" w14:textId="77777777" w:rsidR="00DE74EE" w:rsidRPr="0095319F" w:rsidRDefault="00DE74EE" w:rsidP="007F5724">
            <w:pPr>
              <w:jc w:val="center"/>
              <w:rPr>
                <w:rFonts w:ascii="Arial" w:hAnsi="Arial" w:cs="Arial"/>
              </w:rPr>
            </w:pPr>
            <w:r w:rsidRPr="0095319F">
              <w:rPr>
                <w:rFonts w:ascii="Arial" w:hAnsi="Arial" w:cs="Arial"/>
              </w:rPr>
              <w:t>Luciano Márcio de Oliveira</w:t>
            </w:r>
          </w:p>
          <w:p w14:paraId="40111C33" w14:textId="77777777" w:rsidR="00DE74EE" w:rsidRPr="0095319F" w:rsidRDefault="00DE74EE" w:rsidP="007F5724">
            <w:pPr>
              <w:jc w:val="center"/>
              <w:rPr>
                <w:rFonts w:ascii="Arial" w:hAnsi="Arial" w:cs="Arial"/>
              </w:rPr>
            </w:pPr>
            <w:r w:rsidRPr="0095319F">
              <w:rPr>
                <w:rFonts w:ascii="Arial" w:hAnsi="Arial" w:cs="Arial"/>
              </w:rPr>
              <w:t>Luciano do Gás - CIDADANIA</w:t>
            </w:r>
          </w:p>
          <w:p w14:paraId="6B739AA1" w14:textId="77777777" w:rsidR="00DE74EE" w:rsidRPr="0095319F" w:rsidRDefault="00DE74EE" w:rsidP="007F5724">
            <w:pPr>
              <w:jc w:val="center"/>
              <w:rPr>
                <w:rFonts w:ascii="Arial" w:hAnsi="Arial" w:cs="Arial"/>
              </w:rPr>
            </w:pPr>
          </w:p>
          <w:p w14:paraId="4D0004FA" w14:textId="77777777" w:rsidR="00DE74EE" w:rsidRPr="0095319F" w:rsidRDefault="00DE74EE" w:rsidP="007F5724">
            <w:pPr>
              <w:jc w:val="center"/>
              <w:rPr>
                <w:rFonts w:ascii="Arial" w:hAnsi="Arial" w:cs="Arial"/>
              </w:rPr>
            </w:pPr>
          </w:p>
          <w:p w14:paraId="14CBD9A4" w14:textId="77777777" w:rsidR="00DE74EE" w:rsidRPr="0095319F" w:rsidRDefault="00DE74EE" w:rsidP="007F5724">
            <w:pPr>
              <w:jc w:val="center"/>
              <w:rPr>
                <w:rFonts w:ascii="Arial" w:hAnsi="Arial" w:cs="Arial"/>
              </w:rPr>
            </w:pPr>
          </w:p>
        </w:tc>
      </w:tr>
      <w:tr w:rsidR="00DE74EE" w:rsidRPr="0095319F" w14:paraId="7E0E06AB" w14:textId="77777777" w:rsidTr="007669A3">
        <w:trPr>
          <w:trHeight w:hRule="exact" w:val="666"/>
        </w:trPr>
        <w:tc>
          <w:tcPr>
            <w:tcW w:w="4361" w:type="dxa"/>
            <w:tcBorders>
              <w:bottom w:val="single" w:sz="4" w:space="0" w:color="auto"/>
            </w:tcBorders>
            <w:vAlign w:val="bottom"/>
          </w:tcPr>
          <w:p w14:paraId="5CFD2A67" w14:textId="77777777" w:rsidR="00DE74EE" w:rsidRPr="00B619BF" w:rsidRDefault="00DE74EE" w:rsidP="004D57ED">
            <w:pPr>
              <w:rPr>
                <w:rFonts w:ascii="Arial" w:hAnsi="Arial" w:cs="Arial"/>
                <w:b/>
                <w:i/>
              </w:rPr>
            </w:pPr>
          </w:p>
          <w:p w14:paraId="7750960B" w14:textId="574F28C0" w:rsidR="00DE74EE" w:rsidRDefault="00DE74EE" w:rsidP="00B619BF">
            <w:pPr>
              <w:jc w:val="center"/>
              <w:rPr>
                <w:rFonts w:ascii="Arial" w:hAnsi="Arial" w:cs="Arial"/>
                <w:b/>
                <w:i/>
              </w:rPr>
            </w:pPr>
          </w:p>
          <w:p w14:paraId="12DB2F62" w14:textId="7DB59013" w:rsidR="007669A3" w:rsidRDefault="007669A3" w:rsidP="00B619BF">
            <w:pPr>
              <w:jc w:val="center"/>
              <w:rPr>
                <w:rFonts w:ascii="Arial" w:hAnsi="Arial" w:cs="Arial"/>
                <w:b/>
                <w:i/>
              </w:rPr>
            </w:pPr>
          </w:p>
          <w:p w14:paraId="39652210" w14:textId="77777777" w:rsidR="007669A3" w:rsidRPr="00B619BF" w:rsidRDefault="007669A3" w:rsidP="00B619BF">
            <w:pPr>
              <w:jc w:val="center"/>
              <w:rPr>
                <w:rFonts w:ascii="Arial" w:hAnsi="Arial" w:cs="Arial"/>
                <w:b/>
                <w:i/>
              </w:rPr>
            </w:pPr>
          </w:p>
          <w:p w14:paraId="69992206" w14:textId="77777777" w:rsidR="00DE74EE" w:rsidRPr="00B619BF" w:rsidRDefault="00DE74EE" w:rsidP="00B619BF">
            <w:pPr>
              <w:jc w:val="center"/>
              <w:rPr>
                <w:rFonts w:ascii="Arial" w:hAnsi="Arial" w:cs="Arial"/>
                <w:b/>
                <w:i/>
              </w:rPr>
            </w:pPr>
          </w:p>
          <w:p w14:paraId="32BB2E1A" w14:textId="77777777" w:rsidR="00DE74EE" w:rsidRPr="00B619BF" w:rsidRDefault="00DE74EE" w:rsidP="00B619BF">
            <w:pPr>
              <w:jc w:val="center"/>
              <w:rPr>
                <w:rFonts w:ascii="Arial" w:hAnsi="Arial" w:cs="Arial"/>
                <w:b/>
                <w:i/>
              </w:rPr>
            </w:pPr>
          </w:p>
          <w:p w14:paraId="51E460D4" w14:textId="77777777" w:rsidR="00DE74EE" w:rsidRPr="00B619BF" w:rsidRDefault="00DE74EE" w:rsidP="00B619BF">
            <w:pPr>
              <w:jc w:val="center"/>
              <w:rPr>
                <w:rFonts w:ascii="Arial" w:hAnsi="Arial" w:cs="Arial"/>
                <w:b/>
                <w:i/>
              </w:rPr>
            </w:pPr>
          </w:p>
        </w:tc>
        <w:tc>
          <w:tcPr>
            <w:tcW w:w="283" w:type="dxa"/>
          </w:tcPr>
          <w:p w14:paraId="4163867F" w14:textId="77777777" w:rsidR="00DE74EE" w:rsidRPr="0095319F" w:rsidRDefault="00DE74EE" w:rsidP="007F5724">
            <w:pPr>
              <w:jc w:val="both"/>
              <w:rPr>
                <w:rFonts w:ascii="Arial" w:hAnsi="Arial" w:cs="Arial"/>
              </w:rPr>
            </w:pPr>
          </w:p>
        </w:tc>
        <w:tc>
          <w:tcPr>
            <w:tcW w:w="3861" w:type="dxa"/>
            <w:tcBorders>
              <w:bottom w:val="single" w:sz="4" w:space="0" w:color="auto"/>
            </w:tcBorders>
          </w:tcPr>
          <w:p w14:paraId="222B9C0B" w14:textId="77777777" w:rsidR="00DE74EE" w:rsidRPr="0095319F" w:rsidRDefault="00DE74EE" w:rsidP="007F5724">
            <w:pPr>
              <w:pStyle w:val="Recuodecorpodetexto"/>
              <w:tabs>
                <w:tab w:val="left" w:pos="7065"/>
              </w:tabs>
              <w:ind w:left="0"/>
              <w:rPr>
                <w:rFonts w:ascii="Arial" w:hAnsi="Arial" w:cs="Arial"/>
              </w:rPr>
            </w:pPr>
          </w:p>
        </w:tc>
      </w:tr>
      <w:tr w:rsidR="00DE74EE" w:rsidRPr="0095319F" w14:paraId="53A14C5D" w14:textId="77777777" w:rsidTr="002E46B3">
        <w:trPr>
          <w:trHeight w:hRule="exact" w:val="643"/>
        </w:trPr>
        <w:tc>
          <w:tcPr>
            <w:tcW w:w="4361" w:type="dxa"/>
            <w:tcBorders>
              <w:top w:val="single" w:sz="4" w:space="0" w:color="auto"/>
            </w:tcBorders>
          </w:tcPr>
          <w:p w14:paraId="7B22C28E" w14:textId="77777777" w:rsidR="00DE74EE" w:rsidRPr="0095319F" w:rsidRDefault="00DE74EE" w:rsidP="007F5724">
            <w:pPr>
              <w:jc w:val="center"/>
              <w:rPr>
                <w:rFonts w:ascii="Arial" w:hAnsi="Arial" w:cs="Arial"/>
              </w:rPr>
            </w:pPr>
            <w:r w:rsidRPr="0095319F">
              <w:rPr>
                <w:rFonts w:ascii="Arial" w:hAnsi="Arial" w:cs="Arial"/>
              </w:rPr>
              <w:t>Luiz Carlos Estevão</w:t>
            </w:r>
          </w:p>
          <w:p w14:paraId="7F8ECC46" w14:textId="77777777" w:rsidR="00DE74EE" w:rsidRPr="0095319F" w:rsidRDefault="00DE74EE" w:rsidP="007F5724">
            <w:pPr>
              <w:jc w:val="center"/>
              <w:rPr>
                <w:rFonts w:ascii="Arial" w:hAnsi="Arial" w:cs="Arial"/>
              </w:rPr>
            </w:pPr>
            <w:r w:rsidRPr="0095319F">
              <w:rPr>
                <w:rFonts w:ascii="Arial" w:hAnsi="Arial" w:cs="Arial"/>
              </w:rPr>
              <w:t xml:space="preserve">Luiz Carlos </w:t>
            </w:r>
            <w:proofErr w:type="spellStart"/>
            <w:r w:rsidRPr="0095319F">
              <w:rPr>
                <w:rFonts w:ascii="Arial" w:hAnsi="Arial" w:cs="Arial"/>
              </w:rPr>
              <w:t>Tocão</w:t>
            </w:r>
            <w:proofErr w:type="spellEnd"/>
            <w:r w:rsidRPr="0095319F">
              <w:rPr>
                <w:rFonts w:ascii="Arial" w:hAnsi="Arial" w:cs="Arial"/>
              </w:rPr>
              <w:t xml:space="preserve"> - PSB</w:t>
            </w:r>
          </w:p>
        </w:tc>
        <w:tc>
          <w:tcPr>
            <w:tcW w:w="283" w:type="dxa"/>
          </w:tcPr>
          <w:p w14:paraId="243FA207" w14:textId="77777777" w:rsidR="00DE74EE" w:rsidRPr="0095319F" w:rsidRDefault="00DE74EE" w:rsidP="007F5724">
            <w:pPr>
              <w:jc w:val="both"/>
              <w:rPr>
                <w:rFonts w:ascii="Arial" w:hAnsi="Arial" w:cs="Arial"/>
              </w:rPr>
            </w:pPr>
          </w:p>
        </w:tc>
        <w:tc>
          <w:tcPr>
            <w:tcW w:w="3861" w:type="dxa"/>
            <w:tcBorders>
              <w:top w:val="single" w:sz="4" w:space="0" w:color="auto"/>
            </w:tcBorders>
          </w:tcPr>
          <w:p w14:paraId="38379F1D" w14:textId="77777777" w:rsidR="00DE74EE" w:rsidRPr="0095319F" w:rsidRDefault="00DE74EE" w:rsidP="007F5724">
            <w:pPr>
              <w:jc w:val="center"/>
              <w:rPr>
                <w:rFonts w:ascii="Arial" w:hAnsi="Arial" w:cs="Arial"/>
              </w:rPr>
            </w:pPr>
            <w:proofErr w:type="spellStart"/>
            <w:r w:rsidRPr="0095319F">
              <w:rPr>
                <w:rFonts w:ascii="Arial" w:hAnsi="Arial" w:cs="Arial"/>
              </w:rPr>
              <w:t>Osânia</w:t>
            </w:r>
            <w:proofErr w:type="spellEnd"/>
            <w:r w:rsidRPr="0095319F">
              <w:rPr>
                <w:rFonts w:ascii="Arial" w:hAnsi="Arial" w:cs="Arial"/>
              </w:rPr>
              <w:t xml:space="preserve"> Iraci da Silva</w:t>
            </w:r>
          </w:p>
          <w:p w14:paraId="48DFFAB2" w14:textId="77777777" w:rsidR="00DE74EE" w:rsidRPr="0095319F" w:rsidRDefault="00DE74EE" w:rsidP="007F5724">
            <w:pPr>
              <w:jc w:val="center"/>
              <w:rPr>
                <w:rFonts w:ascii="Arial" w:hAnsi="Arial" w:cs="Arial"/>
              </w:rPr>
            </w:pPr>
            <w:proofErr w:type="spellStart"/>
            <w:r w:rsidRPr="0095319F">
              <w:rPr>
                <w:rFonts w:ascii="Arial" w:hAnsi="Arial" w:cs="Arial"/>
              </w:rPr>
              <w:t>Osânia</w:t>
            </w:r>
            <w:proofErr w:type="spellEnd"/>
            <w:r w:rsidRPr="0095319F">
              <w:rPr>
                <w:rFonts w:ascii="Arial" w:hAnsi="Arial" w:cs="Arial"/>
              </w:rPr>
              <w:t xml:space="preserve"> Silva - PSD</w:t>
            </w:r>
          </w:p>
        </w:tc>
      </w:tr>
      <w:tr w:rsidR="00DE74EE" w:rsidRPr="0095319F" w14:paraId="08840D1C" w14:textId="77777777" w:rsidTr="002E46B3">
        <w:trPr>
          <w:trHeight w:hRule="exact" w:val="80"/>
        </w:trPr>
        <w:tc>
          <w:tcPr>
            <w:tcW w:w="4361" w:type="dxa"/>
          </w:tcPr>
          <w:p w14:paraId="6DFB737C" w14:textId="77777777" w:rsidR="00DE74EE" w:rsidRPr="0095319F" w:rsidRDefault="00DE74EE" w:rsidP="007F5724">
            <w:pPr>
              <w:jc w:val="center"/>
              <w:rPr>
                <w:rFonts w:ascii="Arial" w:hAnsi="Arial" w:cs="Arial"/>
              </w:rPr>
            </w:pPr>
          </w:p>
        </w:tc>
        <w:tc>
          <w:tcPr>
            <w:tcW w:w="283" w:type="dxa"/>
          </w:tcPr>
          <w:p w14:paraId="628A44DF" w14:textId="77777777" w:rsidR="00DE74EE" w:rsidRPr="0095319F" w:rsidRDefault="00DE74EE" w:rsidP="007F5724">
            <w:pPr>
              <w:jc w:val="both"/>
              <w:rPr>
                <w:rFonts w:ascii="Arial" w:hAnsi="Arial" w:cs="Arial"/>
              </w:rPr>
            </w:pPr>
          </w:p>
        </w:tc>
        <w:tc>
          <w:tcPr>
            <w:tcW w:w="3861" w:type="dxa"/>
          </w:tcPr>
          <w:p w14:paraId="6D80FD58" w14:textId="77777777" w:rsidR="00DE74EE" w:rsidRPr="0095319F" w:rsidRDefault="00DE74EE" w:rsidP="007F5724">
            <w:pPr>
              <w:jc w:val="center"/>
              <w:rPr>
                <w:rFonts w:ascii="Arial" w:hAnsi="Arial" w:cs="Arial"/>
              </w:rPr>
            </w:pPr>
          </w:p>
        </w:tc>
      </w:tr>
      <w:tr w:rsidR="00DE74EE" w:rsidRPr="0095319F" w14:paraId="713EBD9D" w14:textId="77777777" w:rsidTr="007669A3">
        <w:trPr>
          <w:trHeight w:hRule="exact" w:val="699"/>
        </w:trPr>
        <w:tc>
          <w:tcPr>
            <w:tcW w:w="4361" w:type="dxa"/>
          </w:tcPr>
          <w:p w14:paraId="4CF7B3A1" w14:textId="77777777" w:rsidR="00DE74EE" w:rsidRPr="0095319F" w:rsidRDefault="00DE74EE" w:rsidP="007F5724">
            <w:pPr>
              <w:rPr>
                <w:rFonts w:ascii="Arial" w:hAnsi="Arial" w:cs="Arial"/>
              </w:rPr>
            </w:pPr>
          </w:p>
        </w:tc>
        <w:tc>
          <w:tcPr>
            <w:tcW w:w="283" w:type="dxa"/>
          </w:tcPr>
          <w:p w14:paraId="55B2F3C4" w14:textId="77777777" w:rsidR="00DE74EE" w:rsidRPr="0095319F" w:rsidRDefault="00DE74EE" w:rsidP="007F5724">
            <w:pPr>
              <w:jc w:val="both"/>
              <w:rPr>
                <w:rFonts w:ascii="Arial" w:hAnsi="Arial" w:cs="Arial"/>
              </w:rPr>
            </w:pPr>
          </w:p>
        </w:tc>
        <w:tc>
          <w:tcPr>
            <w:tcW w:w="3861" w:type="dxa"/>
          </w:tcPr>
          <w:p w14:paraId="4D3E7C98" w14:textId="77777777" w:rsidR="00DE74EE" w:rsidRPr="0095319F" w:rsidRDefault="00DE74EE" w:rsidP="007F5724">
            <w:pPr>
              <w:jc w:val="center"/>
              <w:rPr>
                <w:rFonts w:ascii="Arial" w:hAnsi="Arial" w:cs="Arial"/>
              </w:rPr>
            </w:pPr>
          </w:p>
        </w:tc>
      </w:tr>
      <w:tr w:rsidR="00DE74EE" w:rsidRPr="0095319F" w14:paraId="4BE3D837" w14:textId="77777777" w:rsidTr="002E46B3">
        <w:trPr>
          <w:trHeight w:hRule="exact" w:val="567"/>
        </w:trPr>
        <w:tc>
          <w:tcPr>
            <w:tcW w:w="4361" w:type="dxa"/>
            <w:tcBorders>
              <w:top w:val="single" w:sz="4" w:space="0" w:color="auto"/>
            </w:tcBorders>
          </w:tcPr>
          <w:p w14:paraId="0EFD2D8B" w14:textId="77777777" w:rsidR="00DE74EE" w:rsidRPr="0095319F" w:rsidRDefault="00DE74EE" w:rsidP="007F5724">
            <w:pPr>
              <w:jc w:val="center"/>
              <w:rPr>
                <w:rFonts w:ascii="Arial" w:hAnsi="Arial" w:cs="Arial"/>
              </w:rPr>
            </w:pPr>
            <w:r w:rsidRPr="0095319F">
              <w:rPr>
                <w:rFonts w:ascii="Arial" w:hAnsi="Arial" w:cs="Arial"/>
              </w:rPr>
              <w:t>Joice Alvarenga Borges Carvalho</w:t>
            </w:r>
          </w:p>
          <w:p w14:paraId="21C8EA91" w14:textId="77777777" w:rsidR="00DE74EE" w:rsidRPr="0095319F" w:rsidRDefault="00DE74EE" w:rsidP="007F5724">
            <w:pPr>
              <w:jc w:val="center"/>
              <w:rPr>
                <w:rFonts w:ascii="Arial" w:hAnsi="Arial" w:cs="Arial"/>
              </w:rPr>
            </w:pPr>
            <w:r w:rsidRPr="0095319F">
              <w:rPr>
                <w:rFonts w:ascii="Arial" w:hAnsi="Arial" w:cs="Arial"/>
              </w:rPr>
              <w:t>Joice Alvarenga - PT</w:t>
            </w:r>
          </w:p>
        </w:tc>
        <w:tc>
          <w:tcPr>
            <w:tcW w:w="283" w:type="dxa"/>
          </w:tcPr>
          <w:p w14:paraId="33DB7194" w14:textId="77777777" w:rsidR="00DE74EE" w:rsidRPr="0095319F" w:rsidRDefault="00DE74EE" w:rsidP="007F5724">
            <w:pPr>
              <w:jc w:val="both"/>
              <w:rPr>
                <w:rFonts w:ascii="Arial" w:hAnsi="Arial" w:cs="Arial"/>
              </w:rPr>
            </w:pPr>
          </w:p>
        </w:tc>
        <w:tc>
          <w:tcPr>
            <w:tcW w:w="3861" w:type="dxa"/>
            <w:tcBorders>
              <w:top w:val="single" w:sz="4" w:space="0" w:color="auto"/>
            </w:tcBorders>
          </w:tcPr>
          <w:p w14:paraId="04A0F763" w14:textId="77777777" w:rsidR="00DE74EE" w:rsidRPr="0095319F" w:rsidRDefault="00DE74EE" w:rsidP="007F5724">
            <w:pPr>
              <w:jc w:val="center"/>
              <w:rPr>
                <w:rFonts w:ascii="Arial" w:hAnsi="Arial" w:cs="Arial"/>
              </w:rPr>
            </w:pPr>
            <w:r w:rsidRPr="0095319F">
              <w:rPr>
                <w:rFonts w:ascii="Arial" w:hAnsi="Arial" w:cs="Arial"/>
              </w:rPr>
              <w:t>Marcelo Fernandes de Oliveira</w:t>
            </w:r>
          </w:p>
          <w:p w14:paraId="2E3F426B" w14:textId="77777777" w:rsidR="00DE74EE" w:rsidRPr="0095319F" w:rsidRDefault="00DE74EE" w:rsidP="007F5724">
            <w:pPr>
              <w:jc w:val="center"/>
              <w:rPr>
                <w:rFonts w:ascii="Arial" w:hAnsi="Arial" w:cs="Arial"/>
              </w:rPr>
            </w:pPr>
            <w:r w:rsidRPr="0095319F">
              <w:rPr>
                <w:rFonts w:ascii="Arial" w:hAnsi="Arial" w:cs="Arial"/>
              </w:rPr>
              <w:t>Marcelo Fernandes - UNIÃO BRASIL</w:t>
            </w:r>
          </w:p>
        </w:tc>
      </w:tr>
    </w:tbl>
    <w:p w14:paraId="7EEA8B8C" w14:textId="77777777" w:rsidR="00DE74EE" w:rsidRPr="0095319F" w:rsidRDefault="00DE74EE" w:rsidP="00DE74EE">
      <w:pPr>
        <w:rPr>
          <w:rFonts w:ascii="Arial" w:hAnsi="Arial" w:cs="Arial"/>
        </w:rPr>
      </w:pPr>
    </w:p>
    <w:p w14:paraId="336C2C50" w14:textId="124CF285" w:rsidR="00A31388" w:rsidRDefault="00A31388" w:rsidP="00DE74EE">
      <w:pPr>
        <w:pStyle w:val="Recuodecorpodetexto"/>
        <w:ind w:left="0"/>
        <w:jc w:val="both"/>
        <w:rPr>
          <w:rFonts w:ascii="Arial" w:hAnsi="Arial" w:cs="Arial"/>
        </w:rPr>
      </w:pPr>
    </w:p>
    <w:p w14:paraId="2D00A38C" w14:textId="0C8EF36D" w:rsidR="00CB7254" w:rsidRDefault="00CB7254" w:rsidP="00DE74EE">
      <w:pPr>
        <w:pStyle w:val="Recuodecorpodetexto"/>
        <w:ind w:left="0"/>
        <w:jc w:val="both"/>
        <w:rPr>
          <w:rFonts w:ascii="Arial" w:hAnsi="Arial" w:cs="Arial"/>
        </w:rPr>
      </w:pPr>
    </w:p>
    <w:sectPr w:rsidR="00CB7254">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701CF" w14:textId="77777777" w:rsidR="00EC3BD2" w:rsidRDefault="00EC3BD2" w:rsidP="00525D26">
      <w:r>
        <w:separator/>
      </w:r>
    </w:p>
  </w:endnote>
  <w:endnote w:type="continuationSeparator" w:id="0">
    <w:p w14:paraId="5EF963A8" w14:textId="77777777" w:rsidR="00EC3BD2" w:rsidRDefault="00EC3BD2"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3578F" w14:textId="77777777" w:rsidR="0081676F" w:rsidRPr="00D53684" w:rsidRDefault="0081676F" w:rsidP="0081676F">
    <w:pPr>
      <w:jc w:val="center"/>
    </w:pPr>
    <w:r>
      <w:t>___________________________________________</w:t>
    </w:r>
    <w:r w:rsidR="00CA1F3C">
      <w:t>___________________________</w:t>
    </w:r>
  </w:p>
  <w:p w14:paraId="5212B442" w14:textId="77777777" w:rsidR="0081676F" w:rsidRPr="00A53913" w:rsidRDefault="0081676F" w:rsidP="0081676F">
    <w:pPr>
      <w:pStyle w:val="Rodap"/>
      <w:jc w:val="center"/>
      <w:rPr>
        <w:lang w:val="pt-PT"/>
      </w:rPr>
    </w:pPr>
    <w:r w:rsidRPr="00A53913">
      <w:rPr>
        <w:lang w:val="pt-PT"/>
      </w:rPr>
      <w:t xml:space="preserve">Praça Ferreira Pires, nº 04 </w:t>
    </w:r>
    <w:r>
      <w:rPr>
        <w:lang w:val="pt-PT"/>
      </w:rPr>
      <w:t>-</w:t>
    </w:r>
    <w:r w:rsidRPr="00A53913">
      <w:rPr>
        <w:lang w:val="pt-PT"/>
      </w:rPr>
      <w:t xml:space="preserve"> Centro </w:t>
    </w:r>
    <w:r>
      <w:rPr>
        <w:lang w:val="pt-PT"/>
      </w:rPr>
      <w:t>-</w:t>
    </w:r>
    <w:r w:rsidRPr="00A53913">
      <w:rPr>
        <w:lang w:val="pt-PT"/>
      </w:rPr>
      <w:t xml:space="preserve"> Formiga / MG </w:t>
    </w:r>
    <w:r>
      <w:rPr>
        <w:lang w:val="pt-PT"/>
      </w:rPr>
      <w:t>-</w:t>
    </w:r>
    <w:r w:rsidRPr="00A53913">
      <w:rPr>
        <w:lang w:val="pt-PT"/>
      </w:rPr>
      <w:t xml:space="preserve"> Cep: 35.570-0</w:t>
    </w:r>
    <w:r>
      <w:rPr>
        <w:lang w:val="pt-PT"/>
      </w:rPr>
      <w:t>22</w:t>
    </w:r>
    <w:r w:rsidRPr="00A53913">
      <w:rPr>
        <w:lang w:val="pt-PT"/>
      </w:rPr>
      <w:t xml:space="preserve"> </w:t>
    </w:r>
    <w:r>
      <w:rPr>
        <w:lang w:val="pt-PT"/>
      </w:rPr>
      <w:t>-</w:t>
    </w:r>
    <w:r w:rsidRPr="00A53913">
      <w:rPr>
        <w:lang w:val="pt-PT"/>
      </w:rPr>
      <w:t xml:space="preserve"> Tel.: (37) 3329-26</w:t>
    </w:r>
    <w:r>
      <w:rPr>
        <w:lang w:val="pt-PT"/>
      </w:rPr>
      <w:t>00</w:t>
    </w:r>
  </w:p>
  <w:p w14:paraId="329A215E" w14:textId="77777777" w:rsidR="0081676F" w:rsidRDefault="0081676F" w:rsidP="0081676F">
    <w:pPr>
      <w:pStyle w:val="Rodap"/>
    </w:pPr>
    <w:r>
      <w:rPr>
        <w:lang w:val="pt-PT"/>
      </w:rPr>
      <w:tab/>
    </w:r>
    <w:r w:rsidRPr="00A53913">
      <w:rPr>
        <w:lang w:val="pt-PT"/>
      </w:rPr>
      <w:t xml:space="preserve">Site: </w:t>
    </w:r>
    <w:hyperlink r:id="rId1" w:history="1">
      <w:r w:rsidRPr="00A53913">
        <w:rPr>
          <w:lang w:val="pt-PT"/>
        </w:rPr>
        <w:t>www.camaraformiga.mg.gov.br</w:t>
      </w:r>
    </w:hyperlink>
    <w:r w:rsidRPr="00A53913">
      <w:rPr>
        <w:lang w:val="pt-PT"/>
      </w:rPr>
      <w:t xml:space="preserve"> – e-mail: </w:t>
    </w:r>
    <w:hyperlink r:id="rId2" w:history="1">
      <w:r w:rsidR="00416B4E" w:rsidRPr="007E00E0">
        <w:rPr>
          <w:rStyle w:val="Hyperlink"/>
          <w:lang w:val="pt-PT"/>
        </w:rPr>
        <w:t>secretaria@camaraformiga.mg.gov.br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E50EF" w14:textId="77777777" w:rsidR="00EC3BD2" w:rsidRDefault="00EC3BD2" w:rsidP="00525D26">
      <w:r>
        <w:separator/>
      </w:r>
    </w:p>
  </w:footnote>
  <w:footnote w:type="continuationSeparator" w:id="0">
    <w:p w14:paraId="3B65A44D" w14:textId="77777777" w:rsidR="00EC3BD2" w:rsidRDefault="00EC3BD2"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25D26" w:rsidRDefault="0030092D">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B572C3" w:rsidRPr="009A3963" w:rsidRDefault="0030092D"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E110D0">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E17A17">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9A396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9A3963" w:rsidRPr="009A3D19">
      <w:rPr>
        <w:b/>
      </w:rPr>
      <w:t xml:space="preserve"> </w:t>
    </w:r>
  </w:p>
  <w:p w14:paraId="71159F7C" w14:textId="77777777" w:rsidR="00525D26" w:rsidRDefault="00B3570C"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25D26" w:rsidRDefault="0030092D">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DF246A"/>
    <w:multiLevelType w:val="hybridMultilevel"/>
    <w:tmpl w:val="2F26558C"/>
    <w:lvl w:ilvl="0" w:tplc="FFFFFFFF">
      <w:start w:val="1"/>
      <w:numFmt w:val="lowerLetter"/>
      <w:lvlText w:val="%1)"/>
      <w:lvlJc w:val="left"/>
      <w:pPr>
        <w:ind w:left="530" w:hanging="360"/>
      </w:pPr>
      <w:rPr>
        <w:rFonts w:cs="Times New Roman" w:hint="default"/>
        <w:b/>
        <w:i w:val="0"/>
        <w:color w:val="auto"/>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4"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1EB3"/>
    <w:rsid w:val="00003D3D"/>
    <w:rsid w:val="00005726"/>
    <w:rsid w:val="00005C3A"/>
    <w:rsid w:val="00007011"/>
    <w:rsid w:val="0000789A"/>
    <w:rsid w:val="00012937"/>
    <w:rsid w:val="00013ECB"/>
    <w:rsid w:val="00014872"/>
    <w:rsid w:val="00014B60"/>
    <w:rsid w:val="000162FA"/>
    <w:rsid w:val="00020C78"/>
    <w:rsid w:val="000244CF"/>
    <w:rsid w:val="0002695A"/>
    <w:rsid w:val="0003087C"/>
    <w:rsid w:val="000311B9"/>
    <w:rsid w:val="0003250A"/>
    <w:rsid w:val="00036BDB"/>
    <w:rsid w:val="00045891"/>
    <w:rsid w:val="00045A76"/>
    <w:rsid w:val="00047CCF"/>
    <w:rsid w:val="0005057B"/>
    <w:rsid w:val="0006145D"/>
    <w:rsid w:val="00064CBD"/>
    <w:rsid w:val="000677D2"/>
    <w:rsid w:val="00075574"/>
    <w:rsid w:val="00077F67"/>
    <w:rsid w:val="00082C8F"/>
    <w:rsid w:val="000863E9"/>
    <w:rsid w:val="0009602D"/>
    <w:rsid w:val="000A1241"/>
    <w:rsid w:val="000A2C50"/>
    <w:rsid w:val="000A7D21"/>
    <w:rsid w:val="000B08B1"/>
    <w:rsid w:val="000B6A6E"/>
    <w:rsid w:val="000C2C81"/>
    <w:rsid w:val="000C5EB6"/>
    <w:rsid w:val="000C5F2D"/>
    <w:rsid w:val="000D63DE"/>
    <w:rsid w:val="000D67E4"/>
    <w:rsid w:val="000E0799"/>
    <w:rsid w:val="000E1741"/>
    <w:rsid w:val="000E54CD"/>
    <w:rsid w:val="000E7482"/>
    <w:rsid w:val="000F087F"/>
    <w:rsid w:val="000F0C2B"/>
    <w:rsid w:val="000F1B7D"/>
    <w:rsid w:val="000F6063"/>
    <w:rsid w:val="00101D94"/>
    <w:rsid w:val="00102379"/>
    <w:rsid w:val="0010463F"/>
    <w:rsid w:val="001071FB"/>
    <w:rsid w:val="00107934"/>
    <w:rsid w:val="00111397"/>
    <w:rsid w:val="001117C8"/>
    <w:rsid w:val="0011346D"/>
    <w:rsid w:val="001159C0"/>
    <w:rsid w:val="00115B60"/>
    <w:rsid w:val="001179AF"/>
    <w:rsid w:val="0012197A"/>
    <w:rsid w:val="00122AC8"/>
    <w:rsid w:val="001317A1"/>
    <w:rsid w:val="00133B32"/>
    <w:rsid w:val="00146E25"/>
    <w:rsid w:val="00147E9B"/>
    <w:rsid w:val="00150474"/>
    <w:rsid w:val="00152911"/>
    <w:rsid w:val="00152B50"/>
    <w:rsid w:val="00154AD1"/>
    <w:rsid w:val="00154F61"/>
    <w:rsid w:val="00163791"/>
    <w:rsid w:val="00164443"/>
    <w:rsid w:val="001657D5"/>
    <w:rsid w:val="00166544"/>
    <w:rsid w:val="00172C0B"/>
    <w:rsid w:val="00176C55"/>
    <w:rsid w:val="00181E82"/>
    <w:rsid w:val="00182573"/>
    <w:rsid w:val="0018455A"/>
    <w:rsid w:val="001848F6"/>
    <w:rsid w:val="00185E44"/>
    <w:rsid w:val="00186693"/>
    <w:rsid w:val="001877F9"/>
    <w:rsid w:val="0019018A"/>
    <w:rsid w:val="00193719"/>
    <w:rsid w:val="00194C86"/>
    <w:rsid w:val="0019514E"/>
    <w:rsid w:val="00196933"/>
    <w:rsid w:val="00197A78"/>
    <w:rsid w:val="001A2881"/>
    <w:rsid w:val="001A5594"/>
    <w:rsid w:val="001B193A"/>
    <w:rsid w:val="001B60BC"/>
    <w:rsid w:val="001C4785"/>
    <w:rsid w:val="001C5906"/>
    <w:rsid w:val="001C6382"/>
    <w:rsid w:val="001D01CF"/>
    <w:rsid w:val="001E29DF"/>
    <w:rsid w:val="001F0C4F"/>
    <w:rsid w:val="001F18C4"/>
    <w:rsid w:val="001F4E48"/>
    <w:rsid w:val="00201F17"/>
    <w:rsid w:val="00202C62"/>
    <w:rsid w:val="00214677"/>
    <w:rsid w:val="00216E9C"/>
    <w:rsid w:val="00233341"/>
    <w:rsid w:val="002356AA"/>
    <w:rsid w:val="002425E4"/>
    <w:rsid w:val="00243945"/>
    <w:rsid w:val="00243D69"/>
    <w:rsid w:val="00250432"/>
    <w:rsid w:val="00251E4B"/>
    <w:rsid w:val="00252BA8"/>
    <w:rsid w:val="00256EA5"/>
    <w:rsid w:val="00260B07"/>
    <w:rsid w:val="00267C81"/>
    <w:rsid w:val="00270ED8"/>
    <w:rsid w:val="002719DD"/>
    <w:rsid w:val="00272DA9"/>
    <w:rsid w:val="00274F0C"/>
    <w:rsid w:val="00277CA4"/>
    <w:rsid w:val="00280974"/>
    <w:rsid w:val="00281594"/>
    <w:rsid w:val="00281C21"/>
    <w:rsid w:val="00281FDF"/>
    <w:rsid w:val="00295D79"/>
    <w:rsid w:val="00296763"/>
    <w:rsid w:val="00297EC1"/>
    <w:rsid w:val="002A033B"/>
    <w:rsid w:val="002A24BA"/>
    <w:rsid w:val="002A3870"/>
    <w:rsid w:val="002A70A6"/>
    <w:rsid w:val="002B1396"/>
    <w:rsid w:val="002B2818"/>
    <w:rsid w:val="002B7CDF"/>
    <w:rsid w:val="002C375B"/>
    <w:rsid w:val="002D0121"/>
    <w:rsid w:val="002D0240"/>
    <w:rsid w:val="002E46B3"/>
    <w:rsid w:val="002E723B"/>
    <w:rsid w:val="002E7DDA"/>
    <w:rsid w:val="002F08C2"/>
    <w:rsid w:val="002F107F"/>
    <w:rsid w:val="002F264A"/>
    <w:rsid w:val="00300599"/>
    <w:rsid w:val="0030092D"/>
    <w:rsid w:val="00304C9C"/>
    <w:rsid w:val="0030573E"/>
    <w:rsid w:val="00306798"/>
    <w:rsid w:val="003075E5"/>
    <w:rsid w:val="00310A10"/>
    <w:rsid w:val="003114E4"/>
    <w:rsid w:val="00316A46"/>
    <w:rsid w:val="003262A2"/>
    <w:rsid w:val="00326E74"/>
    <w:rsid w:val="00327F8E"/>
    <w:rsid w:val="00330278"/>
    <w:rsid w:val="00331585"/>
    <w:rsid w:val="00332B7C"/>
    <w:rsid w:val="00333690"/>
    <w:rsid w:val="00334BF0"/>
    <w:rsid w:val="003354C4"/>
    <w:rsid w:val="00341A40"/>
    <w:rsid w:val="003526C3"/>
    <w:rsid w:val="00352864"/>
    <w:rsid w:val="0035487E"/>
    <w:rsid w:val="003560A4"/>
    <w:rsid w:val="00362F29"/>
    <w:rsid w:val="0036370A"/>
    <w:rsid w:val="0036398B"/>
    <w:rsid w:val="00364F5B"/>
    <w:rsid w:val="0037030B"/>
    <w:rsid w:val="00374CB2"/>
    <w:rsid w:val="003773E8"/>
    <w:rsid w:val="003855CA"/>
    <w:rsid w:val="00385EC2"/>
    <w:rsid w:val="00386F26"/>
    <w:rsid w:val="00390696"/>
    <w:rsid w:val="003911F0"/>
    <w:rsid w:val="0039139F"/>
    <w:rsid w:val="0039364A"/>
    <w:rsid w:val="00397C59"/>
    <w:rsid w:val="00397FE0"/>
    <w:rsid w:val="003A0E54"/>
    <w:rsid w:val="003A4777"/>
    <w:rsid w:val="003A478A"/>
    <w:rsid w:val="003A478E"/>
    <w:rsid w:val="003B066C"/>
    <w:rsid w:val="003B3818"/>
    <w:rsid w:val="003B55BC"/>
    <w:rsid w:val="003C4C3B"/>
    <w:rsid w:val="003D4100"/>
    <w:rsid w:val="003D5AA3"/>
    <w:rsid w:val="003D6B2C"/>
    <w:rsid w:val="003E3918"/>
    <w:rsid w:val="003E3C41"/>
    <w:rsid w:val="003E6431"/>
    <w:rsid w:val="003F48DB"/>
    <w:rsid w:val="003F6608"/>
    <w:rsid w:val="00401581"/>
    <w:rsid w:val="00402844"/>
    <w:rsid w:val="00404E0D"/>
    <w:rsid w:val="004078CF"/>
    <w:rsid w:val="00407FB1"/>
    <w:rsid w:val="0041126F"/>
    <w:rsid w:val="00411961"/>
    <w:rsid w:val="00411D99"/>
    <w:rsid w:val="00416B4E"/>
    <w:rsid w:val="00422A67"/>
    <w:rsid w:val="00424EB9"/>
    <w:rsid w:val="00431C5F"/>
    <w:rsid w:val="00432459"/>
    <w:rsid w:val="004337BD"/>
    <w:rsid w:val="00434706"/>
    <w:rsid w:val="004365E4"/>
    <w:rsid w:val="0044216D"/>
    <w:rsid w:val="004426D5"/>
    <w:rsid w:val="00443453"/>
    <w:rsid w:val="00443483"/>
    <w:rsid w:val="0044456C"/>
    <w:rsid w:val="0045088A"/>
    <w:rsid w:val="00450995"/>
    <w:rsid w:val="00451F3E"/>
    <w:rsid w:val="00455226"/>
    <w:rsid w:val="004574B4"/>
    <w:rsid w:val="004604DC"/>
    <w:rsid w:val="0046088B"/>
    <w:rsid w:val="00463CDD"/>
    <w:rsid w:val="004654A9"/>
    <w:rsid w:val="004662F0"/>
    <w:rsid w:val="00466B35"/>
    <w:rsid w:val="00466C8E"/>
    <w:rsid w:val="004713E0"/>
    <w:rsid w:val="0047161B"/>
    <w:rsid w:val="004732A0"/>
    <w:rsid w:val="0047373A"/>
    <w:rsid w:val="004769BE"/>
    <w:rsid w:val="004804B5"/>
    <w:rsid w:val="0048083D"/>
    <w:rsid w:val="00481BC0"/>
    <w:rsid w:val="00482C29"/>
    <w:rsid w:val="004836B3"/>
    <w:rsid w:val="00491511"/>
    <w:rsid w:val="00492916"/>
    <w:rsid w:val="004941B2"/>
    <w:rsid w:val="00494B46"/>
    <w:rsid w:val="004A0F81"/>
    <w:rsid w:val="004A1341"/>
    <w:rsid w:val="004A3E15"/>
    <w:rsid w:val="004A56E5"/>
    <w:rsid w:val="004A6642"/>
    <w:rsid w:val="004A7DC2"/>
    <w:rsid w:val="004B2368"/>
    <w:rsid w:val="004B4195"/>
    <w:rsid w:val="004B421F"/>
    <w:rsid w:val="004C126B"/>
    <w:rsid w:val="004C3C1E"/>
    <w:rsid w:val="004C537B"/>
    <w:rsid w:val="004D13E2"/>
    <w:rsid w:val="004D1A94"/>
    <w:rsid w:val="004D284C"/>
    <w:rsid w:val="004D2BD3"/>
    <w:rsid w:val="004D34B0"/>
    <w:rsid w:val="004D4AE8"/>
    <w:rsid w:val="004D57ED"/>
    <w:rsid w:val="004D7C1C"/>
    <w:rsid w:val="004E5A7D"/>
    <w:rsid w:val="004E6382"/>
    <w:rsid w:val="004F07F1"/>
    <w:rsid w:val="005023F3"/>
    <w:rsid w:val="00506AA6"/>
    <w:rsid w:val="00515D4C"/>
    <w:rsid w:val="00516A78"/>
    <w:rsid w:val="00521127"/>
    <w:rsid w:val="00525D26"/>
    <w:rsid w:val="005277CC"/>
    <w:rsid w:val="00532819"/>
    <w:rsid w:val="00532D1C"/>
    <w:rsid w:val="005355D2"/>
    <w:rsid w:val="00536C32"/>
    <w:rsid w:val="00537528"/>
    <w:rsid w:val="00540622"/>
    <w:rsid w:val="00540BE8"/>
    <w:rsid w:val="00541020"/>
    <w:rsid w:val="00542FAF"/>
    <w:rsid w:val="0054490F"/>
    <w:rsid w:val="0054524D"/>
    <w:rsid w:val="00545DFC"/>
    <w:rsid w:val="00546C2B"/>
    <w:rsid w:val="00546F10"/>
    <w:rsid w:val="005527F8"/>
    <w:rsid w:val="0058194F"/>
    <w:rsid w:val="00581C7C"/>
    <w:rsid w:val="00583B47"/>
    <w:rsid w:val="00586EED"/>
    <w:rsid w:val="00587FA9"/>
    <w:rsid w:val="00590130"/>
    <w:rsid w:val="00592F3B"/>
    <w:rsid w:val="00594863"/>
    <w:rsid w:val="005970B1"/>
    <w:rsid w:val="0059787A"/>
    <w:rsid w:val="005A6F24"/>
    <w:rsid w:val="005B0F02"/>
    <w:rsid w:val="005B1F97"/>
    <w:rsid w:val="005B4A78"/>
    <w:rsid w:val="005B4ECA"/>
    <w:rsid w:val="005D016B"/>
    <w:rsid w:val="005D0729"/>
    <w:rsid w:val="005D15DE"/>
    <w:rsid w:val="005D77BC"/>
    <w:rsid w:val="005D78C6"/>
    <w:rsid w:val="005F2927"/>
    <w:rsid w:val="005F43C5"/>
    <w:rsid w:val="005F583C"/>
    <w:rsid w:val="00601706"/>
    <w:rsid w:val="00602EFC"/>
    <w:rsid w:val="0060402E"/>
    <w:rsid w:val="006104CE"/>
    <w:rsid w:val="006115ED"/>
    <w:rsid w:val="00616FF2"/>
    <w:rsid w:val="00624E9D"/>
    <w:rsid w:val="006258BD"/>
    <w:rsid w:val="006346A3"/>
    <w:rsid w:val="00635BD3"/>
    <w:rsid w:val="00637F61"/>
    <w:rsid w:val="0064182A"/>
    <w:rsid w:val="00646DE1"/>
    <w:rsid w:val="00647FFB"/>
    <w:rsid w:val="00651C9D"/>
    <w:rsid w:val="00652880"/>
    <w:rsid w:val="0065499A"/>
    <w:rsid w:val="00657C5E"/>
    <w:rsid w:val="00660A8F"/>
    <w:rsid w:val="00661112"/>
    <w:rsid w:val="00672515"/>
    <w:rsid w:val="006725F5"/>
    <w:rsid w:val="00675C93"/>
    <w:rsid w:val="00684199"/>
    <w:rsid w:val="00686199"/>
    <w:rsid w:val="006874FF"/>
    <w:rsid w:val="00696A13"/>
    <w:rsid w:val="006A102D"/>
    <w:rsid w:val="006B1202"/>
    <w:rsid w:val="006B1D06"/>
    <w:rsid w:val="006B271D"/>
    <w:rsid w:val="006B2FF1"/>
    <w:rsid w:val="006B31F8"/>
    <w:rsid w:val="006B701E"/>
    <w:rsid w:val="006B7594"/>
    <w:rsid w:val="006C548E"/>
    <w:rsid w:val="006C6C7B"/>
    <w:rsid w:val="006C6DAF"/>
    <w:rsid w:val="006C7154"/>
    <w:rsid w:val="006D0035"/>
    <w:rsid w:val="006D0FAD"/>
    <w:rsid w:val="006D1805"/>
    <w:rsid w:val="006D2C46"/>
    <w:rsid w:val="006D49C5"/>
    <w:rsid w:val="006D766F"/>
    <w:rsid w:val="006E0BAE"/>
    <w:rsid w:val="006F24F8"/>
    <w:rsid w:val="006F4BB4"/>
    <w:rsid w:val="00702F08"/>
    <w:rsid w:val="0070535B"/>
    <w:rsid w:val="0070548D"/>
    <w:rsid w:val="00707362"/>
    <w:rsid w:val="0071744A"/>
    <w:rsid w:val="007200D7"/>
    <w:rsid w:val="00725257"/>
    <w:rsid w:val="00725C4F"/>
    <w:rsid w:val="0073328D"/>
    <w:rsid w:val="00733CBD"/>
    <w:rsid w:val="00733DC7"/>
    <w:rsid w:val="0074231D"/>
    <w:rsid w:val="00743802"/>
    <w:rsid w:val="00746CAB"/>
    <w:rsid w:val="00753B17"/>
    <w:rsid w:val="00753BDE"/>
    <w:rsid w:val="00756DDF"/>
    <w:rsid w:val="00757829"/>
    <w:rsid w:val="00764BAB"/>
    <w:rsid w:val="00765022"/>
    <w:rsid w:val="007669A3"/>
    <w:rsid w:val="007673C3"/>
    <w:rsid w:val="00770867"/>
    <w:rsid w:val="00773955"/>
    <w:rsid w:val="007765E3"/>
    <w:rsid w:val="007859EC"/>
    <w:rsid w:val="00786CF4"/>
    <w:rsid w:val="00792506"/>
    <w:rsid w:val="00792EC8"/>
    <w:rsid w:val="007948E0"/>
    <w:rsid w:val="00795930"/>
    <w:rsid w:val="007A0AE4"/>
    <w:rsid w:val="007A0F4C"/>
    <w:rsid w:val="007A1443"/>
    <w:rsid w:val="007A37F1"/>
    <w:rsid w:val="007A7953"/>
    <w:rsid w:val="007B0656"/>
    <w:rsid w:val="007B1B42"/>
    <w:rsid w:val="007B228C"/>
    <w:rsid w:val="007B38CA"/>
    <w:rsid w:val="007B45A3"/>
    <w:rsid w:val="007B70EF"/>
    <w:rsid w:val="007C745D"/>
    <w:rsid w:val="007D01B7"/>
    <w:rsid w:val="007D22BE"/>
    <w:rsid w:val="007D2E9A"/>
    <w:rsid w:val="007D33D7"/>
    <w:rsid w:val="007D3DFA"/>
    <w:rsid w:val="007D66E1"/>
    <w:rsid w:val="007E21B5"/>
    <w:rsid w:val="007E2665"/>
    <w:rsid w:val="007E444B"/>
    <w:rsid w:val="007E482D"/>
    <w:rsid w:val="007E63E8"/>
    <w:rsid w:val="007E7E26"/>
    <w:rsid w:val="007F0C18"/>
    <w:rsid w:val="007F5724"/>
    <w:rsid w:val="007F7EC0"/>
    <w:rsid w:val="00801DAC"/>
    <w:rsid w:val="008042BC"/>
    <w:rsid w:val="0081338D"/>
    <w:rsid w:val="00813968"/>
    <w:rsid w:val="008139F9"/>
    <w:rsid w:val="0081676F"/>
    <w:rsid w:val="00816D84"/>
    <w:rsid w:val="00817084"/>
    <w:rsid w:val="008211C2"/>
    <w:rsid w:val="008344F5"/>
    <w:rsid w:val="00835634"/>
    <w:rsid w:val="0083712C"/>
    <w:rsid w:val="00843521"/>
    <w:rsid w:val="0084359F"/>
    <w:rsid w:val="00843F6A"/>
    <w:rsid w:val="00844E85"/>
    <w:rsid w:val="0084663C"/>
    <w:rsid w:val="00852BB6"/>
    <w:rsid w:val="00854A21"/>
    <w:rsid w:val="00856E09"/>
    <w:rsid w:val="00861C18"/>
    <w:rsid w:val="00862F1B"/>
    <w:rsid w:val="00866FE4"/>
    <w:rsid w:val="008751D2"/>
    <w:rsid w:val="00876CF2"/>
    <w:rsid w:val="0088495C"/>
    <w:rsid w:val="00886B1E"/>
    <w:rsid w:val="0088703B"/>
    <w:rsid w:val="00890C4F"/>
    <w:rsid w:val="0089228B"/>
    <w:rsid w:val="00895F67"/>
    <w:rsid w:val="00897077"/>
    <w:rsid w:val="00897FC0"/>
    <w:rsid w:val="008A1194"/>
    <w:rsid w:val="008A19B4"/>
    <w:rsid w:val="008A5EEC"/>
    <w:rsid w:val="008A7335"/>
    <w:rsid w:val="008B195E"/>
    <w:rsid w:val="008B24D4"/>
    <w:rsid w:val="008B65F7"/>
    <w:rsid w:val="008C7469"/>
    <w:rsid w:val="008D2087"/>
    <w:rsid w:val="008D44C2"/>
    <w:rsid w:val="008E13F4"/>
    <w:rsid w:val="008E2622"/>
    <w:rsid w:val="008E4989"/>
    <w:rsid w:val="008E49D9"/>
    <w:rsid w:val="008F2570"/>
    <w:rsid w:val="008F68A5"/>
    <w:rsid w:val="008F68CE"/>
    <w:rsid w:val="008F75A1"/>
    <w:rsid w:val="0090456F"/>
    <w:rsid w:val="00906526"/>
    <w:rsid w:val="00907641"/>
    <w:rsid w:val="00911324"/>
    <w:rsid w:val="00911F10"/>
    <w:rsid w:val="00912709"/>
    <w:rsid w:val="009209B9"/>
    <w:rsid w:val="00921951"/>
    <w:rsid w:val="00921D7A"/>
    <w:rsid w:val="0092249C"/>
    <w:rsid w:val="00927427"/>
    <w:rsid w:val="0093164E"/>
    <w:rsid w:val="00932708"/>
    <w:rsid w:val="0093284A"/>
    <w:rsid w:val="00932B03"/>
    <w:rsid w:val="00933500"/>
    <w:rsid w:val="009410A2"/>
    <w:rsid w:val="0094505A"/>
    <w:rsid w:val="00946AF5"/>
    <w:rsid w:val="009507FE"/>
    <w:rsid w:val="00950B63"/>
    <w:rsid w:val="00952991"/>
    <w:rsid w:val="0095319F"/>
    <w:rsid w:val="009546B4"/>
    <w:rsid w:val="0095596C"/>
    <w:rsid w:val="00956C82"/>
    <w:rsid w:val="009638B2"/>
    <w:rsid w:val="00964A5C"/>
    <w:rsid w:val="009659DE"/>
    <w:rsid w:val="009670FB"/>
    <w:rsid w:val="00970C56"/>
    <w:rsid w:val="00971566"/>
    <w:rsid w:val="0097301E"/>
    <w:rsid w:val="0097581A"/>
    <w:rsid w:val="00977C18"/>
    <w:rsid w:val="00982F15"/>
    <w:rsid w:val="009860AD"/>
    <w:rsid w:val="009A1F29"/>
    <w:rsid w:val="009A2171"/>
    <w:rsid w:val="009A3963"/>
    <w:rsid w:val="009B0BC8"/>
    <w:rsid w:val="009B31D2"/>
    <w:rsid w:val="009B320F"/>
    <w:rsid w:val="009B6A52"/>
    <w:rsid w:val="009C51E5"/>
    <w:rsid w:val="009D04B3"/>
    <w:rsid w:val="009D3BF6"/>
    <w:rsid w:val="009E160A"/>
    <w:rsid w:val="009E50EC"/>
    <w:rsid w:val="009E5F2F"/>
    <w:rsid w:val="009E5F9A"/>
    <w:rsid w:val="009E6777"/>
    <w:rsid w:val="009E6D40"/>
    <w:rsid w:val="009E7263"/>
    <w:rsid w:val="009E769F"/>
    <w:rsid w:val="009E7F12"/>
    <w:rsid w:val="009F4AB1"/>
    <w:rsid w:val="009F4FEE"/>
    <w:rsid w:val="009F5A17"/>
    <w:rsid w:val="009F74BC"/>
    <w:rsid w:val="00A06446"/>
    <w:rsid w:val="00A102B5"/>
    <w:rsid w:val="00A1255A"/>
    <w:rsid w:val="00A21BD0"/>
    <w:rsid w:val="00A24634"/>
    <w:rsid w:val="00A24A4C"/>
    <w:rsid w:val="00A31388"/>
    <w:rsid w:val="00A379D6"/>
    <w:rsid w:val="00A41378"/>
    <w:rsid w:val="00A466D2"/>
    <w:rsid w:val="00A57EFA"/>
    <w:rsid w:val="00A60CA0"/>
    <w:rsid w:val="00A66D0E"/>
    <w:rsid w:val="00A67C33"/>
    <w:rsid w:val="00A70125"/>
    <w:rsid w:val="00A73CA8"/>
    <w:rsid w:val="00A7443F"/>
    <w:rsid w:val="00A840BC"/>
    <w:rsid w:val="00A85536"/>
    <w:rsid w:val="00A85A95"/>
    <w:rsid w:val="00A87A4F"/>
    <w:rsid w:val="00A925CE"/>
    <w:rsid w:val="00A949EC"/>
    <w:rsid w:val="00A94A80"/>
    <w:rsid w:val="00A95D9B"/>
    <w:rsid w:val="00AA0B04"/>
    <w:rsid w:val="00AA64F0"/>
    <w:rsid w:val="00AA6D91"/>
    <w:rsid w:val="00AA6FAD"/>
    <w:rsid w:val="00AA73E6"/>
    <w:rsid w:val="00AB41DC"/>
    <w:rsid w:val="00AB57B0"/>
    <w:rsid w:val="00AB5CA1"/>
    <w:rsid w:val="00AB655D"/>
    <w:rsid w:val="00AC5F56"/>
    <w:rsid w:val="00AD2DE0"/>
    <w:rsid w:val="00AD30EE"/>
    <w:rsid w:val="00AD6D74"/>
    <w:rsid w:val="00AE567F"/>
    <w:rsid w:val="00AE6FF8"/>
    <w:rsid w:val="00AF1756"/>
    <w:rsid w:val="00AF2C8F"/>
    <w:rsid w:val="00AF5AFE"/>
    <w:rsid w:val="00AF70FB"/>
    <w:rsid w:val="00B01F7F"/>
    <w:rsid w:val="00B1235D"/>
    <w:rsid w:val="00B13FA2"/>
    <w:rsid w:val="00B148A7"/>
    <w:rsid w:val="00B14C94"/>
    <w:rsid w:val="00B1540C"/>
    <w:rsid w:val="00B20724"/>
    <w:rsid w:val="00B22C1B"/>
    <w:rsid w:val="00B23A98"/>
    <w:rsid w:val="00B26097"/>
    <w:rsid w:val="00B26267"/>
    <w:rsid w:val="00B2712F"/>
    <w:rsid w:val="00B31502"/>
    <w:rsid w:val="00B34D56"/>
    <w:rsid w:val="00B3570C"/>
    <w:rsid w:val="00B4288A"/>
    <w:rsid w:val="00B4659E"/>
    <w:rsid w:val="00B47358"/>
    <w:rsid w:val="00B47ECD"/>
    <w:rsid w:val="00B572C3"/>
    <w:rsid w:val="00B619BF"/>
    <w:rsid w:val="00B64802"/>
    <w:rsid w:val="00B64C78"/>
    <w:rsid w:val="00B66DFE"/>
    <w:rsid w:val="00B67EFB"/>
    <w:rsid w:val="00B7066E"/>
    <w:rsid w:val="00B72C9C"/>
    <w:rsid w:val="00B7644E"/>
    <w:rsid w:val="00B77028"/>
    <w:rsid w:val="00B77DDB"/>
    <w:rsid w:val="00B805AA"/>
    <w:rsid w:val="00B81E6D"/>
    <w:rsid w:val="00B84761"/>
    <w:rsid w:val="00B8606B"/>
    <w:rsid w:val="00B91467"/>
    <w:rsid w:val="00B91777"/>
    <w:rsid w:val="00B93EC8"/>
    <w:rsid w:val="00B93EF5"/>
    <w:rsid w:val="00B941C8"/>
    <w:rsid w:val="00B945D9"/>
    <w:rsid w:val="00B94BF0"/>
    <w:rsid w:val="00B97EC4"/>
    <w:rsid w:val="00BA2BEE"/>
    <w:rsid w:val="00BA659C"/>
    <w:rsid w:val="00BA6DEC"/>
    <w:rsid w:val="00BA71B3"/>
    <w:rsid w:val="00BB0A8D"/>
    <w:rsid w:val="00BB0C5F"/>
    <w:rsid w:val="00BB4166"/>
    <w:rsid w:val="00BB596D"/>
    <w:rsid w:val="00BB5F19"/>
    <w:rsid w:val="00BC5688"/>
    <w:rsid w:val="00BC77AA"/>
    <w:rsid w:val="00BD0CE3"/>
    <w:rsid w:val="00BD3050"/>
    <w:rsid w:val="00BD4399"/>
    <w:rsid w:val="00BD617A"/>
    <w:rsid w:val="00BE13DD"/>
    <w:rsid w:val="00BE357B"/>
    <w:rsid w:val="00BE7CF3"/>
    <w:rsid w:val="00C00F9F"/>
    <w:rsid w:val="00C02C74"/>
    <w:rsid w:val="00C02F26"/>
    <w:rsid w:val="00C05418"/>
    <w:rsid w:val="00C0553F"/>
    <w:rsid w:val="00C07F9B"/>
    <w:rsid w:val="00C10919"/>
    <w:rsid w:val="00C11848"/>
    <w:rsid w:val="00C15FCF"/>
    <w:rsid w:val="00C178F1"/>
    <w:rsid w:val="00C20529"/>
    <w:rsid w:val="00C2203E"/>
    <w:rsid w:val="00C25C77"/>
    <w:rsid w:val="00C25F04"/>
    <w:rsid w:val="00C26003"/>
    <w:rsid w:val="00C3083D"/>
    <w:rsid w:val="00C3143A"/>
    <w:rsid w:val="00C326A1"/>
    <w:rsid w:val="00C32C73"/>
    <w:rsid w:val="00C427F1"/>
    <w:rsid w:val="00C456E9"/>
    <w:rsid w:val="00C50384"/>
    <w:rsid w:val="00C51834"/>
    <w:rsid w:val="00C608A8"/>
    <w:rsid w:val="00C63231"/>
    <w:rsid w:val="00C67474"/>
    <w:rsid w:val="00C675C5"/>
    <w:rsid w:val="00C67D47"/>
    <w:rsid w:val="00C70D61"/>
    <w:rsid w:val="00C72F03"/>
    <w:rsid w:val="00C7497E"/>
    <w:rsid w:val="00C77120"/>
    <w:rsid w:val="00C774B0"/>
    <w:rsid w:val="00C77AAF"/>
    <w:rsid w:val="00C8180D"/>
    <w:rsid w:val="00C839AF"/>
    <w:rsid w:val="00C83A79"/>
    <w:rsid w:val="00C8698E"/>
    <w:rsid w:val="00C8752F"/>
    <w:rsid w:val="00C9145D"/>
    <w:rsid w:val="00C93434"/>
    <w:rsid w:val="00CA0196"/>
    <w:rsid w:val="00CA0A0D"/>
    <w:rsid w:val="00CA156E"/>
    <w:rsid w:val="00CA1F3C"/>
    <w:rsid w:val="00CA2CE3"/>
    <w:rsid w:val="00CA3004"/>
    <w:rsid w:val="00CA5509"/>
    <w:rsid w:val="00CA60C3"/>
    <w:rsid w:val="00CA6F09"/>
    <w:rsid w:val="00CB14B9"/>
    <w:rsid w:val="00CB7254"/>
    <w:rsid w:val="00CC0984"/>
    <w:rsid w:val="00CC3099"/>
    <w:rsid w:val="00CC702C"/>
    <w:rsid w:val="00CD0F7D"/>
    <w:rsid w:val="00CD1031"/>
    <w:rsid w:val="00CD2855"/>
    <w:rsid w:val="00CD2EA9"/>
    <w:rsid w:val="00CD3506"/>
    <w:rsid w:val="00CD4F3D"/>
    <w:rsid w:val="00CE1E12"/>
    <w:rsid w:val="00CE6578"/>
    <w:rsid w:val="00CE6D4D"/>
    <w:rsid w:val="00CE7F04"/>
    <w:rsid w:val="00CF16CF"/>
    <w:rsid w:val="00CF59FD"/>
    <w:rsid w:val="00D01B11"/>
    <w:rsid w:val="00D030AD"/>
    <w:rsid w:val="00D07AA5"/>
    <w:rsid w:val="00D11A10"/>
    <w:rsid w:val="00D12007"/>
    <w:rsid w:val="00D137C8"/>
    <w:rsid w:val="00D13B7A"/>
    <w:rsid w:val="00D16E17"/>
    <w:rsid w:val="00D17A51"/>
    <w:rsid w:val="00D24091"/>
    <w:rsid w:val="00D2493C"/>
    <w:rsid w:val="00D31455"/>
    <w:rsid w:val="00D34A76"/>
    <w:rsid w:val="00D350AF"/>
    <w:rsid w:val="00D3718E"/>
    <w:rsid w:val="00D400EC"/>
    <w:rsid w:val="00D42E9A"/>
    <w:rsid w:val="00D47FD3"/>
    <w:rsid w:val="00D51A74"/>
    <w:rsid w:val="00D52895"/>
    <w:rsid w:val="00D5323E"/>
    <w:rsid w:val="00D53672"/>
    <w:rsid w:val="00D54F74"/>
    <w:rsid w:val="00D5714C"/>
    <w:rsid w:val="00D61230"/>
    <w:rsid w:val="00D61C79"/>
    <w:rsid w:val="00D623BB"/>
    <w:rsid w:val="00D65282"/>
    <w:rsid w:val="00D73BDA"/>
    <w:rsid w:val="00D75CE2"/>
    <w:rsid w:val="00D7622B"/>
    <w:rsid w:val="00D77A39"/>
    <w:rsid w:val="00D84005"/>
    <w:rsid w:val="00D91E17"/>
    <w:rsid w:val="00D920EE"/>
    <w:rsid w:val="00DA2581"/>
    <w:rsid w:val="00DA329C"/>
    <w:rsid w:val="00DA40E9"/>
    <w:rsid w:val="00DA7BB1"/>
    <w:rsid w:val="00DB2377"/>
    <w:rsid w:val="00DB6048"/>
    <w:rsid w:val="00DC04A1"/>
    <w:rsid w:val="00DC2CEF"/>
    <w:rsid w:val="00DC3214"/>
    <w:rsid w:val="00DC358F"/>
    <w:rsid w:val="00DC3B13"/>
    <w:rsid w:val="00DC49FD"/>
    <w:rsid w:val="00DC6837"/>
    <w:rsid w:val="00DE141E"/>
    <w:rsid w:val="00DE74EE"/>
    <w:rsid w:val="00DF21F9"/>
    <w:rsid w:val="00DF2EF1"/>
    <w:rsid w:val="00DF444C"/>
    <w:rsid w:val="00DF5BF8"/>
    <w:rsid w:val="00E02642"/>
    <w:rsid w:val="00E07C0D"/>
    <w:rsid w:val="00E10CC0"/>
    <w:rsid w:val="00E110D0"/>
    <w:rsid w:val="00E13284"/>
    <w:rsid w:val="00E1340A"/>
    <w:rsid w:val="00E13EEA"/>
    <w:rsid w:val="00E15CD1"/>
    <w:rsid w:val="00E16A93"/>
    <w:rsid w:val="00E179AE"/>
    <w:rsid w:val="00E17A17"/>
    <w:rsid w:val="00E21154"/>
    <w:rsid w:val="00E261F7"/>
    <w:rsid w:val="00E27468"/>
    <w:rsid w:val="00E30BDE"/>
    <w:rsid w:val="00E32FD9"/>
    <w:rsid w:val="00E35D55"/>
    <w:rsid w:val="00E35DB8"/>
    <w:rsid w:val="00E37EA9"/>
    <w:rsid w:val="00E452A3"/>
    <w:rsid w:val="00E62F9E"/>
    <w:rsid w:val="00E64C7C"/>
    <w:rsid w:val="00E65AB4"/>
    <w:rsid w:val="00E66340"/>
    <w:rsid w:val="00E6706D"/>
    <w:rsid w:val="00E7175E"/>
    <w:rsid w:val="00E725A0"/>
    <w:rsid w:val="00E728B9"/>
    <w:rsid w:val="00E72969"/>
    <w:rsid w:val="00E72C0F"/>
    <w:rsid w:val="00E731A6"/>
    <w:rsid w:val="00E83E36"/>
    <w:rsid w:val="00E902FB"/>
    <w:rsid w:val="00E905D3"/>
    <w:rsid w:val="00E93113"/>
    <w:rsid w:val="00E964DE"/>
    <w:rsid w:val="00EA4062"/>
    <w:rsid w:val="00EA5317"/>
    <w:rsid w:val="00EB041B"/>
    <w:rsid w:val="00EB21CD"/>
    <w:rsid w:val="00EC3BD2"/>
    <w:rsid w:val="00ED29EF"/>
    <w:rsid w:val="00ED38DC"/>
    <w:rsid w:val="00ED6CE7"/>
    <w:rsid w:val="00EE4479"/>
    <w:rsid w:val="00EE72BD"/>
    <w:rsid w:val="00EE77A4"/>
    <w:rsid w:val="00EF085A"/>
    <w:rsid w:val="00EF30AB"/>
    <w:rsid w:val="00EF5294"/>
    <w:rsid w:val="00EF66E7"/>
    <w:rsid w:val="00EF7365"/>
    <w:rsid w:val="00F06A07"/>
    <w:rsid w:val="00F1158E"/>
    <w:rsid w:val="00F12192"/>
    <w:rsid w:val="00F13E77"/>
    <w:rsid w:val="00F14ADA"/>
    <w:rsid w:val="00F14FA3"/>
    <w:rsid w:val="00F162DB"/>
    <w:rsid w:val="00F21E89"/>
    <w:rsid w:val="00F22A41"/>
    <w:rsid w:val="00F22EF0"/>
    <w:rsid w:val="00F232FB"/>
    <w:rsid w:val="00F23CA3"/>
    <w:rsid w:val="00F40476"/>
    <w:rsid w:val="00F47E02"/>
    <w:rsid w:val="00F55CAE"/>
    <w:rsid w:val="00F579F0"/>
    <w:rsid w:val="00F66BF2"/>
    <w:rsid w:val="00F71A7A"/>
    <w:rsid w:val="00F72498"/>
    <w:rsid w:val="00F72E5A"/>
    <w:rsid w:val="00F739A6"/>
    <w:rsid w:val="00F752DE"/>
    <w:rsid w:val="00F75317"/>
    <w:rsid w:val="00F80BC7"/>
    <w:rsid w:val="00F90C7D"/>
    <w:rsid w:val="00F92E70"/>
    <w:rsid w:val="00F9332D"/>
    <w:rsid w:val="00F934E5"/>
    <w:rsid w:val="00F95C66"/>
    <w:rsid w:val="00F96BB5"/>
    <w:rsid w:val="00FA0661"/>
    <w:rsid w:val="00FA3A6C"/>
    <w:rsid w:val="00FA4BE4"/>
    <w:rsid w:val="00FB1FF7"/>
    <w:rsid w:val="00FB4186"/>
    <w:rsid w:val="00FB698F"/>
    <w:rsid w:val="00FB72B8"/>
    <w:rsid w:val="00FC16E3"/>
    <w:rsid w:val="00FC2C0B"/>
    <w:rsid w:val="00FD0067"/>
    <w:rsid w:val="00FD2AE7"/>
    <w:rsid w:val="00FD4625"/>
    <w:rsid w:val="00FD4EB5"/>
    <w:rsid w:val="00FD5F15"/>
    <w:rsid w:val="00FD7B16"/>
    <w:rsid w:val="00FE3FE1"/>
    <w:rsid w:val="00FF0CDA"/>
    <w:rsid w:val="00FF12FA"/>
    <w:rsid w:val="00FF2075"/>
    <w:rsid w:val="00FF32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033DCBE8-1AA4-4BFD-ABF3-A6BB9322E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4514">
          <w:marLeft w:val="0"/>
          <w:marRight w:val="0"/>
          <w:marTop w:val="0"/>
          <w:marBottom w:val="0"/>
          <w:divBdr>
            <w:top w:val="none" w:sz="0" w:space="0" w:color="auto"/>
            <w:left w:val="none" w:sz="0" w:space="0" w:color="auto"/>
            <w:bottom w:val="none" w:sz="0" w:space="0" w:color="auto"/>
            <w:right w:val="none" w:sz="0" w:space="0" w:color="auto"/>
          </w:divBdr>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069">
      <w:bodyDiv w:val="1"/>
      <w:marLeft w:val="0"/>
      <w:marRight w:val="0"/>
      <w:marTop w:val="0"/>
      <w:marBottom w:val="0"/>
      <w:divBdr>
        <w:top w:val="none" w:sz="0" w:space="0" w:color="auto"/>
        <w:left w:val="none" w:sz="0" w:space="0" w:color="auto"/>
        <w:bottom w:val="none" w:sz="0" w:space="0" w:color="auto"/>
        <w:right w:val="none" w:sz="0" w:space="0" w:color="auto"/>
      </w:divBdr>
      <w:divsChild>
        <w:div w:id="1167791682">
          <w:marLeft w:val="0"/>
          <w:marRight w:val="0"/>
          <w:marTop w:val="0"/>
          <w:marBottom w:val="0"/>
          <w:divBdr>
            <w:top w:val="none" w:sz="0" w:space="0" w:color="auto"/>
            <w:left w:val="none" w:sz="0" w:space="0" w:color="auto"/>
            <w:bottom w:val="none" w:sz="0" w:space="0" w:color="auto"/>
            <w:right w:val="none" w:sz="0" w:space="0" w:color="auto"/>
          </w:divBdr>
        </w:div>
        <w:div w:id="1055468529">
          <w:marLeft w:val="0"/>
          <w:marRight w:val="0"/>
          <w:marTop w:val="0"/>
          <w:marBottom w:val="0"/>
          <w:divBdr>
            <w:top w:val="none" w:sz="0" w:space="0" w:color="auto"/>
            <w:left w:val="none" w:sz="0" w:space="0" w:color="auto"/>
            <w:bottom w:val="none" w:sz="0" w:space="0" w:color="auto"/>
            <w:right w:val="none" w:sz="0" w:space="0" w:color="auto"/>
          </w:divBdr>
          <w:divsChild>
            <w:div w:id="382951606">
              <w:marLeft w:val="180"/>
              <w:marRight w:val="240"/>
              <w:marTop w:val="0"/>
              <w:marBottom w:val="0"/>
              <w:divBdr>
                <w:top w:val="none" w:sz="0" w:space="0" w:color="auto"/>
                <w:left w:val="none" w:sz="0" w:space="0" w:color="auto"/>
                <w:bottom w:val="none" w:sz="0" w:space="0" w:color="auto"/>
                <w:right w:val="none" w:sz="0" w:space="0" w:color="auto"/>
              </w:divBdr>
              <w:divsChild>
                <w:div w:id="18202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73471">
          <w:marLeft w:val="0"/>
          <w:marRight w:val="0"/>
          <w:marTop w:val="0"/>
          <w:marBottom w:val="0"/>
          <w:divBdr>
            <w:top w:val="none" w:sz="0" w:space="0" w:color="auto"/>
            <w:left w:val="none" w:sz="0" w:space="0" w:color="auto"/>
            <w:bottom w:val="none" w:sz="0" w:space="0" w:color="auto"/>
            <w:right w:val="none" w:sz="0" w:space="0" w:color="auto"/>
          </w:divBdr>
          <w:divsChild>
            <w:div w:id="133986108">
              <w:marLeft w:val="180"/>
              <w:marRight w:val="240"/>
              <w:marTop w:val="0"/>
              <w:marBottom w:val="0"/>
              <w:divBdr>
                <w:top w:val="none" w:sz="0" w:space="0" w:color="auto"/>
                <w:left w:val="none" w:sz="0" w:space="0" w:color="auto"/>
                <w:bottom w:val="none" w:sz="0" w:space="0" w:color="auto"/>
                <w:right w:val="none" w:sz="0" w:space="0" w:color="auto"/>
              </w:divBdr>
              <w:divsChild>
                <w:div w:id="11719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6056">
          <w:marLeft w:val="0"/>
          <w:marRight w:val="0"/>
          <w:marTop w:val="0"/>
          <w:marBottom w:val="0"/>
          <w:divBdr>
            <w:top w:val="none" w:sz="0" w:space="0" w:color="auto"/>
            <w:left w:val="none" w:sz="0" w:space="0" w:color="auto"/>
            <w:bottom w:val="none" w:sz="0" w:space="0" w:color="auto"/>
            <w:right w:val="none" w:sz="0" w:space="0" w:color="auto"/>
          </w:divBdr>
          <w:divsChild>
            <w:div w:id="434248515">
              <w:marLeft w:val="180"/>
              <w:marRight w:val="240"/>
              <w:marTop w:val="0"/>
              <w:marBottom w:val="0"/>
              <w:divBdr>
                <w:top w:val="none" w:sz="0" w:space="0" w:color="auto"/>
                <w:left w:val="none" w:sz="0" w:space="0" w:color="auto"/>
                <w:bottom w:val="none" w:sz="0" w:space="0" w:color="auto"/>
                <w:right w:val="none" w:sz="0" w:space="0" w:color="auto"/>
              </w:divBdr>
              <w:divsChild>
                <w:div w:id="12248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890">
          <w:marLeft w:val="0"/>
          <w:marRight w:val="0"/>
          <w:marTop w:val="0"/>
          <w:marBottom w:val="0"/>
          <w:divBdr>
            <w:top w:val="none" w:sz="0" w:space="0" w:color="auto"/>
            <w:left w:val="none" w:sz="0" w:space="0" w:color="auto"/>
            <w:bottom w:val="none" w:sz="0" w:space="0" w:color="auto"/>
            <w:right w:val="none" w:sz="0" w:space="0" w:color="auto"/>
          </w:divBdr>
          <w:divsChild>
            <w:div w:id="1598292985">
              <w:marLeft w:val="180"/>
              <w:marRight w:val="240"/>
              <w:marTop w:val="0"/>
              <w:marBottom w:val="0"/>
              <w:divBdr>
                <w:top w:val="none" w:sz="0" w:space="0" w:color="auto"/>
                <w:left w:val="none" w:sz="0" w:space="0" w:color="auto"/>
                <w:bottom w:val="none" w:sz="0" w:space="0" w:color="auto"/>
                <w:right w:val="none" w:sz="0" w:space="0" w:color="auto"/>
              </w:divBdr>
              <w:divsChild>
                <w:div w:id="15965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4750">
          <w:marLeft w:val="0"/>
          <w:marRight w:val="0"/>
          <w:marTop w:val="0"/>
          <w:marBottom w:val="0"/>
          <w:divBdr>
            <w:top w:val="none" w:sz="0" w:space="0" w:color="auto"/>
            <w:left w:val="none" w:sz="0" w:space="0" w:color="auto"/>
            <w:bottom w:val="none" w:sz="0" w:space="0" w:color="auto"/>
            <w:right w:val="none" w:sz="0" w:space="0" w:color="auto"/>
          </w:divBdr>
          <w:divsChild>
            <w:div w:id="1571886083">
              <w:marLeft w:val="180"/>
              <w:marRight w:val="240"/>
              <w:marTop w:val="0"/>
              <w:marBottom w:val="0"/>
              <w:divBdr>
                <w:top w:val="none" w:sz="0" w:space="0" w:color="auto"/>
                <w:left w:val="none" w:sz="0" w:space="0" w:color="auto"/>
                <w:bottom w:val="none" w:sz="0" w:space="0" w:color="auto"/>
                <w:right w:val="none" w:sz="0" w:space="0" w:color="auto"/>
              </w:divBdr>
              <w:divsChild>
                <w:div w:id="19654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12176">
          <w:marLeft w:val="0"/>
          <w:marRight w:val="0"/>
          <w:marTop w:val="0"/>
          <w:marBottom w:val="0"/>
          <w:divBdr>
            <w:top w:val="none" w:sz="0" w:space="0" w:color="auto"/>
            <w:left w:val="none" w:sz="0" w:space="0" w:color="auto"/>
            <w:bottom w:val="none" w:sz="0" w:space="0" w:color="auto"/>
            <w:right w:val="none" w:sz="0" w:space="0" w:color="auto"/>
          </w:divBdr>
          <w:divsChild>
            <w:div w:id="1462305849">
              <w:marLeft w:val="180"/>
              <w:marRight w:val="240"/>
              <w:marTop w:val="0"/>
              <w:marBottom w:val="0"/>
              <w:divBdr>
                <w:top w:val="none" w:sz="0" w:space="0" w:color="auto"/>
                <w:left w:val="none" w:sz="0" w:space="0" w:color="auto"/>
                <w:bottom w:val="none" w:sz="0" w:space="0" w:color="auto"/>
                <w:right w:val="none" w:sz="0" w:space="0" w:color="auto"/>
              </w:divBdr>
              <w:divsChild>
                <w:div w:id="1011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4335">
          <w:marLeft w:val="0"/>
          <w:marRight w:val="0"/>
          <w:marTop w:val="0"/>
          <w:marBottom w:val="0"/>
          <w:divBdr>
            <w:top w:val="none" w:sz="0" w:space="0" w:color="auto"/>
            <w:left w:val="none" w:sz="0" w:space="0" w:color="auto"/>
            <w:bottom w:val="none" w:sz="0" w:space="0" w:color="auto"/>
            <w:right w:val="none" w:sz="0" w:space="0" w:color="auto"/>
          </w:divBdr>
          <w:divsChild>
            <w:div w:id="624625438">
              <w:marLeft w:val="180"/>
              <w:marRight w:val="240"/>
              <w:marTop w:val="0"/>
              <w:marBottom w:val="0"/>
              <w:divBdr>
                <w:top w:val="none" w:sz="0" w:space="0" w:color="auto"/>
                <w:left w:val="none" w:sz="0" w:space="0" w:color="auto"/>
                <w:bottom w:val="none" w:sz="0" w:space="0" w:color="auto"/>
                <w:right w:val="none" w:sz="0" w:space="0" w:color="auto"/>
              </w:divBdr>
              <w:divsChild>
                <w:div w:id="14451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4780">
          <w:marLeft w:val="0"/>
          <w:marRight w:val="0"/>
          <w:marTop w:val="0"/>
          <w:marBottom w:val="0"/>
          <w:divBdr>
            <w:top w:val="none" w:sz="0" w:space="0" w:color="auto"/>
            <w:left w:val="none" w:sz="0" w:space="0" w:color="auto"/>
            <w:bottom w:val="none" w:sz="0" w:space="0" w:color="auto"/>
            <w:right w:val="none" w:sz="0" w:space="0" w:color="auto"/>
          </w:divBdr>
          <w:divsChild>
            <w:div w:id="1727870297">
              <w:marLeft w:val="180"/>
              <w:marRight w:val="240"/>
              <w:marTop w:val="0"/>
              <w:marBottom w:val="0"/>
              <w:divBdr>
                <w:top w:val="none" w:sz="0" w:space="0" w:color="auto"/>
                <w:left w:val="none" w:sz="0" w:space="0" w:color="auto"/>
                <w:bottom w:val="none" w:sz="0" w:space="0" w:color="auto"/>
                <w:right w:val="none" w:sz="0" w:space="0" w:color="auto"/>
              </w:divBdr>
              <w:divsChild>
                <w:div w:id="191885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070622">
          <w:marLeft w:val="0"/>
          <w:marRight w:val="0"/>
          <w:marTop w:val="0"/>
          <w:marBottom w:val="0"/>
          <w:divBdr>
            <w:top w:val="none" w:sz="0" w:space="0" w:color="auto"/>
            <w:left w:val="none" w:sz="0" w:space="0" w:color="auto"/>
            <w:bottom w:val="none" w:sz="0" w:space="0" w:color="auto"/>
            <w:right w:val="none" w:sz="0" w:space="0" w:color="auto"/>
          </w:divBdr>
          <w:divsChild>
            <w:div w:id="75976350">
              <w:marLeft w:val="180"/>
              <w:marRight w:val="240"/>
              <w:marTop w:val="0"/>
              <w:marBottom w:val="0"/>
              <w:divBdr>
                <w:top w:val="none" w:sz="0" w:space="0" w:color="auto"/>
                <w:left w:val="none" w:sz="0" w:space="0" w:color="auto"/>
                <w:bottom w:val="none" w:sz="0" w:space="0" w:color="auto"/>
                <w:right w:val="none" w:sz="0" w:space="0" w:color="auto"/>
              </w:divBdr>
              <w:divsChild>
                <w:div w:id="44577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3526">
          <w:marLeft w:val="0"/>
          <w:marRight w:val="0"/>
          <w:marTop w:val="0"/>
          <w:marBottom w:val="0"/>
          <w:divBdr>
            <w:top w:val="none" w:sz="0" w:space="0" w:color="auto"/>
            <w:left w:val="none" w:sz="0" w:space="0" w:color="auto"/>
            <w:bottom w:val="none" w:sz="0" w:space="0" w:color="auto"/>
            <w:right w:val="none" w:sz="0" w:space="0" w:color="auto"/>
          </w:divBdr>
          <w:divsChild>
            <w:div w:id="3216978">
              <w:marLeft w:val="180"/>
              <w:marRight w:val="240"/>
              <w:marTop w:val="0"/>
              <w:marBottom w:val="0"/>
              <w:divBdr>
                <w:top w:val="none" w:sz="0" w:space="0" w:color="auto"/>
                <w:left w:val="none" w:sz="0" w:space="0" w:color="auto"/>
                <w:bottom w:val="none" w:sz="0" w:space="0" w:color="auto"/>
                <w:right w:val="none" w:sz="0" w:space="0" w:color="auto"/>
              </w:divBdr>
              <w:divsChild>
                <w:div w:id="9985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6705">
          <w:marLeft w:val="0"/>
          <w:marRight w:val="0"/>
          <w:marTop w:val="0"/>
          <w:marBottom w:val="0"/>
          <w:divBdr>
            <w:top w:val="none" w:sz="0" w:space="0" w:color="auto"/>
            <w:left w:val="none" w:sz="0" w:space="0" w:color="auto"/>
            <w:bottom w:val="none" w:sz="0" w:space="0" w:color="auto"/>
            <w:right w:val="none" w:sz="0" w:space="0" w:color="auto"/>
          </w:divBdr>
          <w:divsChild>
            <w:div w:id="384138258">
              <w:marLeft w:val="180"/>
              <w:marRight w:val="240"/>
              <w:marTop w:val="0"/>
              <w:marBottom w:val="0"/>
              <w:divBdr>
                <w:top w:val="none" w:sz="0" w:space="0" w:color="auto"/>
                <w:left w:val="none" w:sz="0" w:space="0" w:color="auto"/>
                <w:bottom w:val="none" w:sz="0" w:space="0" w:color="auto"/>
                <w:right w:val="none" w:sz="0" w:space="0" w:color="auto"/>
              </w:divBdr>
              <w:divsChild>
                <w:div w:id="560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85">
          <w:marLeft w:val="0"/>
          <w:marRight w:val="0"/>
          <w:marTop w:val="0"/>
          <w:marBottom w:val="0"/>
          <w:divBdr>
            <w:top w:val="none" w:sz="0" w:space="0" w:color="auto"/>
            <w:left w:val="none" w:sz="0" w:space="0" w:color="auto"/>
            <w:bottom w:val="none" w:sz="0" w:space="0" w:color="auto"/>
            <w:right w:val="none" w:sz="0" w:space="0" w:color="auto"/>
          </w:divBdr>
          <w:divsChild>
            <w:div w:id="941837724">
              <w:marLeft w:val="180"/>
              <w:marRight w:val="240"/>
              <w:marTop w:val="0"/>
              <w:marBottom w:val="0"/>
              <w:divBdr>
                <w:top w:val="none" w:sz="0" w:space="0" w:color="auto"/>
                <w:left w:val="none" w:sz="0" w:space="0" w:color="auto"/>
                <w:bottom w:val="none" w:sz="0" w:space="0" w:color="auto"/>
                <w:right w:val="none" w:sz="0" w:space="0" w:color="auto"/>
              </w:divBdr>
              <w:divsChild>
                <w:div w:id="7250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3621">
          <w:marLeft w:val="0"/>
          <w:marRight w:val="0"/>
          <w:marTop w:val="0"/>
          <w:marBottom w:val="0"/>
          <w:divBdr>
            <w:top w:val="none" w:sz="0" w:space="0" w:color="auto"/>
            <w:left w:val="none" w:sz="0" w:space="0" w:color="auto"/>
            <w:bottom w:val="none" w:sz="0" w:space="0" w:color="auto"/>
            <w:right w:val="none" w:sz="0" w:space="0" w:color="auto"/>
          </w:divBdr>
          <w:divsChild>
            <w:div w:id="1369649087">
              <w:marLeft w:val="180"/>
              <w:marRight w:val="240"/>
              <w:marTop w:val="0"/>
              <w:marBottom w:val="0"/>
              <w:divBdr>
                <w:top w:val="none" w:sz="0" w:space="0" w:color="auto"/>
                <w:left w:val="none" w:sz="0" w:space="0" w:color="auto"/>
                <w:bottom w:val="none" w:sz="0" w:space="0" w:color="auto"/>
                <w:right w:val="none" w:sz="0" w:space="0" w:color="auto"/>
              </w:divBdr>
              <w:divsChild>
                <w:div w:id="17289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20789">
          <w:marLeft w:val="0"/>
          <w:marRight w:val="0"/>
          <w:marTop w:val="0"/>
          <w:marBottom w:val="0"/>
          <w:divBdr>
            <w:top w:val="none" w:sz="0" w:space="0" w:color="auto"/>
            <w:left w:val="none" w:sz="0" w:space="0" w:color="auto"/>
            <w:bottom w:val="none" w:sz="0" w:space="0" w:color="auto"/>
            <w:right w:val="none" w:sz="0" w:space="0" w:color="auto"/>
          </w:divBdr>
          <w:divsChild>
            <w:div w:id="133258992">
              <w:marLeft w:val="180"/>
              <w:marRight w:val="240"/>
              <w:marTop w:val="0"/>
              <w:marBottom w:val="0"/>
              <w:divBdr>
                <w:top w:val="none" w:sz="0" w:space="0" w:color="auto"/>
                <w:left w:val="none" w:sz="0" w:space="0" w:color="auto"/>
                <w:bottom w:val="none" w:sz="0" w:space="0" w:color="auto"/>
                <w:right w:val="none" w:sz="0" w:space="0" w:color="auto"/>
              </w:divBdr>
              <w:divsChild>
                <w:div w:id="19352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5227">
          <w:marLeft w:val="0"/>
          <w:marRight w:val="0"/>
          <w:marTop w:val="0"/>
          <w:marBottom w:val="0"/>
          <w:divBdr>
            <w:top w:val="none" w:sz="0" w:space="0" w:color="auto"/>
            <w:left w:val="none" w:sz="0" w:space="0" w:color="auto"/>
            <w:bottom w:val="none" w:sz="0" w:space="0" w:color="auto"/>
            <w:right w:val="none" w:sz="0" w:space="0" w:color="auto"/>
          </w:divBdr>
          <w:divsChild>
            <w:div w:id="1752972205">
              <w:marLeft w:val="180"/>
              <w:marRight w:val="240"/>
              <w:marTop w:val="0"/>
              <w:marBottom w:val="0"/>
              <w:divBdr>
                <w:top w:val="none" w:sz="0" w:space="0" w:color="auto"/>
                <w:left w:val="none" w:sz="0" w:space="0" w:color="auto"/>
                <w:bottom w:val="none" w:sz="0" w:space="0" w:color="auto"/>
                <w:right w:val="none" w:sz="0" w:space="0" w:color="auto"/>
              </w:divBdr>
              <w:divsChild>
                <w:div w:id="3119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9399">
          <w:marLeft w:val="0"/>
          <w:marRight w:val="0"/>
          <w:marTop w:val="0"/>
          <w:marBottom w:val="0"/>
          <w:divBdr>
            <w:top w:val="none" w:sz="0" w:space="0" w:color="auto"/>
            <w:left w:val="none" w:sz="0" w:space="0" w:color="auto"/>
            <w:bottom w:val="none" w:sz="0" w:space="0" w:color="auto"/>
            <w:right w:val="none" w:sz="0" w:space="0" w:color="auto"/>
          </w:divBdr>
          <w:divsChild>
            <w:div w:id="1983999176">
              <w:marLeft w:val="180"/>
              <w:marRight w:val="240"/>
              <w:marTop w:val="0"/>
              <w:marBottom w:val="0"/>
              <w:divBdr>
                <w:top w:val="none" w:sz="0" w:space="0" w:color="auto"/>
                <w:left w:val="none" w:sz="0" w:space="0" w:color="auto"/>
                <w:bottom w:val="none" w:sz="0" w:space="0" w:color="auto"/>
                <w:right w:val="none" w:sz="0" w:space="0" w:color="auto"/>
              </w:divBdr>
              <w:divsChild>
                <w:div w:id="126395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4133">
          <w:marLeft w:val="0"/>
          <w:marRight w:val="0"/>
          <w:marTop w:val="0"/>
          <w:marBottom w:val="0"/>
          <w:divBdr>
            <w:top w:val="none" w:sz="0" w:space="0" w:color="auto"/>
            <w:left w:val="none" w:sz="0" w:space="0" w:color="auto"/>
            <w:bottom w:val="none" w:sz="0" w:space="0" w:color="auto"/>
            <w:right w:val="none" w:sz="0" w:space="0" w:color="auto"/>
          </w:divBdr>
          <w:divsChild>
            <w:div w:id="1558469288">
              <w:marLeft w:val="180"/>
              <w:marRight w:val="240"/>
              <w:marTop w:val="0"/>
              <w:marBottom w:val="0"/>
              <w:divBdr>
                <w:top w:val="none" w:sz="0" w:space="0" w:color="auto"/>
                <w:left w:val="none" w:sz="0" w:space="0" w:color="auto"/>
                <w:bottom w:val="none" w:sz="0" w:space="0" w:color="auto"/>
                <w:right w:val="none" w:sz="0" w:space="0" w:color="auto"/>
              </w:divBdr>
              <w:divsChild>
                <w:div w:id="3974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474">
          <w:marLeft w:val="0"/>
          <w:marRight w:val="0"/>
          <w:marTop w:val="0"/>
          <w:marBottom w:val="0"/>
          <w:divBdr>
            <w:top w:val="none" w:sz="0" w:space="0" w:color="auto"/>
            <w:left w:val="none" w:sz="0" w:space="0" w:color="auto"/>
            <w:bottom w:val="none" w:sz="0" w:space="0" w:color="auto"/>
            <w:right w:val="none" w:sz="0" w:space="0" w:color="auto"/>
          </w:divBdr>
          <w:divsChild>
            <w:div w:id="1012875185">
              <w:marLeft w:val="180"/>
              <w:marRight w:val="240"/>
              <w:marTop w:val="0"/>
              <w:marBottom w:val="0"/>
              <w:divBdr>
                <w:top w:val="none" w:sz="0" w:space="0" w:color="auto"/>
                <w:left w:val="none" w:sz="0" w:space="0" w:color="auto"/>
                <w:bottom w:val="none" w:sz="0" w:space="0" w:color="auto"/>
                <w:right w:val="none" w:sz="0" w:space="0" w:color="auto"/>
              </w:divBdr>
              <w:divsChild>
                <w:div w:id="18506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73736">
          <w:marLeft w:val="0"/>
          <w:marRight w:val="0"/>
          <w:marTop w:val="0"/>
          <w:marBottom w:val="0"/>
          <w:divBdr>
            <w:top w:val="none" w:sz="0" w:space="0" w:color="auto"/>
            <w:left w:val="none" w:sz="0" w:space="0" w:color="auto"/>
            <w:bottom w:val="none" w:sz="0" w:space="0" w:color="auto"/>
            <w:right w:val="none" w:sz="0" w:space="0" w:color="auto"/>
          </w:divBdr>
          <w:divsChild>
            <w:div w:id="879901282">
              <w:marLeft w:val="180"/>
              <w:marRight w:val="240"/>
              <w:marTop w:val="0"/>
              <w:marBottom w:val="0"/>
              <w:divBdr>
                <w:top w:val="none" w:sz="0" w:space="0" w:color="auto"/>
                <w:left w:val="none" w:sz="0" w:space="0" w:color="auto"/>
                <w:bottom w:val="none" w:sz="0" w:space="0" w:color="auto"/>
                <w:right w:val="none" w:sz="0" w:space="0" w:color="auto"/>
              </w:divBdr>
              <w:divsChild>
                <w:div w:id="879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25831">
          <w:marLeft w:val="0"/>
          <w:marRight w:val="0"/>
          <w:marTop w:val="0"/>
          <w:marBottom w:val="0"/>
          <w:divBdr>
            <w:top w:val="none" w:sz="0" w:space="0" w:color="auto"/>
            <w:left w:val="none" w:sz="0" w:space="0" w:color="auto"/>
            <w:bottom w:val="none" w:sz="0" w:space="0" w:color="auto"/>
            <w:right w:val="none" w:sz="0" w:space="0" w:color="auto"/>
          </w:divBdr>
          <w:divsChild>
            <w:div w:id="1065495400">
              <w:marLeft w:val="180"/>
              <w:marRight w:val="240"/>
              <w:marTop w:val="0"/>
              <w:marBottom w:val="0"/>
              <w:divBdr>
                <w:top w:val="none" w:sz="0" w:space="0" w:color="auto"/>
                <w:left w:val="none" w:sz="0" w:space="0" w:color="auto"/>
                <w:bottom w:val="none" w:sz="0" w:space="0" w:color="auto"/>
                <w:right w:val="none" w:sz="0" w:space="0" w:color="auto"/>
              </w:divBdr>
              <w:divsChild>
                <w:div w:id="1262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4504">
      <w:bodyDiv w:val="1"/>
      <w:marLeft w:val="0"/>
      <w:marRight w:val="0"/>
      <w:marTop w:val="0"/>
      <w:marBottom w:val="0"/>
      <w:divBdr>
        <w:top w:val="none" w:sz="0" w:space="0" w:color="auto"/>
        <w:left w:val="none" w:sz="0" w:space="0" w:color="auto"/>
        <w:bottom w:val="none" w:sz="0" w:space="0" w:color="auto"/>
        <w:right w:val="none" w:sz="0" w:space="0" w:color="auto"/>
      </w:divBdr>
      <w:divsChild>
        <w:div w:id="1959749944">
          <w:marLeft w:val="0"/>
          <w:marRight w:val="0"/>
          <w:marTop w:val="0"/>
          <w:marBottom w:val="0"/>
          <w:divBdr>
            <w:top w:val="none" w:sz="0" w:space="0" w:color="auto"/>
            <w:left w:val="none" w:sz="0" w:space="0" w:color="auto"/>
            <w:bottom w:val="none" w:sz="0" w:space="0" w:color="auto"/>
            <w:right w:val="none" w:sz="0" w:space="0" w:color="auto"/>
          </w:divBdr>
        </w:div>
        <w:div w:id="494417252">
          <w:marLeft w:val="0"/>
          <w:marRight w:val="0"/>
          <w:marTop w:val="0"/>
          <w:marBottom w:val="0"/>
          <w:divBdr>
            <w:top w:val="none" w:sz="0" w:space="0" w:color="auto"/>
            <w:left w:val="none" w:sz="0" w:space="0" w:color="auto"/>
            <w:bottom w:val="none" w:sz="0" w:space="0" w:color="auto"/>
            <w:right w:val="none" w:sz="0" w:space="0" w:color="auto"/>
          </w:divBdr>
          <w:divsChild>
            <w:div w:id="1762599846">
              <w:marLeft w:val="180"/>
              <w:marRight w:val="240"/>
              <w:marTop w:val="0"/>
              <w:marBottom w:val="0"/>
              <w:divBdr>
                <w:top w:val="none" w:sz="0" w:space="0" w:color="auto"/>
                <w:left w:val="none" w:sz="0" w:space="0" w:color="auto"/>
                <w:bottom w:val="none" w:sz="0" w:space="0" w:color="auto"/>
                <w:right w:val="none" w:sz="0" w:space="0" w:color="auto"/>
              </w:divBdr>
              <w:divsChild>
                <w:div w:id="7320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644">
          <w:marLeft w:val="0"/>
          <w:marRight w:val="0"/>
          <w:marTop w:val="0"/>
          <w:marBottom w:val="0"/>
          <w:divBdr>
            <w:top w:val="none" w:sz="0" w:space="0" w:color="auto"/>
            <w:left w:val="none" w:sz="0" w:space="0" w:color="auto"/>
            <w:bottom w:val="none" w:sz="0" w:space="0" w:color="auto"/>
            <w:right w:val="none" w:sz="0" w:space="0" w:color="auto"/>
          </w:divBdr>
          <w:divsChild>
            <w:div w:id="44110054">
              <w:marLeft w:val="180"/>
              <w:marRight w:val="240"/>
              <w:marTop w:val="0"/>
              <w:marBottom w:val="0"/>
              <w:divBdr>
                <w:top w:val="none" w:sz="0" w:space="0" w:color="auto"/>
                <w:left w:val="none" w:sz="0" w:space="0" w:color="auto"/>
                <w:bottom w:val="none" w:sz="0" w:space="0" w:color="auto"/>
                <w:right w:val="none" w:sz="0" w:space="0" w:color="auto"/>
              </w:divBdr>
              <w:divsChild>
                <w:div w:id="150296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3679">
          <w:marLeft w:val="0"/>
          <w:marRight w:val="0"/>
          <w:marTop w:val="0"/>
          <w:marBottom w:val="0"/>
          <w:divBdr>
            <w:top w:val="none" w:sz="0" w:space="0" w:color="auto"/>
            <w:left w:val="none" w:sz="0" w:space="0" w:color="auto"/>
            <w:bottom w:val="none" w:sz="0" w:space="0" w:color="auto"/>
            <w:right w:val="none" w:sz="0" w:space="0" w:color="auto"/>
          </w:divBdr>
          <w:divsChild>
            <w:div w:id="1505977475">
              <w:marLeft w:val="180"/>
              <w:marRight w:val="240"/>
              <w:marTop w:val="0"/>
              <w:marBottom w:val="0"/>
              <w:divBdr>
                <w:top w:val="none" w:sz="0" w:space="0" w:color="auto"/>
                <w:left w:val="none" w:sz="0" w:space="0" w:color="auto"/>
                <w:bottom w:val="none" w:sz="0" w:space="0" w:color="auto"/>
                <w:right w:val="none" w:sz="0" w:space="0" w:color="auto"/>
              </w:divBdr>
              <w:divsChild>
                <w:div w:id="151080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8808">
          <w:marLeft w:val="0"/>
          <w:marRight w:val="0"/>
          <w:marTop w:val="0"/>
          <w:marBottom w:val="0"/>
          <w:divBdr>
            <w:top w:val="none" w:sz="0" w:space="0" w:color="auto"/>
            <w:left w:val="none" w:sz="0" w:space="0" w:color="auto"/>
            <w:bottom w:val="none" w:sz="0" w:space="0" w:color="auto"/>
            <w:right w:val="none" w:sz="0" w:space="0" w:color="auto"/>
          </w:divBdr>
          <w:divsChild>
            <w:div w:id="1412895891">
              <w:marLeft w:val="180"/>
              <w:marRight w:val="240"/>
              <w:marTop w:val="0"/>
              <w:marBottom w:val="0"/>
              <w:divBdr>
                <w:top w:val="none" w:sz="0" w:space="0" w:color="auto"/>
                <w:left w:val="none" w:sz="0" w:space="0" w:color="auto"/>
                <w:bottom w:val="none" w:sz="0" w:space="0" w:color="auto"/>
                <w:right w:val="none" w:sz="0" w:space="0" w:color="auto"/>
              </w:divBdr>
              <w:divsChild>
                <w:div w:id="8872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16827">
          <w:marLeft w:val="0"/>
          <w:marRight w:val="0"/>
          <w:marTop w:val="0"/>
          <w:marBottom w:val="0"/>
          <w:divBdr>
            <w:top w:val="none" w:sz="0" w:space="0" w:color="auto"/>
            <w:left w:val="none" w:sz="0" w:space="0" w:color="auto"/>
            <w:bottom w:val="none" w:sz="0" w:space="0" w:color="auto"/>
            <w:right w:val="none" w:sz="0" w:space="0" w:color="auto"/>
          </w:divBdr>
          <w:divsChild>
            <w:div w:id="427849844">
              <w:marLeft w:val="180"/>
              <w:marRight w:val="240"/>
              <w:marTop w:val="0"/>
              <w:marBottom w:val="0"/>
              <w:divBdr>
                <w:top w:val="none" w:sz="0" w:space="0" w:color="auto"/>
                <w:left w:val="none" w:sz="0" w:space="0" w:color="auto"/>
                <w:bottom w:val="none" w:sz="0" w:space="0" w:color="auto"/>
                <w:right w:val="none" w:sz="0" w:space="0" w:color="auto"/>
              </w:divBdr>
              <w:divsChild>
                <w:div w:id="195451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94270">
          <w:marLeft w:val="0"/>
          <w:marRight w:val="0"/>
          <w:marTop w:val="0"/>
          <w:marBottom w:val="0"/>
          <w:divBdr>
            <w:top w:val="none" w:sz="0" w:space="0" w:color="auto"/>
            <w:left w:val="none" w:sz="0" w:space="0" w:color="auto"/>
            <w:bottom w:val="none" w:sz="0" w:space="0" w:color="auto"/>
            <w:right w:val="none" w:sz="0" w:space="0" w:color="auto"/>
          </w:divBdr>
          <w:divsChild>
            <w:div w:id="1571967734">
              <w:marLeft w:val="180"/>
              <w:marRight w:val="240"/>
              <w:marTop w:val="0"/>
              <w:marBottom w:val="0"/>
              <w:divBdr>
                <w:top w:val="none" w:sz="0" w:space="0" w:color="auto"/>
                <w:left w:val="none" w:sz="0" w:space="0" w:color="auto"/>
                <w:bottom w:val="none" w:sz="0" w:space="0" w:color="auto"/>
                <w:right w:val="none" w:sz="0" w:space="0" w:color="auto"/>
              </w:divBdr>
              <w:divsChild>
                <w:div w:id="68139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6987">
          <w:marLeft w:val="0"/>
          <w:marRight w:val="0"/>
          <w:marTop w:val="0"/>
          <w:marBottom w:val="0"/>
          <w:divBdr>
            <w:top w:val="none" w:sz="0" w:space="0" w:color="auto"/>
            <w:left w:val="none" w:sz="0" w:space="0" w:color="auto"/>
            <w:bottom w:val="none" w:sz="0" w:space="0" w:color="auto"/>
            <w:right w:val="none" w:sz="0" w:space="0" w:color="auto"/>
          </w:divBdr>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91823">
          <w:marLeft w:val="0"/>
          <w:marRight w:val="0"/>
          <w:marTop w:val="0"/>
          <w:marBottom w:val="0"/>
          <w:divBdr>
            <w:top w:val="none" w:sz="0" w:space="0" w:color="auto"/>
            <w:left w:val="none" w:sz="0" w:space="0" w:color="auto"/>
            <w:bottom w:val="none" w:sz="0" w:space="0" w:color="auto"/>
            <w:right w:val="none" w:sz="0" w:space="0" w:color="auto"/>
          </w:divBdr>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9829">
          <w:marLeft w:val="0"/>
          <w:marRight w:val="0"/>
          <w:marTop w:val="0"/>
          <w:marBottom w:val="0"/>
          <w:divBdr>
            <w:top w:val="none" w:sz="0" w:space="0" w:color="auto"/>
            <w:left w:val="none" w:sz="0" w:space="0" w:color="auto"/>
            <w:bottom w:val="none" w:sz="0" w:space="0" w:color="auto"/>
            <w:right w:val="none" w:sz="0" w:space="0" w:color="auto"/>
          </w:divBdr>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1498376211">
      <w:bodyDiv w:val="1"/>
      <w:marLeft w:val="0"/>
      <w:marRight w:val="0"/>
      <w:marTop w:val="0"/>
      <w:marBottom w:val="0"/>
      <w:divBdr>
        <w:top w:val="none" w:sz="0" w:space="0" w:color="auto"/>
        <w:left w:val="none" w:sz="0" w:space="0" w:color="auto"/>
        <w:bottom w:val="none" w:sz="0" w:space="0" w:color="auto"/>
        <w:right w:val="none" w:sz="0" w:space="0" w:color="auto"/>
      </w:divBdr>
      <w:divsChild>
        <w:div w:id="693582195">
          <w:marLeft w:val="0"/>
          <w:marRight w:val="0"/>
          <w:marTop w:val="0"/>
          <w:marBottom w:val="0"/>
          <w:divBdr>
            <w:top w:val="none" w:sz="0" w:space="0" w:color="auto"/>
            <w:left w:val="none" w:sz="0" w:space="0" w:color="auto"/>
            <w:bottom w:val="none" w:sz="0" w:space="0" w:color="auto"/>
            <w:right w:val="none" w:sz="0" w:space="0" w:color="auto"/>
          </w:divBdr>
        </w:div>
        <w:div w:id="1174687089">
          <w:marLeft w:val="0"/>
          <w:marRight w:val="0"/>
          <w:marTop w:val="0"/>
          <w:marBottom w:val="0"/>
          <w:divBdr>
            <w:top w:val="none" w:sz="0" w:space="0" w:color="auto"/>
            <w:left w:val="none" w:sz="0" w:space="0" w:color="auto"/>
            <w:bottom w:val="none" w:sz="0" w:space="0" w:color="auto"/>
            <w:right w:val="none" w:sz="0" w:space="0" w:color="auto"/>
          </w:divBdr>
          <w:divsChild>
            <w:div w:id="1535996721">
              <w:marLeft w:val="180"/>
              <w:marRight w:val="240"/>
              <w:marTop w:val="0"/>
              <w:marBottom w:val="0"/>
              <w:divBdr>
                <w:top w:val="none" w:sz="0" w:space="0" w:color="auto"/>
                <w:left w:val="none" w:sz="0" w:space="0" w:color="auto"/>
                <w:bottom w:val="none" w:sz="0" w:space="0" w:color="auto"/>
                <w:right w:val="none" w:sz="0" w:space="0" w:color="auto"/>
              </w:divBdr>
              <w:divsChild>
                <w:div w:id="42063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08630">
          <w:marLeft w:val="0"/>
          <w:marRight w:val="0"/>
          <w:marTop w:val="0"/>
          <w:marBottom w:val="0"/>
          <w:divBdr>
            <w:top w:val="none" w:sz="0" w:space="0" w:color="auto"/>
            <w:left w:val="none" w:sz="0" w:space="0" w:color="auto"/>
            <w:bottom w:val="none" w:sz="0" w:space="0" w:color="auto"/>
            <w:right w:val="none" w:sz="0" w:space="0" w:color="auto"/>
          </w:divBdr>
          <w:divsChild>
            <w:div w:id="1702976189">
              <w:marLeft w:val="180"/>
              <w:marRight w:val="240"/>
              <w:marTop w:val="0"/>
              <w:marBottom w:val="0"/>
              <w:divBdr>
                <w:top w:val="none" w:sz="0" w:space="0" w:color="auto"/>
                <w:left w:val="none" w:sz="0" w:space="0" w:color="auto"/>
                <w:bottom w:val="none" w:sz="0" w:space="0" w:color="auto"/>
                <w:right w:val="none" w:sz="0" w:space="0" w:color="auto"/>
              </w:divBdr>
              <w:divsChild>
                <w:div w:id="4105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9396">
          <w:marLeft w:val="0"/>
          <w:marRight w:val="0"/>
          <w:marTop w:val="0"/>
          <w:marBottom w:val="0"/>
          <w:divBdr>
            <w:top w:val="none" w:sz="0" w:space="0" w:color="auto"/>
            <w:left w:val="none" w:sz="0" w:space="0" w:color="auto"/>
            <w:bottom w:val="none" w:sz="0" w:space="0" w:color="auto"/>
            <w:right w:val="none" w:sz="0" w:space="0" w:color="auto"/>
          </w:divBdr>
          <w:divsChild>
            <w:div w:id="261577176">
              <w:marLeft w:val="180"/>
              <w:marRight w:val="240"/>
              <w:marTop w:val="0"/>
              <w:marBottom w:val="0"/>
              <w:divBdr>
                <w:top w:val="none" w:sz="0" w:space="0" w:color="auto"/>
                <w:left w:val="none" w:sz="0" w:space="0" w:color="auto"/>
                <w:bottom w:val="none" w:sz="0" w:space="0" w:color="auto"/>
                <w:right w:val="none" w:sz="0" w:space="0" w:color="auto"/>
              </w:divBdr>
              <w:divsChild>
                <w:div w:id="17678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91200">
          <w:marLeft w:val="0"/>
          <w:marRight w:val="0"/>
          <w:marTop w:val="0"/>
          <w:marBottom w:val="0"/>
          <w:divBdr>
            <w:top w:val="none" w:sz="0" w:space="0" w:color="auto"/>
            <w:left w:val="none" w:sz="0" w:space="0" w:color="auto"/>
            <w:bottom w:val="none" w:sz="0" w:space="0" w:color="auto"/>
            <w:right w:val="none" w:sz="0" w:space="0" w:color="auto"/>
          </w:divBdr>
          <w:divsChild>
            <w:div w:id="749736838">
              <w:marLeft w:val="180"/>
              <w:marRight w:val="240"/>
              <w:marTop w:val="0"/>
              <w:marBottom w:val="0"/>
              <w:divBdr>
                <w:top w:val="none" w:sz="0" w:space="0" w:color="auto"/>
                <w:left w:val="none" w:sz="0" w:space="0" w:color="auto"/>
                <w:bottom w:val="none" w:sz="0" w:space="0" w:color="auto"/>
                <w:right w:val="none" w:sz="0" w:space="0" w:color="auto"/>
              </w:divBdr>
              <w:divsChild>
                <w:div w:id="6495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69580">
          <w:marLeft w:val="0"/>
          <w:marRight w:val="0"/>
          <w:marTop w:val="0"/>
          <w:marBottom w:val="0"/>
          <w:divBdr>
            <w:top w:val="none" w:sz="0" w:space="0" w:color="auto"/>
            <w:left w:val="none" w:sz="0" w:space="0" w:color="auto"/>
            <w:bottom w:val="none" w:sz="0" w:space="0" w:color="auto"/>
            <w:right w:val="none" w:sz="0" w:space="0" w:color="auto"/>
          </w:divBdr>
          <w:divsChild>
            <w:div w:id="109671191">
              <w:marLeft w:val="180"/>
              <w:marRight w:val="240"/>
              <w:marTop w:val="0"/>
              <w:marBottom w:val="0"/>
              <w:divBdr>
                <w:top w:val="none" w:sz="0" w:space="0" w:color="auto"/>
                <w:left w:val="none" w:sz="0" w:space="0" w:color="auto"/>
                <w:bottom w:val="none" w:sz="0" w:space="0" w:color="auto"/>
                <w:right w:val="none" w:sz="0" w:space="0" w:color="auto"/>
              </w:divBdr>
              <w:divsChild>
                <w:div w:id="19742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63484">
          <w:marLeft w:val="0"/>
          <w:marRight w:val="0"/>
          <w:marTop w:val="0"/>
          <w:marBottom w:val="0"/>
          <w:divBdr>
            <w:top w:val="none" w:sz="0" w:space="0" w:color="auto"/>
            <w:left w:val="none" w:sz="0" w:space="0" w:color="auto"/>
            <w:bottom w:val="none" w:sz="0" w:space="0" w:color="auto"/>
            <w:right w:val="none" w:sz="0" w:space="0" w:color="auto"/>
          </w:divBdr>
          <w:divsChild>
            <w:div w:id="1839536986">
              <w:marLeft w:val="180"/>
              <w:marRight w:val="240"/>
              <w:marTop w:val="0"/>
              <w:marBottom w:val="0"/>
              <w:divBdr>
                <w:top w:val="none" w:sz="0" w:space="0" w:color="auto"/>
                <w:left w:val="none" w:sz="0" w:space="0" w:color="auto"/>
                <w:bottom w:val="none" w:sz="0" w:space="0" w:color="auto"/>
                <w:right w:val="none" w:sz="0" w:space="0" w:color="auto"/>
              </w:divBdr>
              <w:divsChild>
                <w:div w:id="11724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4375">
          <w:marLeft w:val="0"/>
          <w:marRight w:val="0"/>
          <w:marTop w:val="0"/>
          <w:marBottom w:val="0"/>
          <w:divBdr>
            <w:top w:val="none" w:sz="0" w:space="0" w:color="auto"/>
            <w:left w:val="none" w:sz="0" w:space="0" w:color="auto"/>
            <w:bottom w:val="none" w:sz="0" w:space="0" w:color="auto"/>
            <w:right w:val="none" w:sz="0" w:space="0" w:color="auto"/>
          </w:divBdr>
          <w:divsChild>
            <w:div w:id="1334726693">
              <w:marLeft w:val="180"/>
              <w:marRight w:val="240"/>
              <w:marTop w:val="0"/>
              <w:marBottom w:val="0"/>
              <w:divBdr>
                <w:top w:val="none" w:sz="0" w:space="0" w:color="auto"/>
                <w:left w:val="none" w:sz="0" w:space="0" w:color="auto"/>
                <w:bottom w:val="none" w:sz="0" w:space="0" w:color="auto"/>
                <w:right w:val="none" w:sz="0" w:space="0" w:color="auto"/>
              </w:divBdr>
              <w:divsChild>
                <w:div w:id="13370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448567">
          <w:marLeft w:val="0"/>
          <w:marRight w:val="0"/>
          <w:marTop w:val="0"/>
          <w:marBottom w:val="0"/>
          <w:divBdr>
            <w:top w:val="none" w:sz="0" w:space="0" w:color="auto"/>
            <w:left w:val="none" w:sz="0" w:space="0" w:color="auto"/>
            <w:bottom w:val="none" w:sz="0" w:space="0" w:color="auto"/>
            <w:right w:val="none" w:sz="0" w:space="0" w:color="auto"/>
          </w:divBdr>
          <w:divsChild>
            <w:div w:id="2091268942">
              <w:marLeft w:val="180"/>
              <w:marRight w:val="240"/>
              <w:marTop w:val="0"/>
              <w:marBottom w:val="0"/>
              <w:divBdr>
                <w:top w:val="none" w:sz="0" w:space="0" w:color="auto"/>
                <w:left w:val="none" w:sz="0" w:space="0" w:color="auto"/>
                <w:bottom w:val="none" w:sz="0" w:space="0" w:color="auto"/>
                <w:right w:val="none" w:sz="0" w:space="0" w:color="auto"/>
              </w:divBdr>
              <w:divsChild>
                <w:div w:id="17898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41606">
          <w:marLeft w:val="0"/>
          <w:marRight w:val="0"/>
          <w:marTop w:val="0"/>
          <w:marBottom w:val="0"/>
          <w:divBdr>
            <w:top w:val="none" w:sz="0" w:space="0" w:color="auto"/>
            <w:left w:val="none" w:sz="0" w:space="0" w:color="auto"/>
            <w:bottom w:val="none" w:sz="0" w:space="0" w:color="auto"/>
            <w:right w:val="none" w:sz="0" w:space="0" w:color="auto"/>
          </w:divBdr>
          <w:divsChild>
            <w:div w:id="785394543">
              <w:marLeft w:val="180"/>
              <w:marRight w:val="240"/>
              <w:marTop w:val="0"/>
              <w:marBottom w:val="0"/>
              <w:divBdr>
                <w:top w:val="none" w:sz="0" w:space="0" w:color="auto"/>
                <w:left w:val="none" w:sz="0" w:space="0" w:color="auto"/>
                <w:bottom w:val="none" w:sz="0" w:space="0" w:color="auto"/>
                <w:right w:val="none" w:sz="0" w:space="0" w:color="auto"/>
              </w:divBdr>
              <w:divsChild>
                <w:div w:id="17445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5548">
          <w:marLeft w:val="0"/>
          <w:marRight w:val="0"/>
          <w:marTop w:val="0"/>
          <w:marBottom w:val="0"/>
          <w:divBdr>
            <w:top w:val="none" w:sz="0" w:space="0" w:color="auto"/>
            <w:left w:val="none" w:sz="0" w:space="0" w:color="auto"/>
            <w:bottom w:val="none" w:sz="0" w:space="0" w:color="auto"/>
            <w:right w:val="none" w:sz="0" w:space="0" w:color="auto"/>
          </w:divBdr>
          <w:divsChild>
            <w:div w:id="1540387840">
              <w:marLeft w:val="180"/>
              <w:marRight w:val="240"/>
              <w:marTop w:val="0"/>
              <w:marBottom w:val="0"/>
              <w:divBdr>
                <w:top w:val="none" w:sz="0" w:space="0" w:color="auto"/>
                <w:left w:val="none" w:sz="0" w:space="0" w:color="auto"/>
                <w:bottom w:val="none" w:sz="0" w:space="0" w:color="auto"/>
                <w:right w:val="none" w:sz="0" w:space="0" w:color="auto"/>
              </w:divBdr>
              <w:divsChild>
                <w:div w:id="12205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23294">
          <w:marLeft w:val="0"/>
          <w:marRight w:val="0"/>
          <w:marTop w:val="0"/>
          <w:marBottom w:val="0"/>
          <w:divBdr>
            <w:top w:val="none" w:sz="0" w:space="0" w:color="auto"/>
            <w:left w:val="none" w:sz="0" w:space="0" w:color="auto"/>
            <w:bottom w:val="none" w:sz="0" w:space="0" w:color="auto"/>
            <w:right w:val="none" w:sz="0" w:space="0" w:color="auto"/>
          </w:divBdr>
          <w:divsChild>
            <w:div w:id="1703942377">
              <w:marLeft w:val="180"/>
              <w:marRight w:val="240"/>
              <w:marTop w:val="0"/>
              <w:marBottom w:val="0"/>
              <w:divBdr>
                <w:top w:val="none" w:sz="0" w:space="0" w:color="auto"/>
                <w:left w:val="none" w:sz="0" w:space="0" w:color="auto"/>
                <w:bottom w:val="none" w:sz="0" w:space="0" w:color="auto"/>
                <w:right w:val="none" w:sz="0" w:space="0" w:color="auto"/>
              </w:divBdr>
              <w:divsChild>
                <w:div w:id="13045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18350">
          <w:marLeft w:val="0"/>
          <w:marRight w:val="0"/>
          <w:marTop w:val="0"/>
          <w:marBottom w:val="0"/>
          <w:divBdr>
            <w:top w:val="none" w:sz="0" w:space="0" w:color="auto"/>
            <w:left w:val="none" w:sz="0" w:space="0" w:color="auto"/>
            <w:bottom w:val="none" w:sz="0" w:space="0" w:color="auto"/>
            <w:right w:val="none" w:sz="0" w:space="0" w:color="auto"/>
          </w:divBdr>
          <w:divsChild>
            <w:div w:id="1221135643">
              <w:marLeft w:val="180"/>
              <w:marRight w:val="240"/>
              <w:marTop w:val="0"/>
              <w:marBottom w:val="0"/>
              <w:divBdr>
                <w:top w:val="none" w:sz="0" w:space="0" w:color="auto"/>
                <w:left w:val="none" w:sz="0" w:space="0" w:color="auto"/>
                <w:bottom w:val="none" w:sz="0" w:space="0" w:color="auto"/>
                <w:right w:val="none" w:sz="0" w:space="0" w:color="auto"/>
              </w:divBdr>
              <w:divsChild>
                <w:div w:id="903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9129">
          <w:marLeft w:val="0"/>
          <w:marRight w:val="0"/>
          <w:marTop w:val="0"/>
          <w:marBottom w:val="0"/>
          <w:divBdr>
            <w:top w:val="none" w:sz="0" w:space="0" w:color="auto"/>
            <w:left w:val="none" w:sz="0" w:space="0" w:color="auto"/>
            <w:bottom w:val="none" w:sz="0" w:space="0" w:color="auto"/>
            <w:right w:val="none" w:sz="0" w:space="0" w:color="auto"/>
          </w:divBdr>
          <w:divsChild>
            <w:div w:id="649287262">
              <w:marLeft w:val="180"/>
              <w:marRight w:val="240"/>
              <w:marTop w:val="0"/>
              <w:marBottom w:val="0"/>
              <w:divBdr>
                <w:top w:val="none" w:sz="0" w:space="0" w:color="auto"/>
                <w:left w:val="none" w:sz="0" w:space="0" w:color="auto"/>
                <w:bottom w:val="none" w:sz="0" w:space="0" w:color="auto"/>
                <w:right w:val="none" w:sz="0" w:space="0" w:color="auto"/>
              </w:divBdr>
              <w:divsChild>
                <w:div w:id="4080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secretaria@camaraformiga.mg.gov.br" TargetMode="External"/><Relationship Id="rId1" Type="http://schemas.openxmlformats.org/officeDocument/2006/relationships/hyperlink" Target="http://www.camaraformiga.mg.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8CC57-1AF2-4271-8E6C-A36E4DFD6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1833</TotalTime>
  <Pages>10</Pages>
  <Words>4985</Words>
  <Characters>26611</Characters>
  <Application>Microsoft Office Word</Application>
  <DocSecurity>0</DocSecurity>
  <Lines>221</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carla_secretaria</cp:lastModifiedBy>
  <cp:revision>44</cp:revision>
  <cp:lastPrinted>2022-12-07T10:09:00Z</cp:lastPrinted>
  <dcterms:created xsi:type="dcterms:W3CDTF">2022-12-01T13:07:00Z</dcterms:created>
  <dcterms:modified xsi:type="dcterms:W3CDTF">2022-12-19T11:43:00Z</dcterms:modified>
</cp:coreProperties>
</file>