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2B807" w14:textId="77777777" w:rsidR="004466E8" w:rsidRPr="00150576" w:rsidRDefault="004466E8" w:rsidP="004466E8">
      <w:pPr>
        <w:pStyle w:val="Subttulo"/>
        <w:spacing w:after="0"/>
        <w:jc w:val="both"/>
        <w:rPr>
          <w:rFonts w:ascii="Arial" w:eastAsia="Times New Roman" w:hAnsi="Arial" w:cs="Arial"/>
          <w:color w:val="auto"/>
          <w:spacing w:val="0"/>
          <w:sz w:val="24"/>
          <w:szCs w:val="24"/>
          <w:lang w:eastAsia="pt-BR"/>
        </w:rPr>
      </w:pPr>
      <w:r w:rsidRPr="00150576">
        <w:rPr>
          <w:rFonts w:ascii="Arial" w:eastAsia="Times New Roman" w:hAnsi="Arial" w:cs="Arial"/>
          <w:color w:val="auto"/>
          <w:spacing w:val="0"/>
          <w:sz w:val="24"/>
          <w:szCs w:val="24"/>
          <w:lang w:eastAsia="pt-BR"/>
        </w:rPr>
        <w:t>Ata da 110ª (centésima décima) Reunião da 19ª (décima nona) Legislatura, do 1º (primeiro) período, da Câmara Municipal de Formiga, Estado de Minas Gerais – Sessão Ordinária.</w:t>
      </w:r>
    </w:p>
    <w:p w14:paraId="77FAA906" w14:textId="77777777" w:rsidR="004466E8" w:rsidRPr="00150576" w:rsidRDefault="004466E8" w:rsidP="004466E8">
      <w:pPr>
        <w:jc w:val="both"/>
        <w:rPr>
          <w:rFonts w:ascii="Arial" w:hAnsi="Arial" w:cs="Arial"/>
        </w:rPr>
      </w:pPr>
    </w:p>
    <w:p w14:paraId="66334C21" w14:textId="77777777" w:rsidR="004466E8" w:rsidRPr="00150576" w:rsidRDefault="004466E8" w:rsidP="004466E8">
      <w:pPr>
        <w:jc w:val="both"/>
        <w:rPr>
          <w:rFonts w:ascii="Arial" w:hAnsi="Arial" w:cs="Arial"/>
        </w:rPr>
      </w:pPr>
    </w:p>
    <w:p w14:paraId="58FC7F0E" w14:textId="77777777" w:rsidR="004466E8" w:rsidRPr="00150576" w:rsidRDefault="004466E8" w:rsidP="004466E8">
      <w:pPr>
        <w:pStyle w:val="Recuodecorpodetexto"/>
        <w:ind w:left="0"/>
        <w:jc w:val="both"/>
        <w:rPr>
          <w:rFonts w:ascii="Arial" w:hAnsi="Arial" w:cs="Arial"/>
        </w:rPr>
      </w:pPr>
      <w:r w:rsidRPr="00150576">
        <w:rPr>
          <w:rFonts w:ascii="Arial" w:hAnsi="Arial" w:cs="Arial"/>
        </w:rPr>
        <w:t xml:space="preserve">Aos quinze dias do mês de maio do ano de dois mil e vinte e três, às quatorze horas e onze minutos, na sala de reuniões da Câmara Municipal de Formiga, deu-se por iniciada a Sessão Ordinária, sob a presidência do Vereador </w:t>
      </w:r>
      <w:r w:rsidRPr="00150576">
        <w:rPr>
          <w:rFonts w:ascii="Arial" w:hAnsi="Arial" w:cs="Arial"/>
          <w:bCs/>
          <w:iCs/>
        </w:rPr>
        <w:t>Marcelo Fernandes de Oliveira – Marcelo Fernandes</w:t>
      </w:r>
      <w:r w:rsidRPr="00150576">
        <w:rPr>
          <w:rFonts w:ascii="Arial" w:hAnsi="Arial" w:cs="Arial"/>
        </w:rPr>
        <w:t xml:space="preserve">. Após a oração de praxe, foi feita a </w:t>
      </w:r>
      <w:r w:rsidRPr="00150576">
        <w:rPr>
          <w:rFonts w:ascii="Arial" w:hAnsi="Arial" w:cs="Arial"/>
          <w:u w:val="single"/>
        </w:rPr>
        <w:t>chamada dos Vereadores</w:t>
      </w:r>
      <w:r w:rsidRPr="00150576">
        <w:rPr>
          <w:rFonts w:ascii="Arial" w:hAnsi="Arial" w:cs="Arial"/>
        </w:rPr>
        <w:t xml:space="preserve">, sendo registrada a presença dos Edis: </w:t>
      </w:r>
      <w:r w:rsidRPr="00150576">
        <w:rPr>
          <w:rFonts w:ascii="Arial" w:hAnsi="Arial" w:cs="Arial"/>
          <w:bCs/>
          <w:iCs/>
        </w:rPr>
        <w:t xml:space="preserve">Cid Corrêa Mesquita – Cid Corrêa, Flávio Martins da Silva – Flávio Martins, Flávio Santos do Couto – Flávio Couto, </w:t>
      </w:r>
      <w:r w:rsidRPr="00150576">
        <w:rPr>
          <w:rFonts w:ascii="Arial" w:hAnsi="Arial" w:cs="Arial"/>
        </w:rPr>
        <w:t xml:space="preserve">Juarez Eufrásio de Carvalho – Juarez Carvalho, </w:t>
      </w:r>
      <w:r w:rsidRPr="00150576">
        <w:rPr>
          <w:rFonts w:ascii="Arial" w:hAnsi="Arial" w:cs="Arial"/>
          <w:bCs/>
          <w:iCs/>
        </w:rPr>
        <w:t xml:space="preserve">Marcelo Fernandes de Oliveira – Marcelo Fernandes e </w:t>
      </w:r>
      <w:proofErr w:type="spellStart"/>
      <w:r w:rsidRPr="00150576">
        <w:rPr>
          <w:rFonts w:ascii="Arial" w:hAnsi="Arial" w:cs="Arial"/>
          <w:bCs/>
          <w:iCs/>
        </w:rPr>
        <w:t>Osânia</w:t>
      </w:r>
      <w:proofErr w:type="spellEnd"/>
      <w:r w:rsidRPr="00150576">
        <w:rPr>
          <w:rFonts w:ascii="Arial" w:hAnsi="Arial" w:cs="Arial"/>
          <w:bCs/>
          <w:iCs/>
        </w:rPr>
        <w:t xml:space="preserve"> Iraci da Silva – </w:t>
      </w:r>
      <w:proofErr w:type="spellStart"/>
      <w:r w:rsidRPr="00150576">
        <w:rPr>
          <w:rFonts w:ascii="Arial" w:hAnsi="Arial" w:cs="Arial"/>
          <w:bCs/>
          <w:iCs/>
        </w:rPr>
        <w:t>Osânia</w:t>
      </w:r>
      <w:proofErr w:type="spellEnd"/>
      <w:r w:rsidRPr="00150576">
        <w:rPr>
          <w:rFonts w:ascii="Arial" w:hAnsi="Arial" w:cs="Arial"/>
          <w:bCs/>
          <w:iCs/>
        </w:rPr>
        <w:t xml:space="preserve"> Silva. Posteriormente, </w:t>
      </w:r>
      <w:r w:rsidRPr="00150576">
        <w:rPr>
          <w:rFonts w:ascii="Arial" w:hAnsi="Arial" w:cs="Arial"/>
        </w:rPr>
        <w:t xml:space="preserve">procedeu-se à </w:t>
      </w:r>
      <w:r w:rsidRPr="00150576">
        <w:rPr>
          <w:rFonts w:ascii="Arial" w:hAnsi="Arial" w:cs="Arial"/>
          <w:u w:val="single"/>
        </w:rPr>
        <w:t>leitura da ata da reunião anterior</w:t>
      </w:r>
      <w:r w:rsidRPr="00150576">
        <w:rPr>
          <w:rFonts w:ascii="Arial" w:hAnsi="Arial" w:cs="Arial"/>
        </w:rPr>
        <w:t xml:space="preserve">. Após, foi efetuada a chamada dos Vereadores Joice Alvarenga Borges Carvalho - Joice Alvarenga, José Geraldo da Cunha – Cabo Cunha, Luciano Márcio de Oliveira – Luciano do Gás e Luiz Carlos Estevão – Luiz Carlos </w:t>
      </w:r>
      <w:proofErr w:type="spellStart"/>
      <w:r w:rsidRPr="00150576">
        <w:rPr>
          <w:rFonts w:ascii="Arial" w:hAnsi="Arial" w:cs="Arial"/>
        </w:rPr>
        <w:t>Tocão</w:t>
      </w:r>
      <w:proofErr w:type="spellEnd"/>
      <w:r w:rsidRPr="00150576">
        <w:rPr>
          <w:rFonts w:ascii="Arial" w:hAnsi="Arial" w:cs="Arial"/>
        </w:rPr>
        <w:t>. Ato contínuo, submetida à apreciação, o Presidente Marcelo Fernandes solicitou que fosse incluída na ata uma ressalva referente à Emenda Modificativa nº 1, apresentada pela vereadora Joice Alvarenga ao Projeto de Lei nº 503/2023. Visto que a emenda foi votada em primeira discussão e votação, mas não foi colocada em segunda discussão e votação enquanto o vereador Luciano do Gás estava como presidente. Portanto, para corrigir a falta da segunda votação, o Presidente colocou nesse momento a Emenda Modificativa nº 1, apresentada pela Vereadora Joice Alvarenga, em segunda discussão e segunda votação, sendo, portanto, a referida emenda aprovada por unanimidade do plenário. Registrando assim essa ressalva. Também, o vereador Flávio Couto solicitou uma segunda ressalva a ser registrada na ata: onde se lê “</w:t>
      </w:r>
      <w:r w:rsidRPr="002778C8">
        <w:rPr>
          <w:rFonts w:ascii="Arial" w:hAnsi="Arial" w:cs="Arial"/>
          <w:i/>
        </w:rPr>
        <w:t>com a demora para saldar as devidas do aluguel social</w:t>
      </w:r>
      <w:r w:rsidRPr="00150576">
        <w:rPr>
          <w:rFonts w:ascii="Arial" w:hAnsi="Arial" w:cs="Arial"/>
        </w:rPr>
        <w:t>”, leia-se “</w:t>
      </w:r>
      <w:r w:rsidRPr="002778C8">
        <w:rPr>
          <w:rFonts w:ascii="Arial" w:hAnsi="Arial" w:cs="Arial"/>
          <w:i/>
        </w:rPr>
        <w:t>com a demora para saldar as dívidas do aluguel social</w:t>
      </w:r>
      <w:r w:rsidRPr="00150576">
        <w:rPr>
          <w:rFonts w:ascii="Arial" w:hAnsi="Arial" w:cs="Arial"/>
        </w:rPr>
        <w:t>”. Considerando essa segunda ressalva, o Presidente colocou a ata lida anteriormente e as ressalvas solicitadas por ele, Marcelo Fernandes, e pelo vereador Flávio Couto em votação, restando a ata e as duas ressalvas aprovadas por todos os edis presentes</w:t>
      </w:r>
      <w:r w:rsidRPr="00150576">
        <w:rPr>
          <w:rFonts w:ascii="Arial" w:hAnsi="Arial" w:cs="Arial"/>
          <w:bCs/>
          <w:iCs/>
        </w:rPr>
        <w:t xml:space="preserve">. </w:t>
      </w:r>
      <w:r w:rsidRPr="00150576">
        <w:rPr>
          <w:rFonts w:ascii="Arial" w:hAnsi="Arial" w:cs="Arial"/>
        </w:rPr>
        <w:t xml:space="preserve">Avançando os trabalhos, o Presidente </w:t>
      </w:r>
      <w:r w:rsidRPr="00150576">
        <w:rPr>
          <w:rFonts w:ascii="Arial" w:hAnsi="Arial" w:cs="Arial"/>
          <w:u w:val="single"/>
        </w:rPr>
        <w:t xml:space="preserve">Marcelo </w:t>
      </w:r>
      <w:r w:rsidRPr="00150576">
        <w:rPr>
          <w:rFonts w:ascii="Arial" w:hAnsi="Arial" w:cs="Arial"/>
          <w:u w:val="single"/>
          <w:shd w:val="clear" w:color="auto" w:fill="FFFFFF"/>
        </w:rPr>
        <w:t>Fernandes submeteu ao plenário, a supressão da leitura das correspondências recebidas</w:t>
      </w:r>
      <w:r w:rsidRPr="00150576">
        <w:rPr>
          <w:rFonts w:ascii="Arial" w:hAnsi="Arial" w:cs="Arial"/>
          <w:shd w:val="clear" w:color="auto" w:fill="FFFFFF"/>
        </w:rPr>
        <w:t>, sendo que após votação, a questão restou</w:t>
      </w:r>
      <w:r w:rsidRPr="00150576">
        <w:rPr>
          <w:rFonts w:ascii="Arial" w:hAnsi="Arial" w:cs="Arial"/>
          <w:bCs/>
          <w:iCs/>
        </w:rPr>
        <w:t xml:space="preserve"> </w:t>
      </w:r>
      <w:r w:rsidRPr="00150576">
        <w:rPr>
          <w:rFonts w:ascii="Arial" w:hAnsi="Arial" w:cs="Arial"/>
        </w:rPr>
        <w:t xml:space="preserve">aprovada por todos os edis presentes. Contudo, apesar de não efetuada a leitura destes, </w:t>
      </w:r>
      <w:r w:rsidRPr="00150576">
        <w:rPr>
          <w:rFonts w:ascii="Arial" w:hAnsi="Arial" w:cs="Arial"/>
          <w:u w:val="single"/>
        </w:rPr>
        <w:t>registre-se que na pauta da presente sessão, constavam os seguintes documentos</w:t>
      </w:r>
      <w:r w:rsidRPr="00150576">
        <w:rPr>
          <w:rFonts w:ascii="Arial" w:hAnsi="Arial" w:cs="Arial"/>
        </w:rPr>
        <w:t xml:space="preserve">: </w:t>
      </w:r>
      <w:r w:rsidRPr="00150576">
        <w:rPr>
          <w:rFonts w:ascii="Arial" w:hAnsi="Arial" w:cs="Arial"/>
          <w:bCs/>
        </w:rPr>
        <w:t xml:space="preserve">Mensagens nº 070 e 071/2023 e Ofícios </w:t>
      </w:r>
      <w:proofErr w:type="spellStart"/>
      <w:r w:rsidRPr="00150576">
        <w:rPr>
          <w:rFonts w:ascii="Arial" w:hAnsi="Arial" w:cs="Arial"/>
          <w:bCs/>
        </w:rPr>
        <w:t>Gab</w:t>
      </w:r>
      <w:proofErr w:type="spellEnd"/>
      <w:r w:rsidRPr="00150576">
        <w:rPr>
          <w:rFonts w:ascii="Arial" w:hAnsi="Arial" w:cs="Arial"/>
          <w:bCs/>
        </w:rPr>
        <w:t xml:space="preserve">. nº 300, 304 e 306/2023 </w:t>
      </w:r>
      <w:r w:rsidRPr="00150576">
        <w:rPr>
          <w:rFonts w:ascii="Arial" w:hAnsi="Arial" w:cs="Arial"/>
        </w:rPr>
        <w:t xml:space="preserve">enviados pelo Gabinete do Prefeito; Ofício nº 014/2023 enviado pela Diretoria de Compras Públicas; Ofício Circular nº 07/2023 enviado pelo Tribunal Regional Eleitoral; Ofício nº 477/2023 encaminhado pelo Ministério Público do Estado de Minas Gerais – Terceira Promotoria de Justiça da Comarca de Formiga – Dr. Guilherme de Sales Gonçalves; convite encaminhado pela Comissão de Finanças, Orçamento e Tomada de Contas; correspondência enviada pelo Conselho Municipal de Saúde Formiga – Ofício nº 79/2023; revista encaminhada pela Associação Mineira de Municípios – AMM; e informativo encaminhado Confederação Nacional de Municípios – CNM. Registre-se ainda </w:t>
      </w:r>
      <w:r w:rsidRPr="00150576">
        <w:rPr>
          <w:rFonts w:ascii="Arial" w:hAnsi="Arial" w:cs="Arial"/>
        </w:rPr>
        <w:lastRenderedPageBreak/>
        <w:t xml:space="preserve">que, embora também não efetuada a leitura destes, constavam na pauta e </w:t>
      </w:r>
      <w:r w:rsidRPr="00150576">
        <w:rPr>
          <w:rFonts w:ascii="Arial" w:hAnsi="Arial" w:cs="Arial"/>
          <w:u w:val="single"/>
        </w:rPr>
        <w:t>deram entrada para estudos e pareceres das Comissões os seguintes projetos</w:t>
      </w:r>
      <w:r w:rsidRPr="00150576">
        <w:rPr>
          <w:rFonts w:ascii="Arial" w:hAnsi="Arial" w:cs="Arial"/>
        </w:rPr>
        <w:t xml:space="preserve">: </w:t>
      </w:r>
      <w:r w:rsidRPr="00150576">
        <w:rPr>
          <w:rFonts w:ascii="Arial" w:hAnsi="Arial" w:cs="Arial"/>
          <w:b/>
        </w:rPr>
        <w:t xml:space="preserve">Projeto de Lei nº 533/2023 </w:t>
      </w:r>
      <w:r w:rsidRPr="00150576">
        <w:rPr>
          <w:rFonts w:ascii="Arial" w:hAnsi="Arial" w:cs="Arial"/>
        </w:rPr>
        <w:t>–</w:t>
      </w:r>
      <w:r w:rsidRPr="00150576">
        <w:rPr>
          <w:rFonts w:ascii="Arial" w:hAnsi="Arial" w:cs="Arial"/>
          <w:b/>
        </w:rPr>
        <w:t xml:space="preserve"> </w:t>
      </w:r>
      <w:r w:rsidRPr="00150576">
        <w:rPr>
          <w:rFonts w:ascii="Arial" w:hAnsi="Arial" w:cs="Arial"/>
        </w:rPr>
        <w:t xml:space="preserve">Autoriza o Município de Formiga repassar à Santa Casa de Caridade de Formiga, o montante de R$300.000,00 (trezentos mil reais), valor que tem origem em devolução desta Casa Legislativa do repasse mensal do duodécimo realizado pelo Poder Executivo.  Conforme Mensagem nº 070/2023, os recursos em questão serão utilizados a fim de propiciar a continuidade de serviços essenciais à saúde ofertados à população </w:t>
      </w:r>
      <w:proofErr w:type="spellStart"/>
      <w:r w:rsidRPr="00150576">
        <w:rPr>
          <w:rFonts w:ascii="Arial" w:hAnsi="Arial" w:cs="Arial"/>
        </w:rPr>
        <w:t>formiguense</w:t>
      </w:r>
      <w:proofErr w:type="spellEnd"/>
      <w:r w:rsidRPr="00150576">
        <w:rPr>
          <w:rFonts w:ascii="Arial" w:hAnsi="Arial" w:cs="Arial"/>
        </w:rPr>
        <w:t>, conforme se infere pela leitura do Ofício nº 133/2023, oriundo da Secretaria Municipal de Saúde.</w:t>
      </w:r>
      <w:r w:rsidRPr="00150576">
        <w:rPr>
          <w:rFonts w:ascii="Arial" w:hAnsi="Arial" w:cs="Arial"/>
          <w:b/>
        </w:rPr>
        <w:t xml:space="preserve"> – EM REGIME DE URGÊNCIA; Projeto de Lei nº 534/2023 </w:t>
      </w:r>
      <w:r w:rsidRPr="00150576">
        <w:rPr>
          <w:rFonts w:ascii="Arial" w:hAnsi="Arial" w:cs="Arial"/>
        </w:rPr>
        <w:t>–</w:t>
      </w:r>
      <w:r w:rsidRPr="00150576">
        <w:rPr>
          <w:rFonts w:ascii="Arial" w:hAnsi="Arial" w:cs="Arial"/>
          <w:b/>
        </w:rPr>
        <w:t xml:space="preserve"> </w:t>
      </w:r>
      <w:r w:rsidRPr="00150576">
        <w:rPr>
          <w:rFonts w:ascii="Arial" w:hAnsi="Arial" w:cs="Arial"/>
        </w:rPr>
        <w:t xml:space="preserve">Altera a Lei nº 6.018, de 19 de abril de 2023, que autorizou a abertura de crédito especial no valor de R$19.682.719,45 (dezenove milhões, seiscentos e oitenta e dois mil, setecentos e dezenove reais e quarenta e cinco centavos). Conforme consta da Mensagem nº 071/2023, a alteração se faz necessária diante da constatação de erro material em alguns de seus dispositivos; e </w:t>
      </w:r>
      <w:r w:rsidRPr="00150576">
        <w:rPr>
          <w:rFonts w:ascii="Arial" w:hAnsi="Arial" w:cs="Arial"/>
          <w:b/>
        </w:rPr>
        <w:t>Projeto de Decreto Legislativo nº 007/2023</w:t>
      </w:r>
      <w:r w:rsidRPr="00150576">
        <w:rPr>
          <w:rFonts w:ascii="Arial" w:hAnsi="Arial" w:cs="Arial"/>
        </w:rPr>
        <w:t xml:space="preserve"> – Concede Títulos de Cidadania Honorária e Medalhas de Honra ao Mérito “Seis de Junho – Prefeito Aluísio Veloso” e dá outras providências. Posteriormente, o Presidente da Mesa Diretora submeteu à votação pelos edis a </w:t>
      </w:r>
      <w:r w:rsidRPr="00150576">
        <w:rPr>
          <w:rFonts w:ascii="Arial" w:hAnsi="Arial" w:cs="Arial"/>
          <w:u w:val="single"/>
        </w:rPr>
        <w:t>supressão da leitura das proposições previstas na pauta daquela reunião</w:t>
      </w:r>
      <w:r w:rsidRPr="00150576">
        <w:rPr>
          <w:rFonts w:ascii="Arial" w:hAnsi="Arial" w:cs="Arial"/>
        </w:rPr>
        <w:t xml:space="preserve">, haja vista que os projetos de lei em tramitação encontram-se disponíveis no </w:t>
      </w:r>
      <w:r w:rsidRPr="00150576">
        <w:rPr>
          <w:rFonts w:ascii="Arial" w:hAnsi="Arial" w:cs="Arial"/>
          <w:i/>
        </w:rPr>
        <w:t>site</w:t>
      </w:r>
      <w:r w:rsidRPr="00150576">
        <w:rPr>
          <w:rFonts w:ascii="Arial" w:hAnsi="Arial" w:cs="Arial"/>
        </w:rPr>
        <w:t xml:space="preserve"> oficial da Câmara Municipal de Formiga. Após votação, a supressão da leitura das proposições foi aprovada pelos edis presentes. A seguir, foi levada </w:t>
      </w:r>
      <w:r w:rsidRPr="00150576">
        <w:rPr>
          <w:rFonts w:ascii="Arial" w:hAnsi="Arial" w:cs="Arial"/>
          <w:u w:val="single"/>
        </w:rPr>
        <w:t>à primeira discussão e votação e à segunda discussão e votação</w:t>
      </w:r>
      <w:r w:rsidRPr="00150576">
        <w:rPr>
          <w:rFonts w:ascii="Arial" w:hAnsi="Arial" w:cs="Arial"/>
        </w:rPr>
        <w:t xml:space="preserve">, a seguinte proposição: </w:t>
      </w:r>
      <w:r w:rsidRPr="00150576">
        <w:rPr>
          <w:rFonts w:ascii="Arial" w:hAnsi="Arial" w:cs="Arial"/>
          <w:b/>
        </w:rPr>
        <w:t xml:space="preserve">Projeto de Lei nº 533/2023 – </w:t>
      </w:r>
      <w:r w:rsidRPr="00150576">
        <w:rPr>
          <w:rFonts w:ascii="Arial" w:hAnsi="Arial" w:cs="Arial"/>
        </w:rPr>
        <w:t xml:space="preserve">Autoriza o Município de Formiga repassar à Santa Casa de Caridade de Formiga, o montante de R$300.000,00 (trezentos mil reais), valor que tem origem em devolução desta Casa Legislativa do repasse mensal do duodécimo realizado pelo Poder Executivo.  Conforme Mensagem nº 070/2023, os recursos em questão serão utilizados a fim de propiciar a continuidade de serviços essenciais à saúde ofertados à população </w:t>
      </w:r>
      <w:proofErr w:type="spellStart"/>
      <w:r w:rsidRPr="00150576">
        <w:rPr>
          <w:rFonts w:ascii="Arial" w:hAnsi="Arial" w:cs="Arial"/>
        </w:rPr>
        <w:t>formiguense</w:t>
      </w:r>
      <w:proofErr w:type="spellEnd"/>
      <w:r w:rsidRPr="00150576">
        <w:rPr>
          <w:rFonts w:ascii="Arial" w:hAnsi="Arial" w:cs="Arial"/>
        </w:rPr>
        <w:t>, conforme se infere pela leitura do Ofício nº 133/2023, oriundo da Secretaria Municipal de Saúde,</w:t>
      </w:r>
      <w:r w:rsidRPr="00150576">
        <w:rPr>
          <w:rFonts w:ascii="Arial" w:hAnsi="Arial" w:cs="Arial"/>
          <w:b/>
        </w:rPr>
        <w:t xml:space="preserve"> </w:t>
      </w:r>
      <w:r w:rsidRPr="00150576">
        <w:rPr>
          <w:rFonts w:ascii="Arial" w:hAnsi="Arial" w:cs="Arial"/>
          <w:bCs/>
        </w:rPr>
        <w:t>EM REGIME DE URGÊNCIA,</w:t>
      </w:r>
      <w:r w:rsidRPr="00150576">
        <w:rPr>
          <w:rFonts w:ascii="Arial" w:hAnsi="Arial" w:cs="Arial"/>
          <w:b/>
        </w:rPr>
        <w:t xml:space="preserve"> </w:t>
      </w:r>
      <w:r w:rsidRPr="00150576">
        <w:rPr>
          <w:rFonts w:ascii="Arial" w:hAnsi="Arial" w:cs="Arial"/>
          <w:u w:val="single"/>
        </w:rPr>
        <w:t>sendo o projeto aprovado</w:t>
      </w:r>
      <w:r w:rsidRPr="00150576">
        <w:rPr>
          <w:rFonts w:ascii="Arial" w:hAnsi="Arial" w:cs="Arial"/>
        </w:rPr>
        <w:t xml:space="preserve"> por unanimidade dos vereadores. Suscitando </w:t>
      </w:r>
      <w:r w:rsidRPr="00150576">
        <w:rPr>
          <w:rFonts w:ascii="Arial" w:hAnsi="Arial" w:cs="Arial"/>
          <w:i/>
        </w:rPr>
        <w:t>“Pela Ordem”</w:t>
      </w:r>
      <w:r w:rsidRPr="00150576">
        <w:rPr>
          <w:rFonts w:ascii="Arial" w:hAnsi="Arial" w:cs="Arial"/>
        </w:rPr>
        <w:t xml:space="preserve">, a Vereadora Joice Alvarenga solicitou que fosse invertida a pauta da sessão para recepcionar em plenário o cantor Saulo Soul. Submetida à apreciação, restou aprovada pelo plenário a solicitação da Vereadora. Dessa forma, foi convidado para adentrar ao plenário o cantor </w:t>
      </w:r>
      <w:proofErr w:type="spellStart"/>
      <w:r w:rsidRPr="00150576">
        <w:rPr>
          <w:rFonts w:ascii="Arial" w:hAnsi="Arial" w:cs="Arial"/>
        </w:rPr>
        <w:t>formiguense</w:t>
      </w:r>
      <w:proofErr w:type="spellEnd"/>
      <w:r w:rsidRPr="00150576">
        <w:rPr>
          <w:rFonts w:ascii="Arial" w:hAnsi="Arial" w:cs="Arial"/>
        </w:rPr>
        <w:t xml:space="preserve"> Saulo da Silva Ribeiro (Saulo Soul), de 27 anos, um dos finalistas da 5ª temporada do “Canta Comigo”, reality show musical da “Record TV”. Os vereadores Joice Alvarenga, Marcelo Fernandes, Cabo Cunha e Luciano do Gás, entregaram uma Moção Elogiosa ao cantor que foi aplaudido por todos os presentes, que puderam conferir de perto o seu talento, cantando um trecho da música Sangrando, de Gonzaguinha. Continuando a sessão, foi levada </w:t>
      </w:r>
      <w:r w:rsidRPr="00150576">
        <w:rPr>
          <w:rFonts w:ascii="Arial" w:hAnsi="Arial" w:cs="Arial"/>
          <w:u w:val="single"/>
        </w:rPr>
        <w:t>à única discussão e votação</w:t>
      </w:r>
      <w:r w:rsidRPr="00150576">
        <w:rPr>
          <w:rFonts w:ascii="Arial" w:hAnsi="Arial" w:cs="Arial"/>
        </w:rPr>
        <w:t xml:space="preserve">, a seguinte proposição: </w:t>
      </w:r>
      <w:r w:rsidRPr="00150576">
        <w:rPr>
          <w:rFonts w:ascii="Arial" w:hAnsi="Arial" w:cs="Arial"/>
          <w:b/>
        </w:rPr>
        <w:t>Projeto de Emenda à Lei Orgânica nº 004/2023</w:t>
      </w:r>
      <w:r w:rsidRPr="00150576">
        <w:rPr>
          <w:rFonts w:ascii="Arial" w:hAnsi="Arial" w:cs="Arial"/>
        </w:rPr>
        <w:t xml:space="preserve"> – Altera o §5º do art. 118 da Lei Orgânica do Município de Formiga para adequação do “Orçamento Impositivo” à Emenda Constitucional nº 126/2022, que alterou o percentual previsto no art. 166, §9º, passando o limite das emendas individuais ao Projeto de Lei Orçamentária de 1,2% para 2% da receita corrente líquida. </w:t>
      </w:r>
      <w:r w:rsidRPr="00150576">
        <w:rPr>
          <w:rFonts w:ascii="Arial" w:hAnsi="Arial" w:cs="Arial"/>
          <w:u w:val="single"/>
        </w:rPr>
        <w:t>Autoria</w:t>
      </w:r>
      <w:r w:rsidRPr="00150576">
        <w:rPr>
          <w:rFonts w:ascii="Arial" w:hAnsi="Arial" w:cs="Arial"/>
        </w:rPr>
        <w:t xml:space="preserve">: Vereadores Cid Corrêa </w:t>
      </w:r>
      <w:r w:rsidRPr="00150576">
        <w:rPr>
          <w:rFonts w:ascii="Arial" w:hAnsi="Arial" w:cs="Arial"/>
        </w:rPr>
        <w:lastRenderedPageBreak/>
        <w:t xml:space="preserve">Mesquita – Cid Corrêa, Flávio Martins da Silva – Flávio Martins, Flávio Santos do Couto – Flávio Couto, Joice Alvarenga Borges Carvalho – Joice Alvarenga, José Geraldo da Cunha – Cabo Cunha, Juarez Eufrásio de Carvalho – Juarez Carvalho, Luciano Márcio de Oliveira – Luciano do Gás, Luiz Carlos Estevão – Luiz Carlos </w:t>
      </w:r>
      <w:proofErr w:type="spellStart"/>
      <w:r w:rsidRPr="00150576">
        <w:rPr>
          <w:rFonts w:ascii="Arial" w:hAnsi="Arial" w:cs="Arial"/>
        </w:rPr>
        <w:t>Tocão</w:t>
      </w:r>
      <w:proofErr w:type="spellEnd"/>
      <w:r w:rsidRPr="00150576">
        <w:rPr>
          <w:rFonts w:ascii="Arial" w:hAnsi="Arial" w:cs="Arial"/>
        </w:rPr>
        <w:t xml:space="preserve">, Marcelo Fernandes de Oliveira – Marcelo Fernandes e </w:t>
      </w:r>
      <w:proofErr w:type="spellStart"/>
      <w:r w:rsidRPr="00150576">
        <w:rPr>
          <w:rFonts w:ascii="Arial" w:hAnsi="Arial" w:cs="Arial"/>
        </w:rPr>
        <w:t>Osânia</w:t>
      </w:r>
      <w:proofErr w:type="spellEnd"/>
      <w:r w:rsidRPr="00150576">
        <w:rPr>
          <w:rFonts w:ascii="Arial" w:hAnsi="Arial" w:cs="Arial"/>
        </w:rPr>
        <w:t xml:space="preserve"> Iraci da Silva – </w:t>
      </w:r>
      <w:proofErr w:type="spellStart"/>
      <w:r w:rsidRPr="00150576">
        <w:rPr>
          <w:rFonts w:ascii="Arial" w:hAnsi="Arial" w:cs="Arial"/>
        </w:rPr>
        <w:t>Osânia</w:t>
      </w:r>
      <w:proofErr w:type="spellEnd"/>
      <w:r w:rsidRPr="00150576">
        <w:rPr>
          <w:rFonts w:ascii="Arial" w:hAnsi="Arial" w:cs="Arial"/>
        </w:rPr>
        <w:t xml:space="preserve"> Silva. – </w:t>
      </w:r>
      <w:r w:rsidRPr="00150576">
        <w:rPr>
          <w:rFonts w:ascii="Arial" w:hAnsi="Arial" w:cs="Arial"/>
          <w:b/>
          <w:i/>
          <w:u w:val="single"/>
        </w:rPr>
        <w:t>2º Turno de Votação</w:t>
      </w:r>
      <w:r w:rsidRPr="00150576">
        <w:rPr>
          <w:rFonts w:ascii="Arial" w:hAnsi="Arial" w:cs="Arial"/>
          <w:i/>
        </w:rPr>
        <w:t xml:space="preserve">. </w:t>
      </w:r>
      <w:r w:rsidRPr="00150576">
        <w:rPr>
          <w:rFonts w:ascii="Arial" w:hAnsi="Arial" w:cs="Arial"/>
          <w:i/>
          <w:u w:val="single"/>
        </w:rPr>
        <w:t>Análise por Comissão Especial</w:t>
      </w:r>
      <w:r w:rsidRPr="00150576">
        <w:rPr>
          <w:rFonts w:ascii="Arial" w:hAnsi="Arial" w:cs="Arial"/>
          <w:i/>
        </w:rPr>
        <w:t xml:space="preserve">: Vereador Flávio Couto (Presidente), Vereador Flávio Martins (Relator) e Vereador Luiz Carlos </w:t>
      </w:r>
      <w:proofErr w:type="spellStart"/>
      <w:r w:rsidRPr="00150576">
        <w:rPr>
          <w:rFonts w:ascii="Arial" w:hAnsi="Arial" w:cs="Arial"/>
          <w:i/>
        </w:rPr>
        <w:t>Tocão</w:t>
      </w:r>
      <w:proofErr w:type="spellEnd"/>
      <w:r w:rsidRPr="00150576">
        <w:rPr>
          <w:rFonts w:ascii="Arial" w:hAnsi="Arial" w:cs="Arial"/>
          <w:i/>
        </w:rPr>
        <w:t xml:space="preserve"> (Membro). </w:t>
      </w:r>
      <w:r w:rsidRPr="00150576">
        <w:rPr>
          <w:rFonts w:ascii="Arial" w:hAnsi="Arial" w:cs="Arial"/>
          <w:iCs/>
        </w:rPr>
        <w:t xml:space="preserve">Após votação, </w:t>
      </w:r>
      <w:r w:rsidRPr="00150576">
        <w:rPr>
          <w:rFonts w:ascii="Arial" w:hAnsi="Arial" w:cs="Arial"/>
          <w:u w:val="single"/>
        </w:rPr>
        <w:t>o projeto aprovado</w:t>
      </w:r>
      <w:r w:rsidRPr="00150576">
        <w:rPr>
          <w:rFonts w:ascii="Arial" w:hAnsi="Arial" w:cs="Arial"/>
        </w:rPr>
        <w:t xml:space="preserve"> por unanimidade dos vereadores presentes.</w:t>
      </w:r>
      <w:r w:rsidRPr="00150576">
        <w:rPr>
          <w:rFonts w:ascii="Arial" w:hAnsi="Arial" w:cs="Arial"/>
          <w:iCs/>
        </w:rPr>
        <w:t xml:space="preserve"> </w:t>
      </w:r>
      <w:r w:rsidRPr="00150576">
        <w:rPr>
          <w:rFonts w:ascii="Arial" w:hAnsi="Arial" w:cs="Arial"/>
        </w:rPr>
        <w:t xml:space="preserve">Prosseguindo, foram levadas </w:t>
      </w:r>
      <w:r w:rsidRPr="00150576">
        <w:rPr>
          <w:rFonts w:ascii="Arial" w:hAnsi="Arial" w:cs="Arial"/>
          <w:u w:val="single"/>
        </w:rPr>
        <w:t>à primeira discussão e votação e à segunda discussão e votação</w:t>
      </w:r>
      <w:r w:rsidRPr="00150576">
        <w:rPr>
          <w:rFonts w:ascii="Arial" w:hAnsi="Arial" w:cs="Arial"/>
        </w:rPr>
        <w:t xml:space="preserve">, as seguintes proposições: </w:t>
      </w:r>
      <w:r w:rsidRPr="00150576">
        <w:rPr>
          <w:rFonts w:ascii="Arial" w:hAnsi="Arial" w:cs="Arial"/>
          <w:b/>
        </w:rPr>
        <w:t xml:space="preserve">Projeto de Lei nº 491/2023 – </w:t>
      </w:r>
      <w:r w:rsidRPr="00150576">
        <w:rPr>
          <w:rFonts w:ascii="Arial" w:hAnsi="Arial" w:cs="Arial"/>
        </w:rPr>
        <w:t>Altera dispositivo da Lei nº 5.611, de 28 de abril de 2021, por meio do qual o Município de Formiga foi autorizado a contratar junto com o Banco do Brasil, operação de crédito no valor de até R$6.000.000,00 (seis milhões de reais), para utilização em obras voltadas ao interesse público. Conforme consta da Mensagem nº 030/2023, no ano de 2022 foi solicitada alteração da respectiva lei adequando sua destinação, o que culminou na edição da Lei nº 5.913, de 18 de agosto de 2022. Foi identificado que o montante que se pretendia utilizar nas melhorias na infraestrutura do Centro de Defesa à Vida Animal – CODEVIDA, bem como na construção das sedes próprias das Secretarias Municipais de Obras e Trânsito e de Fiscalização e Regulação Urbana não seria suficiente para tanto, e dessarte, a fim de se adequar o texto legal à destinação de recursos, é que se apresenta o Projeto de Lei nº 491/2023, salientando-se que, tal como já expresso na Lei nº 5.611 de 28 de abril de 2021, que prevê a utilização dos correspondentes valores em pavimentação de ruas do município, será incluída entre estas, a Avenida Vereador José Higino Filho.</w:t>
      </w:r>
      <w:r w:rsidRPr="00150576">
        <w:rPr>
          <w:rFonts w:ascii="Arial" w:hAnsi="Arial" w:cs="Arial"/>
          <w:i/>
          <w:u w:val="single"/>
        </w:rPr>
        <w:t xml:space="preserve"> Análise por Comissão Especial</w:t>
      </w:r>
      <w:r w:rsidRPr="00150576">
        <w:rPr>
          <w:rFonts w:ascii="Arial" w:hAnsi="Arial" w:cs="Arial"/>
          <w:i/>
        </w:rPr>
        <w:t xml:space="preserve">: Vereador Flávio Martins (Presidente), Vereador Flávio Couto (Relator) e Vereadora </w:t>
      </w:r>
      <w:proofErr w:type="spellStart"/>
      <w:r w:rsidRPr="00150576">
        <w:rPr>
          <w:rFonts w:ascii="Arial" w:hAnsi="Arial" w:cs="Arial"/>
          <w:i/>
        </w:rPr>
        <w:t>Osânia</w:t>
      </w:r>
      <w:proofErr w:type="spellEnd"/>
      <w:r w:rsidRPr="00150576">
        <w:rPr>
          <w:rFonts w:ascii="Arial" w:hAnsi="Arial" w:cs="Arial"/>
          <w:i/>
        </w:rPr>
        <w:t xml:space="preserve"> Silva (Membro). </w:t>
      </w:r>
      <w:r w:rsidRPr="00150576">
        <w:rPr>
          <w:rFonts w:ascii="Arial" w:hAnsi="Arial" w:cs="Arial"/>
          <w:iCs/>
        </w:rPr>
        <w:t xml:space="preserve">Sendo o projeto </w:t>
      </w:r>
      <w:r w:rsidRPr="00150576">
        <w:rPr>
          <w:rFonts w:ascii="Arial" w:hAnsi="Arial" w:cs="Arial"/>
          <w:iCs/>
          <w:u w:val="single"/>
        </w:rPr>
        <w:t>rejeitado</w:t>
      </w:r>
      <w:r w:rsidRPr="00150576">
        <w:rPr>
          <w:rFonts w:ascii="Arial" w:hAnsi="Arial" w:cs="Arial"/>
          <w:iCs/>
        </w:rPr>
        <w:t xml:space="preserve">, já em primeira votação, com 5 (cinco) votos contrários, emitidos pelos vereadores Cabo Cunha, Juarez Carvalho, Joice Alvarenga, Luciano do Gás e Cid Correia, e 4 (quatro) votos favoráveis dos vereadores Flávio Martins, Flávio Couto, </w:t>
      </w:r>
      <w:proofErr w:type="spellStart"/>
      <w:r w:rsidRPr="00150576">
        <w:rPr>
          <w:rFonts w:ascii="Arial" w:hAnsi="Arial" w:cs="Arial"/>
          <w:iCs/>
        </w:rPr>
        <w:t>Osânia</w:t>
      </w:r>
      <w:proofErr w:type="spellEnd"/>
      <w:r w:rsidRPr="00150576">
        <w:rPr>
          <w:rFonts w:ascii="Arial" w:hAnsi="Arial" w:cs="Arial"/>
          <w:iCs/>
        </w:rPr>
        <w:t xml:space="preserve"> Silva e Luiz Carlos </w:t>
      </w:r>
      <w:proofErr w:type="spellStart"/>
      <w:r w:rsidRPr="00150576">
        <w:rPr>
          <w:rFonts w:ascii="Arial" w:hAnsi="Arial" w:cs="Arial"/>
          <w:iCs/>
        </w:rPr>
        <w:t>Tocão</w:t>
      </w:r>
      <w:proofErr w:type="spellEnd"/>
      <w:r w:rsidRPr="00150576">
        <w:rPr>
          <w:rFonts w:ascii="Arial" w:hAnsi="Arial" w:cs="Arial"/>
          <w:iCs/>
        </w:rPr>
        <w:t xml:space="preserve">. </w:t>
      </w:r>
      <w:r w:rsidRPr="00150576">
        <w:rPr>
          <w:rFonts w:ascii="Arial" w:hAnsi="Arial" w:cs="Arial"/>
          <w:b/>
        </w:rPr>
        <w:t xml:space="preserve">Projeto de Lei nº 496/2023 – </w:t>
      </w:r>
      <w:r w:rsidRPr="00150576">
        <w:rPr>
          <w:rFonts w:ascii="Arial" w:hAnsi="Arial" w:cs="Arial"/>
        </w:rPr>
        <w:t xml:space="preserve">Autoriza abertura de crédito suplementar no valor de R$7.313.228,36 (sete milhões, trezentos e treze mil, duzentos e vinte e oito reais e trinta e seis centavos), utilizando-se de recursos provenientes de excesso de arrecadação, conforme previsto na Lei Nacional nº 4.320, de 17 de março de 1964, em seu art. 43, §1º, II, cujos recursos serão utilizados no âmbito da Pasta Municipal de Obras e Trânsito para manutenção dos serviços ofertados pela Pasta, conforme se infere por meio da leitura da Comunicação Interna nº 09/2023, </w:t>
      </w:r>
      <w:r w:rsidRPr="00150576">
        <w:rPr>
          <w:rFonts w:ascii="Arial" w:hAnsi="Arial" w:cs="Arial"/>
          <w:u w:val="single"/>
        </w:rPr>
        <w:t>sendo o projeto aprovado</w:t>
      </w:r>
      <w:r w:rsidRPr="00150576">
        <w:rPr>
          <w:rFonts w:ascii="Arial" w:hAnsi="Arial" w:cs="Arial"/>
        </w:rPr>
        <w:t xml:space="preserve"> por unanimidade dos vereadores. </w:t>
      </w:r>
      <w:r w:rsidRPr="00150576">
        <w:rPr>
          <w:rFonts w:ascii="Arial" w:hAnsi="Arial" w:cs="Arial"/>
          <w:b/>
        </w:rPr>
        <w:t xml:space="preserve">Projeto de Lei Complementar nº 40/2023 – </w:t>
      </w:r>
      <w:r w:rsidRPr="00150576">
        <w:rPr>
          <w:rFonts w:ascii="Arial" w:hAnsi="Arial" w:cs="Arial"/>
        </w:rPr>
        <w:t>Altera dispositivos da Lei Complementar nº 169, de 26 de outubro de 2017 e suas alterações. Conforme Mensagem nº 044/2023, a presente propositura visa a criação do cargo de Diretor Jurídico da Secretaria Municipal de Obras e Trânsito, s</w:t>
      </w:r>
      <w:r w:rsidRPr="00150576">
        <w:rPr>
          <w:rFonts w:ascii="Arial" w:hAnsi="Arial" w:cs="Arial"/>
          <w:iCs/>
        </w:rPr>
        <w:t xml:space="preserve">endo o projeto </w:t>
      </w:r>
      <w:r w:rsidRPr="00150576">
        <w:rPr>
          <w:rFonts w:ascii="Arial" w:hAnsi="Arial" w:cs="Arial"/>
          <w:iCs/>
          <w:u w:val="single"/>
        </w:rPr>
        <w:t>aprovado</w:t>
      </w:r>
      <w:r w:rsidRPr="00150576">
        <w:rPr>
          <w:rFonts w:ascii="Arial" w:hAnsi="Arial" w:cs="Arial"/>
          <w:iCs/>
        </w:rPr>
        <w:t xml:space="preserve"> 8 (oito) votos, emitidos pelos vereadores Flávio Martins, Flávio Couto, </w:t>
      </w:r>
      <w:proofErr w:type="spellStart"/>
      <w:r w:rsidRPr="00150576">
        <w:rPr>
          <w:rFonts w:ascii="Arial" w:hAnsi="Arial" w:cs="Arial"/>
          <w:iCs/>
        </w:rPr>
        <w:t>Osânia</w:t>
      </w:r>
      <w:proofErr w:type="spellEnd"/>
      <w:r w:rsidRPr="00150576">
        <w:rPr>
          <w:rFonts w:ascii="Arial" w:hAnsi="Arial" w:cs="Arial"/>
          <w:iCs/>
        </w:rPr>
        <w:t xml:space="preserve"> Silva, Luiz Carlos </w:t>
      </w:r>
      <w:proofErr w:type="spellStart"/>
      <w:r w:rsidRPr="00150576">
        <w:rPr>
          <w:rFonts w:ascii="Arial" w:hAnsi="Arial" w:cs="Arial"/>
          <w:iCs/>
        </w:rPr>
        <w:t>Tocão</w:t>
      </w:r>
      <w:proofErr w:type="spellEnd"/>
      <w:r w:rsidRPr="00150576">
        <w:rPr>
          <w:rFonts w:ascii="Arial" w:hAnsi="Arial" w:cs="Arial"/>
          <w:iCs/>
        </w:rPr>
        <w:t xml:space="preserve">, Cabo Cunha, Juarez Carvalho, Luciano do Gás e Cid Correia, e 1 (um) voto contrário da Vereadora Joice Alvarenga; </w:t>
      </w:r>
      <w:r w:rsidRPr="00150576">
        <w:rPr>
          <w:rFonts w:ascii="Arial" w:hAnsi="Arial" w:cs="Arial"/>
          <w:b/>
        </w:rPr>
        <w:t>Projeto de Lei nº 514/2023 –</w:t>
      </w:r>
      <w:r w:rsidRPr="00150576">
        <w:rPr>
          <w:rFonts w:ascii="Arial" w:hAnsi="Arial" w:cs="Arial"/>
        </w:rPr>
        <w:t xml:space="preserve"> Autoriza o município a contratar Psicólogo e Assistente Social para atender </w:t>
      </w:r>
      <w:r w:rsidRPr="00150576">
        <w:rPr>
          <w:rFonts w:ascii="Arial" w:hAnsi="Arial" w:cs="Arial"/>
        </w:rPr>
        <w:lastRenderedPageBreak/>
        <w:t xml:space="preserve">todas as Unidades Educacionais da Rede Pública Municipal de Educação. </w:t>
      </w:r>
      <w:r w:rsidRPr="00150576">
        <w:rPr>
          <w:rFonts w:ascii="Arial" w:hAnsi="Arial" w:cs="Arial"/>
          <w:i/>
          <w:u w:val="single"/>
        </w:rPr>
        <w:t>Análise por Comissão Especial</w:t>
      </w:r>
      <w:r w:rsidRPr="00150576">
        <w:rPr>
          <w:rFonts w:ascii="Arial" w:hAnsi="Arial" w:cs="Arial"/>
          <w:i/>
        </w:rPr>
        <w:t xml:space="preserve">: Vereadora </w:t>
      </w:r>
      <w:proofErr w:type="spellStart"/>
      <w:r w:rsidRPr="00150576">
        <w:rPr>
          <w:rFonts w:ascii="Arial" w:hAnsi="Arial" w:cs="Arial"/>
          <w:i/>
        </w:rPr>
        <w:t>Osânia</w:t>
      </w:r>
      <w:proofErr w:type="spellEnd"/>
      <w:r w:rsidRPr="00150576">
        <w:rPr>
          <w:rFonts w:ascii="Arial" w:hAnsi="Arial" w:cs="Arial"/>
          <w:i/>
        </w:rPr>
        <w:t xml:space="preserve"> Silva (Presidente), Vereador Flávio Couto (Relator) e Vereador Luiz Carlos </w:t>
      </w:r>
      <w:proofErr w:type="spellStart"/>
      <w:r w:rsidRPr="00150576">
        <w:rPr>
          <w:rFonts w:ascii="Arial" w:hAnsi="Arial" w:cs="Arial"/>
          <w:i/>
        </w:rPr>
        <w:t>Tocão</w:t>
      </w:r>
      <w:proofErr w:type="spellEnd"/>
      <w:r w:rsidRPr="00150576">
        <w:rPr>
          <w:rFonts w:ascii="Arial" w:hAnsi="Arial" w:cs="Arial"/>
          <w:i/>
        </w:rPr>
        <w:t xml:space="preserve"> (Membro), </w:t>
      </w:r>
      <w:r w:rsidRPr="00150576">
        <w:rPr>
          <w:rFonts w:ascii="Arial" w:hAnsi="Arial" w:cs="Arial"/>
          <w:u w:val="single"/>
        </w:rPr>
        <w:t>sendo o projeto aprovado</w:t>
      </w:r>
      <w:r w:rsidRPr="00150576">
        <w:rPr>
          <w:rFonts w:ascii="Arial" w:hAnsi="Arial" w:cs="Arial"/>
        </w:rPr>
        <w:t xml:space="preserve"> por unanimidade dos vereadores. </w:t>
      </w:r>
      <w:r w:rsidRPr="00150576">
        <w:rPr>
          <w:rFonts w:ascii="Arial" w:hAnsi="Arial" w:cs="Arial"/>
          <w:b/>
        </w:rPr>
        <w:t xml:space="preserve">Projeto de Lei nº 522/2023 – </w:t>
      </w:r>
      <w:r w:rsidRPr="00150576">
        <w:rPr>
          <w:rFonts w:ascii="Arial" w:hAnsi="Arial" w:cs="Arial"/>
        </w:rPr>
        <w:t xml:space="preserve">Autoriza o Poder Executivo a abrir, no orçamento vigente, crédito suplementar no valor de R$ 1.149.999,73 (um milhão, cento e quarenta e nove mil, novecentos e noventa e nove reais e setenta e três centavos), utilizando-se recursos provenientes de excesso de arrecadação, conforme previsto na Lei Nacional nº 4.320, de 17 de março de 1964, em seu art. 43, § 1º, II. Conforme Mensagem nº 061/2023, os recursos em questão serão utilizados no âmbito da Pasta de Educação e Esportes, tal como se infere pela leitura do Memorando nº 53/SCL, anexo à proposição, </w:t>
      </w:r>
      <w:r w:rsidRPr="00150576">
        <w:rPr>
          <w:rFonts w:ascii="Arial" w:hAnsi="Arial" w:cs="Arial"/>
          <w:u w:val="single"/>
        </w:rPr>
        <w:t>sendo o projeto aprovado</w:t>
      </w:r>
      <w:r w:rsidRPr="00150576">
        <w:rPr>
          <w:rFonts w:ascii="Arial" w:hAnsi="Arial" w:cs="Arial"/>
        </w:rPr>
        <w:t xml:space="preserve"> por unanimidade dos vereadores. </w:t>
      </w:r>
      <w:r w:rsidRPr="00150576">
        <w:rPr>
          <w:rFonts w:ascii="Arial" w:hAnsi="Arial" w:cs="Arial"/>
          <w:b/>
        </w:rPr>
        <w:t xml:space="preserve">Projeto de Lei nº 524/2023 – </w:t>
      </w:r>
      <w:r w:rsidRPr="00150576">
        <w:rPr>
          <w:rFonts w:ascii="Arial" w:hAnsi="Arial" w:cs="Arial"/>
        </w:rPr>
        <w:t xml:space="preserve">Autoriza o repasse de recursos financeiros, à Associação de Pais e Amigos dos Excepcionais de Formiga – APAE, totalizando o valor de R$ 150.000,00 (cento e cinquenta mil reais) e abertura de crédito suplementar no orçamento vigente. Conforme Mensagem nº 064/2023, os recursos em questão serão utilizados a fim de propiciar a continuidade de serviços essenciais à saúde ofertados à população </w:t>
      </w:r>
      <w:proofErr w:type="spellStart"/>
      <w:r w:rsidRPr="00150576">
        <w:rPr>
          <w:rFonts w:ascii="Arial" w:hAnsi="Arial" w:cs="Arial"/>
        </w:rPr>
        <w:t>formiguense</w:t>
      </w:r>
      <w:proofErr w:type="spellEnd"/>
      <w:r w:rsidRPr="00150576">
        <w:rPr>
          <w:rFonts w:ascii="Arial" w:hAnsi="Arial" w:cs="Arial"/>
        </w:rPr>
        <w:t xml:space="preserve">, conforme se infere pela leitura do Ofício nº 110/2023, oriundo da Secretaria Municipal de Saúde, </w:t>
      </w:r>
      <w:r w:rsidRPr="00150576">
        <w:rPr>
          <w:rFonts w:ascii="Arial" w:hAnsi="Arial" w:cs="Arial"/>
          <w:u w:val="single"/>
        </w:rPr>
        <w:t>sendo o projeto aprovado</w:t>
      </w:r>
      <w:r w:rsidRPr="00150576">
        <w:rPr>
          <w:rFonts w:ascii="Arial" w:hAnsi="Arial" w:cs="Arial"/>
        </w:rPr>
        <w:t xml:space="preserve"> por unanimidade dos vereadores presentes, ressalvada a ausência do Vereador </w:t>
      </w:r>
      <w:r w:rsidRPr="00150576">
        <w:rPr>
          <w:rFonts w:ascii="Arial" w:hAnsi="Arial" w:cs="Arial"/>
          <w:lang w:eastAsia="pt-BR"/>
        </w:rPr>
        <w:t>Cid Correia</w:t>
      </w:r>
      <w:r w:rsidRPr="00150576">
        <w:rPr>
          <w:rFonts w:ascii="Arial" w:hAnsi="Arial" w:cs="Arial"/>
        </w:rPr>
        <w:t xml:space="preserve">. Em continuidade à reunião, o Presidente propôs e submeteu à votação do plenário a </w:t>
      </w:r>
      <w:r w:rsidRPr="00150576">
        <w:rPr>
          <w:rFonts w:ascii="Arial" w:hAnsi="Arial" w:cs="Arial"/>
          <w:u w:val="single"/>
        </w:rPr>
        <w:t>supressão da leitura dos Requerimentos, Moções, Indicações e Ofícios constantes na pauta</w:t>
      </w:r>
      <w:r w:rsidRPr="00150576">
        <w:rPr>
          <w:rFonts w:ascii="Arial" w:hAnsi="Arial" w:cs="Arial"/>
        </w:rPr>
        <w:t xml:space="preserve">, restando a questão aprovada por unanimidade dos edis presentes, ressalvada a ausência do Vereador </w:t>
      </w:r>
      <w:r w:rsidRPr="00150576">
        <w:rPr>
          <w:rFonts w:ascii="Arial" w:hAnsi="Arial" w:cs="Arial"/>
          <w:lang w:eastAsia="pt-BR"/>
        </w:rPr>
        <w:t>Cid Correia</w:t>
      </w:r>
      <w:r w:rsidRPr="00150576">
        <w:rPr>
          <w:rFonts w:ascii="Arial" w:hAnsi="Arial" w:cs="Arial"/>
        </w:rPr>
        <w:t xml:space="preserve">. Prosseguindo a sessão, foram aprovadas pelos edis presentes, as </w:t>
      </w:r>
      <w:r w:rsidRPr="00150576">
        <w:rPr>
          <w:rFonts w:ascii="Arial" w:hAnsi="Arial" w:cs="Arial"/>
          <w:u w:val="single"/>
        </w:rPr>
        <w:t>Moções, Indicações, Requerimentos e Ofícios</w:t>
      </w:r>
      <w:r w:rsidRPr="00150576">
        <w:rPr>
          <w:rFonts w:ascii="Arial" w:hAnsi="Arial" w:cs="Arial"/>
        </w:rPr>
        <w:t xml:space="preserve"> apresentados tanto de maneira verbal como constantes da pauta, de autoria dos seguintes Vereadores: Cid Corrêa, Luciano do Gás, Joice Alvarenga, Juarez Carvalho, Flávio Couto, Luiz Carlos </w:t>
      </w:r>
      <w:proofErr w:type="spellStart"/>
      <w:r w:rsidRPr="00150576">
        <w:rPr>
          <w:rFonts w:ascii="Arial" w:hAnsi="Arial" w:cs="Arial"/>
        </w:rPr>
        <w:t>Tocão</w:t>
      </w:r>
      <w:proofErr w:type="spellEnd"/>
      <w:r w:rsidRPr="00150576">
        <w:rPr>
          <w:rFonts w:ascii="Arial" w:hAnsi="Arial" w:cs="Arial"/>
        </w:rPr>
        <w:t xml:space="preserve">, Flávio Martins, Cabo Cunha e </w:t>
      </w:r>
      <w:proofErr w:type="spellStart"/>
      <w:r w:rsidRPr="00150576">
        <w:rPr>
          <w:rFonts w:ascii="Arial" w:hAnsi="Arial" w:cs="Arial"/>
        </w:rPr>
        <w:t>Osânia</w:t>
      </w:r>
      <w:proofErr w:type="spellEnd"/>
      <w:r w:rsidRPr="00150576">
        <w:rPr>
          <w:rFonts w:ascii="Arial" w:hAnsi="Arial" w:cs="Arial"/>
        </w:rPr>
        <w:t xml:space="preserve"> Silva. Prosseguindo a sessão, o</w:t>
      </w:r>
      <w:r w:rsidRPr="00150576">
        <w:rPr>
          <w:rFonts w:ascii="Arial" w:hAnsi="Arial" w:cs="Arial"/>
          <w:bCs/>
          <w:iCs/>
        </w:rPr>
        <w:t xml:space="preserve"> Presidente da Mesa Diretora informou que o Vereador</w:t>
      </w:r>
      <w:r w:rsidRPr="00150576">
        <w:rPr>
          <w:rFonts w:ascii="Arial" w:hAnsi="Arial" w:cs="Arial"/>
        </w:rPr>
        <w:t xml:space="preserve"> Cabo Cunha</w:t>
      </w:r>
      <w:r w:rsidRPr="00150576">
        <w:rPr>
          <w:rFonts w:ascii="Arial" w:hAnsi="Arial" w:cs="Arial"/>
          <w:bCs/>
          <w:iCs/>
        </w:rPr>
        <w:t xml:space="preserve"> não iria fazer o uso da tribuna como orador. </w:t>
      </w:r>
      <w:r w:rsidRPr="00150576">
        <w:rPr>
          <w:rFonts w:ascii="Arial" w:hAnsi="Arial" w:cs="Arial"/>
        </w:rPr>
        <w:t xml:space="preserve">Por último, foi colocada a </w:t>
      </w:r>
      <w:r w:rsidRPr="00150576">
        <w:rPr>
          <w:rFonts w:ascii="Arial" w:hAnsi="Arial" w:cs="Arial"/>
          <w:u w:val="single"/>
        </w:rPr>
        <w:t>Palavra Livre</w:t>
      </w:r>
      <w:r w:rsidRPr="00150576">
        <w:rPr>
          <w:rFonts w:ascii="Arial" w:hAnsi="Arial" w:cs="Arial"/>
        </w:rPr>
        <w:t xml:space="preserve">, na qual pronunciaram-se os Vereadores Luciano do Gás, Juarez Carvalho, Flávio Martins, Joice Alvarenga, Cabo Cunha e Flávio Couto. Durante o momento da Palavra Livre, a pedido do vereador Cid Corrêa, foi cantado “Parabéns a você” para a Sra. Carla Teles Costa, Secretária Geral da Câmara Municipal de Formiga, por ocasião de seu aniversário, tendo sido feito o registro fotográfico desse momento. Nada mais havendo a tratar, o Vice-Presidente Luciano do Gás, encerrou a reunião com a oração final, convidando a todos para a próxima reunião, de caráter ordinário, a ser realizada no dia 22 de maio do ano corrente, às quatorze horas. Dos trabalhos, o Vereador Luiz Carlos </w:t>
      </w:r>
      <w:proofErr w:type="spellStart"/>
      <w:r w:rsidRPr="00150576">
        <w:rPr>
          <w:rFonts w:ascii="Arial" w:hAnsi="Arial" w:cs="Arial"/>
        </w:rPr>
        <w:t>Tocão</w:t>
      </w:r>
      <w:proofErr w:type="spellEnd"/>
      <w:r w:rsidRPr="00150576">
        <w:rPr>
          <w:rFonts w:ascii="Arial" w:hAnsi="Arial" w:cs="Arial"/>
        </w:rPr>
        <w:t xml:space="preserve"> lavrou a presente ata que, após lida e apreciada, será pelos Vereadores presentes assinada. Sala de Sessões da Câmara Municipal de Formiga, aos quinze dias do mês de maio do ano de dois mil e vinte e três.</w:t>
      </w:r>
    </w:p>
    <w:p w14:paraId="69A31998" w14:textId="77777777" w:rsidR="004466E8" w:rsidRPr="00D20335" w:rsidRDefault="004466E8" w:rsidP="004466E8">
      <w:pPr>
        <w:pStyle w:val="Recuodecorpodetexto"/>
        <w:ind w:left="0"/>
        <w:jc w:val="both"/>
        <w:rPr>
          <w:rFonts w:ascii="Arial" w:hAnsi="Arial" w:cs="Arial"/>
          <w:bCs/>
          <w:iCs/>
        </w:rPr>
      </w:pPr>
    </w:p>
    <w:p w14:paraId="3119D06F" w14:textId="77777777" w:rsidR="004466E8" w:rsidRPr="00CB656F" w:rsidRDefault="004466E8" w:rsidP="004466E8">
      <w:pPr>
        <w:pStyle w:val="Recuodecorpodetexto"/>
        <w:ind w:left="0"/>
        <w:rPr>
          <w:rFonts w:ascii="Arial" w:hAnsi="Arial" w:cs="Arial"/>
          <w:bCs/>
          <w:iCs/>
        </w:rPr>
      </w:pPr>
    </w:p>
    <w:tbl>
      <w:tblPr>
        <w:tblW w:w="8789" w:type="dxa"/>
        <w:tblLayout w:type="fixed"/>
        <w:tblLook w:val="01E0" w:firstRow="1" w:lastRow="1" w:firstColumn="1" w:lastColumn="1" w:noHBand="0" w:noVBand="0"/>
      </w:tblPr>
      <w:tblGrid>
        <w:gridCol w:w="4361"/>
        <w:gridCol w:w="236"/>
        <w:gridCol w:w="4192"/>
      </w:tblGrid>
      <w:tr w:rsidR="004466E8" w:rsidRPr="00CB656F" w14:paraId="21953615" w14:textId="77777777" w:rsidTr="004D642F">
        <w:trPr>
          <w:trHeight w:hRule="exact" w:val="314"/>
        </w:trPr>
        <w:tc>
          <w:tcPr>
            <w:tcW w:w="4361" w:type="dxa"/>
            <w:tcBorders>
              <w:bottom w:val="single" w:sz="4" w:space="0" w:color="auto"/>
            </w:tcBorders>
          </w:tcPr>
          <w:p w14:paraId="465E0199" w14:textId="77777777" w:rsidR="004466E8" w:rsidRPr="00CB656F" w:rsidRDefault="004466E8" w:rsidP="004D642F">
            <w:pPr>
              <w:rPr>
                <w:rFonts w:ascii="Arial" w:hAnsi="Arial" w:cs="Arial"/>
              </w:rPr>
            </w:pPr>
          </w:p>
        </w:tc>
        <w:tc>
          <w:tcPr>
            <w:tcW w:w="236" w:type="dxa"/>
          </w:tcPr>
          <w:p w14:paraId="1F702B2B" w14:textId="77777777" w:rsidR="004466E8" w:rsidRPr="00CB656F" w:rsidRDefault="004466E8" w:rsidP="004D642F">
            <w:pPr>
              <w:jc w:val="both"/>
              <w:rPr>
                <w:rFonts w:ascii="Arial" w:hAnsi="Arial" w:cs="Arial"/>
              </w:rPr>
            </w:pPr>
          </w:p>
          <w:p w14:paraId="2D34C945" w14:textId="77777777" w:rsidR="004466E8" w:rsidRPr="00CB656F" w:rsidRDefault="004466E8" w:rsidP="004D642F">
            <w:pPr>
              <w:jc w:val="both"/>
              <w:rPr>
                <w:rFonts w:ascii="Arial" w:hAnsi="Arial" w:cs="Arial"/>
              </w:rPr>
            </w:pPr>
          </w:p>
          <w:p w14:paraId="5D1A1BD4" w14:textId="77777777" w:rsidR="004466E8" w:rsidRPr="00CB656F" w:rsidRDefault="004466E8" w:rsidP="004D642F">
            <w:pPr>
              <w:jc w:val="both"/>
              <w:rPr>
                <w:rFonts w:ascii="Arial" w:hAnsi="Arial" w:cs="Arial"/>
              </w:rPr>
            </w:pPr>
          </w:p>
        </w:tc>
        <w:tc>
          <w:tcPr>
            <w:tcW w:w="4192" w:type="dxa"/>
            <w:tcBorders>
              <w:bottom w:val="single" w:sz="4" w:space="0" w:color="auto"/>
            </w:tcBorders>
          </w:tcPr>
          <w:p w14:paraId="4DAA83F5" w14:textId="77777777" w:rsidR="004466E8" w:rsidRPr="00CB656F" w:rsidRDefault="004466E8" w:rsidP="004D642F">
            <w:pPr>
              <w:jc w:val="center"/>
              <w:rPr>
                <w:rFonts w:ascii="Arial" w:hAnsi="Arial" w:cs="Arial"/>
              </w:rPr>
            </w:pPr>
          </w:p>
        </w:tc>
      </w:tr>
      <w:tr w:rsidR="004466E8" w:rsidRPr="00CB656F" w14:paraId="055B9EE1" w14:textId="77777777" w:rsidTr="004D642F">
        <w:trPr>
          <w:trHeight w:hRule="exact" w:val="567"/>
        </w:trPr>
        <w:tc>
          <w:tcPr>
            <w:tcW w:w="4361" w:type="dxa"/>
            <w:tcBorders>
              <w:top w:val="single" w:sz="4" w:space="0" w:color="auto"/>
            </w:tcBorders>
          </w:tcPr>
          <w:p w14:paraId="74488291" w14:textId="77777777" w:rsidR="004466E8" w:rsidRPr="00CB656F" w:rsidRDefault="004466E8" w:rsidP="004D642F">
            <w:pPr>
              <w:jc w:val="center"/>
              <w:rPr>
                <w:rFonts w:ascii="Arial" w:hAnsi="Arial" w:cs="Arial"/>
              </w:rPr>
            </w:pPr>
            <w:r w:rsidRPr="00CB656F">
              <w:rPr>
                <w:rFonts w:ascii="Arial" w:hAnsi="Arial" w:cs="Arial"/>
              </w:rPr>
              <w:t>Cid Corrêa Mesquita</w:t>
            </w:r>
          </w:p>
          <w:p w14:paraId="1CC5E4B2" w14:textId="77777777" w:rsidR="004466E8" w:rsidRPr="00CB656F" w:rsidRDefault="004466E8" w:rsidP="004D642F">
            <w:pPr>
              <w:jc w:val="center"/>
              <w:rPr>
                <w:rFonts w:ascii="Arial" w:hAnsi="Arial" w:cs="Arial"/>
              </w:rPr>
            </w:pPr>
            <w:r w:rsidRPr="00CB656F">
              <w:rPr>
                <w:rFonts w:ascii="Arial" w:hAnsi="Arial" w:cs="Arial"/>
              </w:rPr>
              <w:t>Cid Corrêa - PSB</w:t>
            </w:r>
          </w:p>
          <w:p w14:paraId="6EE3496B" w14:textId="77777777" w:rsidR="004466E8" w:rsidRPr="00CB656F" w:rsidRDefault="004466E8" w:rsidP="004D642F">
            <w:pPr>
              <w:jc w:val="center"/>
              <w:rPr>
                <w:rFonts w:ascii="Arial" w:hAnsi="Arial" w:cs="Arial"/>
              </w:rPr>
            </w:pPr>
          </w:p>
        </w:tc>
        <w:tc>
          <w:tcPr>
            <w:tcW w:w="236" w:type="dxa"/>
          </w:tcPr>
          <w:p w14:paraId="20847606" w14:textId="77777777" w:rsidR="004466E8" w:rsidRPr="00CB656F" w:rsidRDefault="004466E8" w:rsidP="004D642F">
            <w:pPr>
              <w:jc w:val="both"/>
              <w:rPr>
                <w:rFonts w:ascii="Arial" w:hAnsi="Arial" w:cs="Arial"/>
              </w:rPr>
            </w:pPr>
          </w:p>
        </w:tc>
        <w:tc>
          <w:tcPr>
            <w:tcW w:w="4192" w:type="dxa"/>
            <w:tcBorders>
              <w:top w:val="single" w:sz="4" w:space="0" w:color="auto"/>
            </w:tcBorders>
          </w:tcPr>
          <w:p w14:paraId="14B08A3E" w14:textId="77777777" w:rsidR="004466E8" w:rsidRPr="00CB656F" w:rsidRDefault="004466E8" w:rsidP="004D642F">
            <w:pPr>
              <w:jc w:val="center"/>
              <w:rPr>
                <w:rFonts w:ascii="Arial" w:hAnsi="Arial" w:cs="Arial"/>
              </w:rPr>
            </w:pPr>
            <w:r w:rsidRPr="00CB656F">
              <w:rPr>
                <w:rFonts w:ascii="Arial" w:hAnsi="Arial" w:cs="Arial"/>
              </w:rPr>
              <w:t>José Geraldo da Cunha</w:t>
            </w:r>
          </w:p>
          <w:p w14:paraId="53B419A1" w14:textId="77777777" w:rsidR="004466E8" w:rsidRPr="00CB656F" w:rsidRDefault="004466E8" w:rsidP="004D642F">
            <w:pPr>
              <w:jc w:val="center"/>
              <w:rPr>
                <w:rFonts w:ascii="Arial" w:hAnsi="Arial" w:cs="Arial"/>
              </w:rPr>
            </w:pPr>
            <w:r w:rsidRPr="00CB656F">
              <w:rPr>
                <w:rFonts w:ascii="Arial" w:hAnsi="Arial" w:cs="Arial"/>
              </w:rPr>
              <w:t>Cabo Cunha - UNIÃO BRASIL</w:t>
            </w:r>
          </w:p>
          <w:p w14:paraId="3F481CAA" w14:textId="77777777" w:rsidR="004466E8" w:rsidRPr="00CB656F" w:rsidRDefault="004466E8" w:rsidP="004D642F">
            <w:pPr>
              <w:jc w:val="center"/>
              <w:rPr>
                <w:rFonts w:ascii="Arial" w:hAnsi="Arial" w:cs="Arial"/>
              </w:rPr>
            </w:pPr>
          </w:p>
          <w:p w14:paraId="4C80842B" w14:textId="77777777" w:rsidR="004466E8" w:rsidRPr="00CB656F" w:rsidRDefault="004466E8" w:rsidP="004D642F">
            <w:pPr>
              <w:jc w:val="center"/>
              <w:rPr>
                <w:rFonts w:ascii="Arial" w:hAnsi="Arial" w:cs="Arial"/>
              </w:rPr>
            </w:pPr>
          </w:p>
          <w:p w14:paraId="795B3A5D" w14:textId="77777777" w:rsidR="004466E8" w:rsidRPr="00CB656F" w:rsidRDefault="004466E8" w:rsidP="004D642F">
            <w:pPr>
              <w:jc w:val="center"/>
              <w:rPr>
                <w:rFonts w:ascii="Arial" w:hAnsi="Arial" w:cs="Arial"/>
              </w:rPr>
            </w:pPr>
          </w:p>
          <w:p w14:paraId="3BDAEC55" w14:textId="77777777" w:rsidR="004466E8" w:rsidRPr="00CB656F" w:rsidRDefault="004466E8" w:rsidP="004D642F">
            <w:pPr>
              <w:jc w:val="center"/>
              <w:rPr>
                <w:rFonts w:ascii="Arial" w:hAnsi="Arial" w:cs="Arial"/>
              </w:rPr>
            </w:pPr>
          </w:p>
          <w:p w14:paraId="58A95E1B" w14:textId="77777777" w:rsidR="004466E8" w:rsidRPr="00CB656F" w:rsidRDefault="004466E8" w:rsidP="004D642F">
            <w:pPr>
              <w:jc w:val="center"/>
              <w:rPr>
                <w:rFonts w:ascii="Arial" w:hAnsi="Arial" w:cs="Arial"/>
              </w:rPr>
            </w:pPr>
          </w:p>
          <w:p w14:paraId="748C1ADB" w14:textId="77777777" w:rsidR="004466E8" w:rsidRPr="00CB656F" w:rsidRDefault="004466E8" w:rsidP="004D642F">
            <w:pPr>
              <w:jc w:val="center"/>
              <w:rPr>
                <w:rFonts w:ascii="Arial" w:hAnsi="Arial" w:cs="Arial"/>
              </w:rPr>
            </w:pPr>
          </w:p>
          <w:p w14:paraId="3DEF36B9" w14:textId="77777777" w:rsidR="004466E8" w:rsidRPr="00CB656F" w:rsidRDefault="004466E8" w:rsidP="004D642F">
            <w:pPr>
              <w:jc w:val="center"/>
              <w:rPr>
                <w:rFonts w:ascii="Arial" w:hAnsi="Arial" w:cs="Arial"/>
              </w:rPr>
            </w:pPr>
          </w:p>
          <w:p w14:paraId="1D133817" w14:textId="77777777" w:rsidR="004466E8" w:rsidRPr="00CB656F" w:rsidRDefault="004466E8" w:rsidP="004D642F">
            <w:pPr>
              <w:jc w:val="center"/>
              <w:rPr>
                <w:rFonts w:ascii="Arial" w:hAnsi="Arial" w:cs="Arial"/>
              </w:rPr>
            </w:pPr>
          </w:p>
        </w:tc>
      </w:tr>
      <w:tr w:rsidR="004466E8" w:rsidRPr="00CB656F" w14:paraId="57D9BE51" w14:textId="77777777" w:rsidTr="004D642F">
        <w:trPr>
          <w:trHeight w:hRule="exact" w:val="255"/>
        </w:trPr>
        <w:tc>
          <w:tcPr>
            <w:tcW w:w="4361" w:type="dxa"/>
          </w:tcPr>
          <w:p w14:paraId="26EACD05" w14:textId="77777777" w:rsidR="004466E8" w:rsidRPr="00CB656F" w:rsidRDefault="004466E8" w:rsidP="004D642F">
            <w:pPr>
              <w:jc w:val="center"/>
              <w:rPr>
                <w:rFonts w:ascii="Arial" w:hAnsi="Arial" w:cs="Arial"/>
              </w:rPr>
            </w:pPr>
          </w:p>
        </w:tc>
        <w:tc>
          <w:tcPr>
            <w:tcW w:w="236" w:type="dxa"/>
          </w:tcPr>
          <w:p w14:paraId="18C803E6" w14:textId="77777777" w:rsidR="004466E8" w:rsidRPr="00CB656F" w:rsidRDefault="004466E8" w:rsidP="004D642F">
            <w:pPr>
              <w:jc w:val="both"/>
              <w:rPr>
                <w:rFonts w:ascii="Arial" w:hAnsi="Arial" w:cs="Arial"/>
              </w:rPr>
            </w:pPr>
          </w:p>
        </w:tc>
        <w:tc>
          <w:tcPr>
            <w:tcW w:w="4192" w:type="dxa"/>
          </w:tcPr>
          <w:p w14:paraId="4C4A422E" w14:textId="77777777" w:rsidR="004466E8" w:rsidRPr="00CB656F" w:rsidRDefault="004466E8" w:rsidP="004D642F">
            <w:pPr>
              <w:jc w:val="center"/>
              <w:rPr>
                <w:rFonts w:ascii="Arial" w:hAnsi="Arial" w:cs="Arial"/>
              </w:rPr>
            </w:pPr>
          </w:p>
        </w:tc>
      </w:tr>
      <w:tr w:rsidR="004466E8" w:rsidRPr="00CB656F" w14:paraId="190B7B57" w14:textId="77777777" w:rsidTr="004D642F">
        <w:trPr>
          <w:trHeight w:hRule="exact" w:val="426"/>
        </w:trPr>
        <w:tc>
          <w:tcPr>
            <w:tcW w:w="4361" w:type="dxa"/>
            <w:tcBorders>
              <w:bottom w:val="single" w:sz="4" w:space="0" w:color="auto"/>
            </w:tcBorders>
          </w:tcPr>
          <w:p w14:paraId="576720EF" w14:textId="77777777" w:rsidR="004466E8" w:rsidRDefault="004466E8" w:rsidP="004D642F">
            <w:pPr>
              <w:rPr>
                <w:rFonts w:ascii="Arial" w:hAnsi="Arial" w:cs="Arial"/>
              </w:rPr>
            </w:pPr>
            <w:r w:rsidRPr="00CB656F">
              <w:rPr>
                <w:rFonts w:ascii="Arial" w:hAnsi="Arial" w:cs="Arial"/>
              </w:rPr>
              <w:t xml:space="preserve">          </w:t>
            </w:r>
          </w:p>
          <w:p w14:paraId="2A67662A" w14:textId="77777777" w:rsidR="004466E8" w:rsidRPr="00CB656F" w:rsidRDefault="004466E8" w:rsidP="004D642F">
            <w:pPr>
              <w:rPr>
                <w:rFonts w:ascii="Arial" w:hAnsi="Arial" w:cs="Arial"/>
              </w:rPr>
            </w:pPr>
            <w:r w:rsidRPr="00CB656F">
              <w:rPr>
                <w:rFonts w:ascii="Arial" w:hAnsi="Arial" w:cs="Arial"/>
              </w:rPr>
              <w:t xml:space="preserve">             </w:t>
            </w:r>
          </w:p>
        </w:tc>
        <w:tc>
          <w:tcPr>
            <w:tcW w:w="236" w:type="dxa"/>
          </w:tcPr>
          <w:p w14:paraId="5BC71DF7" w14:textId="77777777" w:rsidR="004466E8" w:rsidRPr="00CB656F" w:rsidRDefault="004466E8" w:rsidP="004D642F">
            <w:pPr>
              <w:jc w:val="both"/>
              <w:rPr>
                <w:rFonts w:ascii="Arial" w:hAnsi="Arial" w:cs="Arial"/>
              </w:rPr>
            </w:pPr>
          </w:p>
        </w:tc>
        <w:tc>
          <w:tcPr>
            <w:tcW w:w="4192" w:type="dxa"/>
            <w:tcBorders>
              <w:bottom w:val="single" w:sz="4" w:space="0" w:color="auto"/>
            </w:tcBorders>
            <w:vAlign w:val="bottom"/>
          </w:tcPr>
          <w:p w14:paraId="00D57C3A" w14:textId="77777777" w:rsidR="004466E8" w:rsidRPr="00CB656F" w:rsidRDefault="004466E8" w:rsidP="004D642F">
            <w:pPr>
              <w:jc w:val="center"/>
              <w:rPr>
                <w:rFonts w:ascii="Arial" w:hAnsi="Arial" w:cs="Arial"/>
              </w:rPr>
            </w:pPr>
          </w:p>
        </w:tc>
      </w:tr>
      <w:tr w:rsidR="004466E8" w:rsidRPr="00CB656F" w14:paraId="68E50758" w14:textId="77777777" w:rsidTr="004D642F">
        <w:trPr>
          <w:trHeight w:hRule="exact" w:val="869"/>
        </w:trPr>
        <w:tc>
          <w:tcPr>
            <w:tcW w:w="4361" w:type="dxa"/>
            <w:tcBorders>
              <w:top w:val="single" w:sz="4" w:space="0" w:color="auto"/>
            </w:tcBorders>
          </w:tcPr>
          <w:p w14:paraId="688769E8" w14:textId="77777777" w:rsidR="004466E8" w:rsidRPr="00CB656F" w:rsidRDefault="004466E8" w:rsidP="004D642F">
            <w:pPr>
              <w:jc w:val="center"/>
              <w:rPr>
                <w:rFonts w:ascii="Arial" w:hAnsi="Arial" w:cs="Arial"/>
              </w:rPr>
            </w:pPr>
            <w:r w:rsidRPr="00CB656F">
              <w:rPr>
                <w:rFonts w:ascii="Arial" w:hAnsi="Arial" w:cs="Arial"/>
              </w:rPr>
              <w:t>Flávio Martins da Silva</w:t>
            </w:r>
          </w:p>
          <w:p w14:paraId="2DF6E28E" w14:textId="77777777" w:rsidR="004466E8" w:rsidRPr="00CB656F" w:rsidRDefault="004466E8" w:rsidP="004D642F">
            <w:pPr>
              <w:jc w:val="center"/>
              <w:rPr>
                <w:rFonts w:ascii="Arial" w:hAnsi="Arial" w:cs="Arial"/>
              </w:rPr>
            </w:pPr>
            <w:r w:rsidRPr="00CB656F">
              <w:rPr>
                <w:rFonts w:ascii="Arial" w:hAnsi="Arial" w:cs="Arial"/>
              </w:rPr>
              <w:t>Flávio Martins - UNIÃO BRASIL</w:t>
            </w:r>
          </w:p>
        </w:tc>
        <w:tc>
          <w:tcPr>
            <w:tcW w:w="236" w:type="dxa"/>
          </w:tcPr>
          <w:p w14:paraId="735E27B7" w14:textId="77777777" w:rsidR="004466E8" w:rsidRPr="00CB656F" w:rsidRDefault="004466E8" w:rsidP="004D642F">
            <w:pPr>
              <w:jc w:val="both"/>
              <w:rPr>
                <w:rFonts w:ascii="Arial" w:hAnsi="Arial" w:cs="Arial"/>
              </w:rPr>
            </w:pPr>
          </w:p>
        </w:tc>
        <w:tc>
          <w:tcPr>
            <w:tcW w:w="4192" w:type="dxa"/>
            <w:tcBorders>
              <w:top w:val="single" w:sz="4" w:space="0" w:color="auto"/>
            </w:tcBorders>
          </w:tcPr>
          <w:p w14:paraId="7E269847" w14:textId="77777777" w:rsidR="004466E8" w:rsidRPr="00CB656F" w:rsidRDefault="004466E8" w:rsidP="004D642F">
            <w:pPr>
              <w:jc w:val="center"/>
              <w:rPr>
                <w:rFonts w:ascii="Arial" w:hAnsi="Arial" w:cs="Arial"/>
              </w:rPr>
            </w:pPr>
            <w:r w:rsidRPr="00CB656F">
              <w:rPr>
                <w:rFonts w:ascii="Arial" w:hAnsi="Arial" w:cs="Arial"/>
              </w:rPr>
              <w:t>Juarez Eufrásio de Carvalho</w:t>
            </w:r>
          </w:p>
          <w:p w14:paraId="29ACE54A" w14:textId="77777777" w:rsidR="004466E8" w:rsidRPr="00CB656F" w:rsidRDefault="004466E8" w:rsidP="004D642F">
            <w:pPr>
              <w:jc w:val="center"/>
              <w:rPr>
                <w:rFonts w:ascii="Arial" w:hAnsi="Arial" w:cs="Arial"/>
              </w:rPr>
            </w:pPr>
            <w:r w:rsidRPr="00CB656F">
              <w:rPr>
                <w:rFonts w:ascii="Arial" w:hAnsi="Arial" w:cs="Arial"/>
              </w:rPr>
              <w:t xml:space="preserve">Juarez Carvalho - PTB </w:t>
            </w:r>
          </w:p>
        </w:tc>
      </w:tr>
      <w:tr w:rsidR="004466E8" w:rsidRPr="00CB656F" w14:paraId="426E23D9" w14:textId="77777777" w:rsidTr="004D642F">
        <w:trPr>
          <w:trHeight w:hRule="exact" w:val="80"/>
        </w:trPr>
        <w:tc>
          <w:tcPr>
            <w:tcW w:w="4361" w:type="dxa"/>
          </w:tcPr>
          <w:p w14:paraId="3557B567" w14:textId="77777777" w:rsidR="004466E8" w:rsidRPr="00CB656F" w:rsidRDefault="004466E8" w:rsidP="004D642F">
            <w:pPr>
              <w:jc w:val="center"/>
              <w:rPr>
                <w:rFonts w:ascii="Arial" w:hAnsi="Arial" w:cs="Arial"/>
              </w:rPr>
            </w:pPr>
          </w:p>
        </w:tc>
        <w:tc>
          <w:tcPr>
            <w:tcW w:w="236" w:type="dxa"/>
          </w:tcPr>
          <w:p w14:paraId="00D7029E" w14:textId="77777777" w:rsidR="004466E8" w:rsidRPr="00CB656F" w:rsidRDefault="004466E8" w:rsidP="004D642F">
            <w:pPr>
              <w:jc w:val="both"/>
              <w:rPr>
                <w:rFonts w:ascii="Arial" w:hAnsi="Arial" w:cs="Arial"/>
              </w:rPr>
            </w:pPr>
          </w:p>
        </w:tc>
        <w:tc>
          <w:tcPr>
            <w:tcW w:w="4192" w:type="dxa"/>
          </w:tcPr>
          <w:p w14:paraId="538C24D7" w14:textId="77777777" w:rsidR="004466E8" w:rsidRPr="00CB656F" w:rsidRDefault="004466E8" w:rsidP="004D642F">
            <w:pPr>
              <w:jc w:val="center"/>
              <w:rPr>
                <w:rFonts w:ascii="Arial" w:hAnsi="Arial" w:cs="Arial"/>
              </w:rPr>
            </w:pPr>
          </w:p>
        </w:tc>
      </w:tr>
      <w:tr w:rsidR="004466E8" w:rsidRPr="00CB656F" w14:paraId="53CA07F5" w14:textId="77777777" w:rsidTr="004D642F">
        <w:trPr>
          <w:trHeight w:hRule="exact" w:val="414"/>
        </w:trPr>
        <w:tc>
          <w:tcPr>
            <w:tcW w:w="4361" w:type="dxa"/>
            <w:tcBorders>
              <w:bottom w:val="single" w:sz="4" w:space="0" w:color="auto"/>
            </w:tcBorders>
            <w:vAlign w:val="bottom"/>
          </w:tcPr>
          <w:p w14:paraId="166215AD" w14:textId="77777777" w:rsidR="004466E8" w:rsidRPr="00CB656F" w:rsidRDefault="004466E8" w:rsidP="004D642F">
            <w:pPr>
              <w:jc w:val="center"/>
              <w:rPr>
                <w:rFonts w:ascii="Arial" w:hAnsi="Arial" w:cs="Arial"/>
                <w:i/>
              </w:rPr>
            </w:pPr>
          </w:p>
        </w:tc>
        <w:tc>
          <w:tcPr>
            <w:tcW w:w="236" w:type="dxa"/>
          </w:tcPr>
          <w:p w14:paraId="4BE63928" w14:textId="77777777" w:rsidR="004466E8" w:rsidRPr="00CB656F" w:rsidRDefault="004466E8" w:rsidP="004D642F">
            <w:pPr>
              <w:jc w:val="both"/>
              <w:rPr>
                <w:rFonts w:ascii="Arial" w:hAnsi="Arial" w:cs="Arial"/>
              </w:rPr>
            </w:pPr>
          </w:p>
        </w:tc>
        <w:tc>
          <w:tcPr>
            <w:tcW w:w="4192" w:type="dxa"/>
            <w:tcBorders>
              <w:bottom w:val="single" w:sz="4" w:space="0" w:color="auto"/>
            </w:tcBorders>
          </w:tcPr>
          <w:p w14:paraId="5A2B8CEB" w14:textId="77777777" w:rsidR="004466E8" w:rsidRPr="00CB656F" w:rsidRDefault="004466E8" w:rsidP="004D642F">
            <w:pPr>
              <w:jc w:val="center"/>
              <w:rPr>
                <w:rFonts w:ascii="Arial" w:hAnsi="Arial" w:cs="Arial"/>
              </w:rPr>
            </w:pPr>
          </w:p>
        </w:tc>
      </w:tr>
      <w:tr w:rsidR="004466E8" w:rsidRPr="00CB656F" w14:paraId="163CB9D8" w14:textId="77777777" w:rsidTr="004D642F">
        <w:trPr>
          <w:trHeight w:hRule="exact" w:val="606"/>
        </w:trPr>
        <w:tc>
          <w:tcPr>
            <w:tcW w:w="4361" w:type="dxa"/>
            <w:tcBorders>
              <w:top w:val="single" w:sz="4" w:space="0" w:color="auto"/>
            </w:tcBorders>
          </w:tcPr>
          <w:p w14:paraId="08A03420" w14:textId="77777777" w:rsidR="004466E8" w:rsidRPr="00CB656F" w:rsidRDefault="004466E8" w:rsidP="004D642F">
            <w:pPr>
              <w:jc w:val="center"/>
              <w:rPr>
                <w:rFonts w:ascii="Arial" w:hAnsi="Arial" w:cs="Arial"/>
              </w:rPr>
            </w:pPr>
            <w:r w:rsidRPr="00CB656F">
              <w:rPr>
                <w:rFonts w:ascii="Arial" w:hAnsi="Arial" w:cs="Arial"/>
              </w:rPr>
              <w:t>Flávio Santos do Couto</w:t>
            </w:r>
          </w:p>
          <w:p w14:paraId="04FC553E" w14:textId="77777777" w:rsidR="004466E8" w:rsidRPr="00CB656F" w:rsidRDefault="004466E8" w:rsidP="004D642F">
            <w:pPr>
              <w:jc w:val="center"/>
              <w:rPr>
                <w:rFonts w:ascii="Arial" w:hAnsi="Arial" w:cs="Arial"/>
              </w:rPr>
            </w:pPr>
            <w:r w:rsidRPr="00CB656F">
              <w:rPr>
                <w:rFonts w:ascii="Arial" w:hAnsi="Arial" w:cs="Arial"/>
              </w:rPr>
              <w:t>Flávio Couto – SD</w:t>
            </w:r>
          </w:p>
          <w:p w14:paraId="5F5EE60A" w14:textId="77777777" w:rsidR="004466E8" w:rsidRPr="00CB656F" w:rsidRDefault="004466E8" w:rsidP="004D642F">
            <w:pPr>
              <w:jc w:val="center"/>
              <w:rPr>
                <w:rFonts w:ascii="Arial" w:hAnsi="Arial" w:cs="Arial"/>
              </w:rPr>
            </w:pPr>
          </w:p>
          <w:p w14:paraId="56AC0884" w14:textId="77777777" w:rsidR="004466E8" w:rsidRPr="00CB656F" w:rsidRDefault="004466E8" w:rsidP="004D642F">
            <w:pPr>
              <w:jc w:val="center"/>
              <w:rPr>
                <w:rFonts w:ascii="Arial" w:hAnsi="Arial" w:cs="Arial"/>
              </w:rPr>
            </w:pPr>
          </w:p>
          <w:p w14:paraId="20CF8599" w14:textId="77777777" w:rsidR="004466E8" w:rsidRPr="00CB656F" w:rsidRDefault="004466E8" w:rsidP="004D642F">
            <w:pPr>
              <w:jc w:val="center"/>
              <w:rPr>
                <w:rFonts w:ascii="Arial" w:hAnsi="Arial" w:cs="Arial"/>
              </w:rPr>
            </w:pPr>
          </w:p>
          <w:p w14:paraId="544509A9" w14:textId="77777777" w:rsidR="004466E8" w:rsidRPr="00CB656F" w:rsidRDefault="004466E8" w:rsidP="004D642F">
            <w:pPr>
              <w:jc w:val="center"/>
              <w:rPr>
                <w:rFonts w:ascii="Arial" w:hAnsi="Arial" w:cs="Arial"/>
              </w:rPr>
            </w:pPr>
          </w:p>
          <w:p w14:paraId="77907261" w14:textId="77777777" w:rsidR="004466E8" w:rsidRPr="00CB656F" w:rsidRDefault="004466E8" w:rsidP="004D642F">
            <w:pPr>
              <w:jc w:val="center"/>
              <w:rPr>
                <w:rFonts w:ascii="Arial" w:hAnsi="Arial" w:cs="Arial"/>
              </w:rPr>
            </w:pPr>
          </w:p>
        </w:tc>
        <w:tc>
          <w:tcPr>
            <w:tcW w:w="236" w:type="dxa"/>
          </w:tcPr>
          <w:p w14:paraId="7B80F935" w14:textId="77777777" w:rsidR="004466E8" w:rsidRPr="00CB656F" w:rsidRDefault="004466E8" w:rsidP="004D642F">
            <w:pPr>
              <w:jc w:val="both"/>
              <w:rPr>
                <w:rFonts w:ascii="Arial" w:hAnsi="Arial" w:cs="Arial"/>
              </w:rPr>
            </w:pPr>
          </w:p>
        </w:tc>
        <w:tc>
          <w:tcPr>
            <w:tcW w:w="4192" w:type="dxa"/>
            <w:tcBorders>
              <w:top w:val="single" w:sz="4" w:space="0" w:color="auto"/>
            </w:tcBorders>
          </w:tcPr>
          <w:p w14:paraId="1DE55DC4" w14:textId="77777777" w:rsidR="004466E8" w:rsidRPr="00CB656F" w:rsidRDefault="004466E8" w:rsidP="004D642F">
            <w:pPr>
              <w:jc w:val="center"/>
              <w:rPr>
                <w:rFonts w:ascii="Arial" w:hAnsi="Arial" w:cs="Arial"/>
              </w:rPr>
            </w:pPr>
            <w:r w:rsidRPr="00CB656F">
              <w:rPr>
                <w:rFonts w:ascii="Arial" w:hAnsi="Arial" w:cs="Arial"/>
              </w:rPr>
              <w:t>Luciano Márcio de Oliveira</w:t>
            </w:r>
          </w:p>
          <w:p w14:paraId="034AF742" w14:textId="77777777" w:rsidR="004466E8" w:rsidRPr="00CB656F" w:rsidRDefault="004466E8" w:rsidP="004D642F">
            <w:pPr>
              <w:jc w:val="center"/>
              <w:rPr>
                <w:rFonts w:ascii="Arial" w:hAnsi="Arial" w:cs="Arial"/>
              </w:rPr>
            </w:pPr>
            <w:r w:rsidRPr="00CB656F">
              <w:rPr>
                <w:rFonts w:ascii="Arial" w:hAnsi="Arial" w:cs="Arial"/>
              </w:rPr>
              <w:t>Luciano do Gás - CIDADANIA</w:t>
            </w:r>
          </w:p>
          <w:p w14:paraId="6DFC444A" w14:textId="77777777" w:rsidR="004466E8" w:rsidRPr="00CB656F" w:rsidRDefault="004466E8" w:rsidP="004D642F">
            <w:pPr>
              <w:jc w:val="center"/>
              <w:rPr>
                <w:rFonts w:ascii="Arial" w:hAnsi="Arial" w:cs="Arial"/>
              </w:rPr>
            </w:pPr>
          </w:p>
          <w:p w14:paraId="01D4B643" w14:textId="77777777" w:rsidR="004466E8" w:rsidRPr="00CB656F" w:rsidRDefault="004466E8" w:rsidP="004D642F">
            <w:pPr>
              <w:jc w:val="center"/>
              <w:rPr>
                <w:rFonts w:ascii="Arial" w:hAnsi="Arial" w:cs="Arial"/>
              </w:rPr>
            </w:pPr>
          </w:p>
          <w:p w14:paraId="5860D79E" w14:textId="77777777" w:rsidR="004466E8" w:rsidRPr="00CB656F" w:rsidRDefault="004466E8" w:rsidP="004D642F">
            <w:pPr>
              <w:jc w:val="center"/>
              <w:rPr>
                <w:rFonts w:ascii="Arial" w:hAnsi="Arial" w:cs="Arial"/>
              </w:rPr>
            </w:pPr>
          </w:p>
        </w:tc>
      </w:tr>
      <w:tr w:rsidR="004466E8" w:rsidRPr="00CB656F" w14:paraId="2BA7F80D" w14:textId="77777777" w:rsidTr="004D642F">
        <w:trPr>
          <w:trHeight w:hRule="exact" w:val="306"/>
        </w:trPr>
        <w:tc>
          <w:tcPr>
            <w:tcW w:w="4361" w:type="dxa"/>
          </w:tcPr>
          <w:p w14:paraId="32B25E19" w14:textId="77777777" w:rsidR="004466E8" w:rsidRPr="00CB656F" w:rsidRDefault="004466E8" w:rsidP="004D642F">
            <w:pPr>
              <w:rPr>
                <w:rFonts w:ascii="Arial" w:hAnsi="Arial" w:cs="Arial"/>
              </w:rPr>
            </w:pPr>
          </w:p>
          <w:p w14:paraId="7FD0BB9F" w14:textId="77777777" w:rsidR="004466E8" w:rsidRPr="00CB656F" w:rsidRDefault="004466E8" w:rsidP="004D642F">
            <w:pPr>
              <w:rPr>
                <w:rFonts w:ascii="Arial" w:hAnsi="Arial" w:cs="Arial"/>
              </w:rPr>
            </w:pPr>
          </w:p>
          <w:p w14:paraId="05BABB1A" w14:textId="77777777" w:rsidR="004466E8" w:rsidRPr="00CB656F" w:rsidRDefault="004466E8" w:rsidP="004D642F">
            <w:pPr>
              <w:rPr>
                <w:rFonts w:ascii="Arial" w:hAnsi="Arial" w:cs="Arial"/>
              </w:rPr>
            </w:pPr>
          </w:p>
          <w:p w14:paraId="67A87D21" w14:textId="77777777" w:rsidR="004466E8" w:rsidRPr="00CB656F" w:rsidRDefault="004466E8" w:rsidP="004D642F">
            <w:pPr>
              <w:rPr>
                <w:rFonts w:ascii="Arial" w:hAnsi="Arial" w:cs="Arial"/>
              </w:rPr>
            </w:pPr>
          </w:p>
        </w:tc>
        <w:tc>
          <w:tcPr>
            <w:tcW w:w="236" w:type="dxa"/>
          </w:tcPr>
          <w:p w14:paraId="45D54D07" w14:textId="77777777" w:rsidR="004466E8" w:rsidRPr="00CB656F" w:rsidRDefault="004466E8" w:rsidP="004D642F">
            <w:pPr>
              <w:jc w:val="both"/>
              <w:rPr>
                <w:rFonts w:ascii="Arial" w:hAnsi="Arial" w:cs="Arial"/>
              </w:rPr>
            </w:pPr>
          </w:p>
        </w:tc>
        <w:tc>
          <w:tcPr>
            <w:tcW w:w="4192" w:type="dxa"/>
          </w:tcPr>
          <w:p w14:paraId="22F8F0EB" w14:textId="77777777" w:rsidR="004466E8" w:rsidRPr="00CB656F" w:rsidRDefault="004466E8" w:rsidP="004D642F">
            <w:pPr>
              <w:pStyle w:val="Recuodecorpodetexto"/>
              <w:tabs>
                <w:tab w:val="left" w:pos="7065"/>
              </w:tabs>
              <w:ind w:left="0"/>
              <w:rPr>
                <w:rFonts w:ascii="Arial" w:hAnsi="Arial" w:cs="Arial"/>
              </w:rPr>
            </w:pPr>
          </w:p>
          <w:p w14:paraId="433F2603" w14:textId="77777777" w:rsidR="004466E8" w:rsidRPr="00CB656F" w:rsidRDefault="004466E8" w:rsidP="004D642F">
            <w:pPr>
              <w:pStyle w:val="Recuodecorpodetexto"/>
              <w:tabs>
                <w:tab w:val="left" w:pos="7065"/>
              </w:tabs>
              <w:ind w:left="0"/>
              <w:rPr>
                <w:rFonts w:ascii="Arial" w:hAnsi="Arial" w:cs="Arial"/>
              </w:rPr>
            </w:pPr>
            <w:r w:rsidRPr="00CB656F">
              <w:rPr>
                <w:rFonts w:ascii="Arial" w:hAnsi="Arial" w:cs="Arial"/>
              </w:rPr>
              <w:t xml:space="preserve">                     </w:t>
            </w:r>
          </w:p>
          <w:p w14:paraId="68A2153B" w14:textId="77777777" w:rsidR="004466E8" w:rsidRPr="00CB656F" w:rsidRDefault="004466E8" w:rsidP="004D642F">
            <w:pPr>
              <w:pStyle w:val="Recuodecorpodetexto"/>
              <w:tabs>
                <w:tab w:val="left" w:pos="7065"/>
              </w:tabs>
              <w:ind w:left="0"/>
              <w:rPr>
                <w:rFonts w:ascii="Arial" w:hAnsi="Arial" w:cs="Arial"/>
              </w:rPr>
            </w:pPr>
          </w:p>
          <w:p w14:paraId="2D1577F7" w14:textId="77777777" w:rsidR="004466E8" w:rsidRPr="00CB656F" w:rsidRDefault="004466E8" w:rsidP="004D642F">
            <w:pPr>
              <w:jc w:val="center"/>
              <w:rPr>
                <w:rFonts w:ascii="Arial" w:hAnsi="Arial" w:cs="Arial"/>
              </w:rPr>
            </w:pPr>
          </w:p>
        </w:tc>
      </w:tr>
      <w:tr w:rsidR="004466E8" w:rsidRPr="00CB656F" w14:paraId="11BAE374" w14:textId="77777777" w:rsidTr="004D642F">
        <w:trPr>
          <w:trHeight w:hRule="exact" w:val="457"/>
        </w:trPr>
        <w:tc>
          <w:tcPr>
            <w:tcW w:w="4361" w:type="dxa"/>
            <w:tcBorders>
              <w:bottom w:val="single" w:sz="4" w:space="0" w:color="auto"/>
            </w:tcBorders>
          </w:tcPr>
          <w:p w14:paraId="65E3E2D6" w14:textId="77777777" w:rsidR="004466E8" w:rsidRPr="00CB656F" w:rsidRDefault="004466E8" w:rsidP="004D642F">
            <w:pPr>
              <w:rPr>
                <w:rFonts w:ascii="Arial" w:hAnsi="Arial" w:cs="Arial"/>
              </w:rPr>
            </w:pPr>
          </w:p>
          <w:p w14:paraId="72821CF5" w14:textId="77777777" w:rsidR="004466E8" w:rsidRPr="00CB656F" w:rsidRDefault="004466E8" w:rsidP="004D642F">
            <w:pPr>
              <w:rPr>
                <w:rFonts w:ascii="Arial" w:hAnsi="Arial" w:cs="Arial"/>
              </w:rPr>
            </w:pPr>
          </w:p>
          <w:p w14:paraId="049DCE74" w14:textId="77777777" w:rsidR="004466E8" w:rsidRPr="00CB656F" w:rsidRDefault="004466E8" w:rsidP="004D642F">
            <w:pPr>
              <w:rPr>
                <w:rFonts w:ascii="Arial" w:hAnsi="Arial" w:cs="Arial"/>
              </w:rPr>
            </w:pPr>
          </w:p>
          <w:p w14:paraId="3505FDE6" w14:textId="77777777" w:rsidR="004466E8" w:rsidRPr="00CB656F" w:rsidRDefault="004466E8" w:rsidP="004D642F">
            <w:pPr>
              <w:rPr>
                <w:rFonts w:ascii="Arial" w:hAnsi="Arial" w:cs="Arial"/>
              </w:rPr>
            </w:pPr>
          </w:p>
          <w:p w14:paraId="41EA3E84" w14:textId="77777777" w:rsidR="004466E8" w:rsidRPr="00CB656F" w:rsidRDefault="004466E8" w:rsidP="004D642F">
            <w:pPr>
              <w:rPr>
                <w:rFonts w:ascii="Arial" w:hAnsi="Arial" w:cs="Arial"/>
              </w:rPr>
            </w:pPr>
          </w:p>
          <w:p w14:paraId="526D1F40" w14:textId="77777777" w:rsidR="004466E8" w:rsidRPr="00CB656F" w:rsidRDefault="004466E8" w:rsidP="004D642F">
            <w:pPr>
              <w:rPr>
                <w:rFonts w:ascii="Arial" w:hAnsi="Arial" w:cs="Arial"/>
              </w:rPr>
            </w:pPr>
          </w:p>
        </w:tc>
        <w:tc>
          <w:tcPr>
            <w:tcW w:w="236" w:type="dxa"/>
          </w:tcPr>
          <w:p w14:paraId="3F54B729" w14:textId="77777777" w:rsidR="004466E8" w:rsidRPr="00CB656F" w:rsidRDefault="004466E8" w:rsidP="004D642F">
            <w:pPr>
              <w:jc w:val="both"/>
              <w:rPr>
                <w:rFonts w:ascii="Arial" w:hAnsi="Arial" w:cs="Arial"/>
              </w:rPr>
            </w:pPr>
          </w:p>
        </w:tc>
        <w:tc>
          <w:tcPr>
            <w:tcW w:w="4192" w:type="dxa"/>
            <w:tcBorders>
              <w:bottom w:val="single" w:sz="4" w:space="0" w:color="auto"/>
            </w:tcBorders>
          </w:tcPr>
          <w:p w14:paraId="300382BA" w14:textId="77777777" w:rsidR="004466E8" w:rsidRPr="00CB656F" w:rsidRDefault="004466E8" w:rsidP="004D642F">
            <w:pPr>
              <w:pStyle w:val="Recuodecorpodetexto"/>
              <w:tabs>
                <w:tab w:val="left" w:pos="7065"/>
              </w:tabs>
              <w:ind w:left="0"/>
              <w:rPr>
                <w:rFonts w:ascii="Arial" w:hAnsi="Arial" w:cs="Arial"/>
              </w:rPr>
            </w:pPr>
          </w:p>
        </w:tc>
      </w:tr>
      <w:tr w:rsidR="004466E8" w:rsidRPr="00CB656F" w14:paraId="06233C9B" w14:textId="77777777" w:rsidTr="004D642F">
        <w:trPr>
          <w:trHeight w:hRule="exact" w:val="965"/>
        </w:trPr>
        <w:tc>
          <w:tcPr>
            <w:tcW w:w="4361" w:type="dxa"/>
            <w:tcBorders>
              <w:top w:val="single" w:sz="4" w:space="0" w:color="auto"/>
            </w:tcBorders>
          </w:tcPr>
          <w:p w14:paraId="49B4905D" w14:textId="77777777" w:rsidR="004466E8" w:rsidRPr="00CB656F" w:rsidRDefault="004466E8" w:rsidP="004D642F">
            <w:pPr>
              <w:jc w:val="center"/>
              <w:rPr>
                <w:rFonts w:ascii="Arial" w:hAnsi="Arial" w:cs="Arial"/>
              </w:rPr>
            </w:pPr>
            <w:r w:rsidRPr="00CB656F">
              <w:rPr>
                <w:rFonts w:ascii="Arial" w:hAnsi="Arial" w:cs="Arial"/>
              </w:rPr>
              <w:t>Luiz Carlos Estevão</w:t>
            </w:r>
          </w:p>
          <w:p w14:paraId="2F13149B" w14:textId="77777777" w:rsidR="004466E8" w:rsidRPr="00CB656F" w:rsidRDefault="004466E8" w:rsidP="004D642F">
            <w:pPr>
              <w:jc w:val="center"/>
              <w:rPr>
                <w:rFonts w:ascii="Arial" w:hAnsi="Arial" w:cs="Arial"/>
              </w:rPr>
            </w:pPr>
            <w:r w:rsidRPr="00CB656F">
              <w:rPr>
                <w:rFonts w:ascii="Arial" w:hAnsi="Arial" w:cs="Arial"/>
              </w:rPr>
              <w:t xml:space="preserve">Luiz Carlos </w:t>
            </w:r>
            <w:proofErr w:type="spellStart"/>
            <w:r w:rsidRPr="00CB656F">
              <w:rPr>
                <w:rFonts w:ascii="Arial" w:hAnsi="Arial" w:cs="Arial"/>
              </w:rPr>
              <w:t>Tocão</w:t>
            </w:r>
            <w:proofErr w:type="spellEnd"/>
            <w:r w:rsidRPr="00CB656F">
              <w:rPr>
                <w:rFonts w:ascii="Arial" w:hAnsi="Arial" w:cs="Arial"/>
              </w:rPr>
              <w:t xml:space="preserve"> - PSB</w:t>
            </w:r>
          </w:p>
        </w:tc>
        <w:tc>
          <w:tcPr>
            <w:tcW w:w="236" w:type="dxa"/>
          </w:tcPr>
          <w:p w14:paraId="0A0A4977" w14:textId="77777777" w:rsidR="004466E8" w:rsidRPr="00CB656F" w:rsidRDefault="004466E8" w:rsidP="004D642F">
            <w:pPr>
              <w:jc w:val="both"/>
              <w:rPr>
                <w:rFonts w:ascii="Arial" w:hAnsi="Arial" w:cs="Arial"/>
              </w:rPr>
            </w:pPr>
          </w:p>
        </w:tc>
        <w:tc>
          <w:tcPr>
            <w:tcW w:w="4192" w:type="dxa"/>
            <w:tcBorders>
              <w:top w:val="single" w:sz="4" w:space="0" w:color="auto"/>
            </w:tcBorders>
          </w:tcPr>
          <w:p w14:paraId="47B114D3" w14:textId="77777777" w:rsidR="004466E8" w:rsidRPr="00CB656F" w:rsidRDefault="004466E8" w:rsidP="004D642F">
            <w:pPr>
              <w:jc w:val="center"/>
              <w:rPr>
                <w:rFonts w:ascii="Arial" w:hAnsi="Arial" w:cs="Arial"/>
              </w:rPr>
            </w:pPr>
            <w:proofErr w:type="spellStart"/>
            <w:r w:rsidRPr="00CB656F">
              <w:rPr>
                <w:rFonts w:ascii="Arial" w:hAnsi="Arial" w:cs="Arial"/>
              </w:rPr>
              <w:t>Osânia</w:t>
            </w:r>
            <w:proofErr w:type="spellEnd"/>
            <w:r w:rsidRPr="00CB656F">
              <w:rPr>
                <w:rFonts w:ascii="Arial" w:hAnsi="Arial" w:cs="Arial"/>
              </w:rPr>
              <w:t xml:space="preserve"> Iraci da Silva</w:t>
            </w:r>
          </w:p>
          <w:p w14:paraId="6F78BE23" w14:textId="77777777" w:rsidR="004466E8" w:rsidRPr="00CB656F" w:rsidRDefault="004466E8" w:rsidP="004D642F">
            <w:pPr>
              <w:jc w:val="center"/>
              <w:rPr>
                <w:rFonts w:ascii="Arial" w:hAnsi="Arial" w:cs="Arial"/>
              </w:rPr>
            </w:pPr>
            <w:proofErr w:type="spellStart"/>
            <w:r w:rsidRPr="00CB656F">
              <w:rPr>
                <w:rFonts w:ascii="Arial" w:hAnsi="Arial" w:cs="Arial"/>
              </w:rPr>
              <w:t>Osânia</w:t>
            </w:r>
            <w:proofErr w:type="spellEnd"/>
            <w:r w:rsidRPr="00CB656F">
              <w:rPr>
                <w:rFonts w:ascii="Arial" w:hAnsi="Arial" w:cs="Arial"/>
              </w:rPr>
              <w:t xml:space="preserve"> Silva - PSD</w:t>
            </w:r>
          </w:p>
        </w:tc>
      </w:tr>
      <w:tr w:rsidR="004466E8" w:rsidRPr="00CB656F" w14:paraId="0EFCBD99" w14:textId="77777777" w:rsidTr="004D642F">
        <w:trPr>
          <w:trHeight w:hRule="exact" w:val="80"/>
        </w:trPr>
        <w:tc>
          <w:tcPr>
            <w:tcW w:w="4361" w:type="dxa"/>
          </w:tcPr>
          <w:p w14:paraId="10D8AB67" w14:textId="77777777" w:rsidR="004466E8" w:rsidRPr="00CB656F" w:rsidRDefault="004466E8" w:rsidP="004D642F">
            <w:pPr>
              <w:jc w:val="center"/>
              <w:rPr>
                <w:rFonts w:ascii="Arial" w:hAnsi="Arial" w:cs="Arial"/>
              </w:rPr>
            </w:pPr>
          </w:p>
        </w:tc>
        <w:tc>
          <w:tcPr>
            <w:tcW w:w="236" w:type="dxa"/>
          </w:tcPr>
          <w:p w14:paraId="63343E85" w14:textId="77777777" w:rsidR="004466E8" w:rsidRPr="00CB656F" w:rsidRDefault="004466E8" w:rsidP="004D642F">
            <w:pPr>
              <w:jc w:val="both"/>
              <w:rPr>
                <w:rFonts w:ascii="Arial" w:hAnsi="Arial" w:cs="Arial"/>
              </w:rPr>
            </w:pPr>
          </w:p>
        </w:tc>
        <w:tc>
          <w:tcPr>
            <w:tcW w:w="4192" w:type="dxa"/>
          </w:tcPr>
          <w:p w14:paraId="664F65AE" w14:textId="77777777" w:rsidR="004466E8" w:rsidRPr="00CB656F" w:rsidRDefault="004466E8" w:rsidP="004D642F">
            <w:pPr>
              <w:jc w:val="center"/>
              <w:rPr>
                <w:rFonts w:ascii="Arial" w:hAnsi="Arial" w:cs="Arial"/>
              </w:rPr>
            </w:pPr>
          </w:p>
        </w:tc>
      </w:tr>
      <w:tr w:rsidR="004466E8" w:rsidRPr="00CB656F" w14:paraId="66CAC0A8" w14:textId="77777777" w:rsidTr="004D642F">
        <w:trPr>
          <w:trHeight w:hRule="exact" w:val="473"/>
        </w:trPr>
        <w:tc>
          <w:tcPr>
            <w:tcW w:w="4361" w:type="dxa"/>
          </w:tcPr>
          <w:p w14:paraId="110253F4" w14:textId="77777777" w:rsidR="004466E8" w:rsidRPr="00CB656F" w:rsidRDefault="004466E8" w:rsidP="004D642F">
            <w:pPr>
              <w:rPr>
                <w:rFonts w:ascii="Arial" w:hAnsi="Arial" w:cs="Arial"/>
              </w:rPr>
            </w:pPr>
          </w:p>
        </w:tc>
        <w:tc>
          <w:tcPr>
            <w:tcW w:w="236" w:type="dxa"/>
          </w:tcPr>
          <w:p w14:paraId="215B620D" w14:textId="77777777" w:rsidR="004466E8" w:rsidRPr="00CB656F" w:rsidRDefault="004466E8" w:rsidP="004D642F">
            <w:pPr>
              <w:jc w:val="both"/>
              <w:rPr>
                <w:rFonts w:ascii="Arial" w:hAnsi="Arial" w:cs="Arial"/>
              </w:rPr>
            </w:pPr>
          </w:p>
        </w:tc>
        <w:tc>
          <w:tcPr>
            <w:tcW w:w="4192" w:type="dxa"/>
            <w:vAlign w:val="bottom"/>
          </w:tcPr>
          <w:p w14:paraId="49CD5F38" w14:textId="77777777" w:rsidR="004466E8" w:rsidRPr="00CB656F" w:rsidRDefault="004466E8" w:rsidP="004D642F">
            <w:pPr>
              <w:jc w:val="center"/>
              <w:rPr>
                <w:rFonts w:ascii="Arial" w:hAnsi="Arial" w:cs="Arial"/>
                <w:b/>
              </w:rPr>
            </w:pPr>
          </w:p>
        </w:tc>
      </w:tr>
      <w:tr w:rsidR="004466E8" w:rsidRPr="00CB656F" w14:paraId="666FD4C1" w14:textId="77777777" w:rsidTr="004D642F">
        <w:trPr>
          <w:trHeight w:hRule="exact" w:val="567"/>
        </w:trPr>
        <w:tc>
          <w:tcPr>
            <w:tcW w:w="4361" w:type="dxa"/>
            <w:tcBorders>
              <w:top w:val="single" w:sz="4" w:space="0" w:color="auto"/>
            </w:tcBorders>
          </w:tcPr>
          <w:p w14:paraId="0B4DDAA8" w14:textId="77777777" w:rsidR="004466E8" w:rsidRPr="00CB656F" w:rsidRDefault="004466E8" w:rsidP="004D642F">
            <w:pPr>
              <w:jc w:val="center"/>
              <w:rPr>
                <w:rFonts w:ascii="Arial" w:hAnsi="Arial" w:cs="Arial"/>
              </w:rPr>
            </w:pPr>
            <w:r w:rsidRPr="00CB656F">
              <w:rPr>
                <w:rFonts w:ascii="Arial" w:hAnsi="Arial" w:cs="Arial"/>
              </w:rPr>
              <w:t>Joice Alvarenga Borges Carvalho</w:t>
            </w:r>
          </w:p>
          <w:p w14:paraId="44CA088B" w14:textId="77777777" w:rsidR="004466E8" w:rsidRPr="00CB656F" w:rsidRDefault="004466E8" w:rsidP="004D642F">
            <w:pPr>
              <w:jc w:val="center"/>
              <w:rPr>
                <w:rFonts w:ascii="Arial" w:hAnsi="Arial" w:cs="Arial"/>
              </w:rPr>
            </w:pPr>
            <w:r w:rsidRPr="00CB656F">
              <w:rPr>
                <w:rFonts w:ascii="Arial" w:hAnsi="Arial" w:cs="Arial"/>
              </w:rPr>
              <w:t>Joice Alvarenga - PT</w:t>
            </w:r>
          </w:p>
        </w:tc>
        <w:tc>
          <w:tcPr>
            <w:tcW w:w="236" w:type="dxa"/>
          </w:tcPr>
          <w:p w14:paraId="15B6881A" w14:textId="77777777" w:rsidR="004466E8" w:rsidRPr="00CB656F" w:rsidRDefault="004466E8" w:rsidP="004D642F">
            <w:pPr>
              <w:jc w:val="both"/>
              <w:rPr>
                <w:rFonts w:ascii="Arial" w:hAnsi="Arial" w:cs="Arial"/>
              </w:rPr>
            </w:pPr>
          </w:p>
        </w:tc>
        <w:tc>
          <w:tcPr>
            <w:tcW w:w="4192" w:type="dxa"/>
            <w:tcBorders>
              <w:top w:val="single" w:sz="4" w:space="0" w:color="auto"/>
            </w:tcBorders>
          </w:tcPr>
          <w:p w14:paraId="16900B7D" w14:textId="77777777" w:rsidR="004466E8" w:rsidRPr="00CB656F" w:rsidRDefault="004466E8" w:rsidP="004D642F">
            <w:pPr>
              <w:jc w:val="center"/>
              <w:rPr>
                <w:rFonts w:ascii="Arial" w:hAnsi="Arial" w:cs="Arial"/>
              </w:rPr>
            </w:pPr>
            <w:r w:rsidRPr="00CB656F">
              <w:rPr>
                <w:rFonts w:ascii="Arial" w:hAnsi="Arial" w:cs="Arial"/>
              </w:rPr>
              <w:t>Marcelo Fernandes de Oliveira</w:t>
            </w:r>
          </w:p>
          <w:p w14:paraId="2F157D2C" w14:textId="77777777" w:rsidR="004466E8" w:rsidRPr="00CB656F" w:rsidRDefault="004466E8" w:rsidP="004D642F">
            <w:pPr>
              <w:jc w:val="center"/>
              <w:rPr>
                <w:rFonts w:ascii="Arial" w:hAnsi="Arial" w:cs="Arial"/>
              </w:rPr>
            </w:pPr>
            <w:r w:rsidRPr="00CB656F">
              <w:rPr>
                <w:rFonts w:ascii="Arial" w:hAnsi="Arial" w:cs="Arial"/>
              </w:rPr>
              <w:t>Marcelo Fernandes - UNIÃO BRASIL</w:t>
            </w:r>
          </w:p>
        </w:tc>
      </w:tr>
    </w:tbl>
    <w:p w14:paraId="6B41CCCC" w14:textId="77777777" w:rsidR="004466E8" w:rsidRPr="00CB656F" w:rsidRDefault="004466E8" w:rsidP="004466E8">
      <w:pPr>
        <w:rPr>
          <w:rFonts w:ascii="Arial" w:hAnsi="Arial" w:cs="Arial"/>
        </w:rPr>
      </w:pPr>
    </w:p>
    <w:p w14:paraId="565AA266" w14:textId="77777777" w:rsidR="004466E8" w:rsidRPr="00CB656F" w:rsidRDefault="004466E8" w:rsidP="004466E8">
      <w:pPr>
        <w:pStyle w:val="Recuodecorpodetexto"/>
        <w:ind w:left="0"/>
        <w:jc w:val="both"/>
        <w:rPr>
          <w:rFonts w:ascii="Arial" w:hAnsi="Arial" w:cs="Arial"/>
        </w:rPr>
      </w:pPr>
    </w:p>
    <w:p w14:paraId="336C2C50" w14:textId="77777777" w:rsidR="00A31388" w:rsidRPr="004466E8" w:rsidRDefault="00A31388" w:rsidP="004466E8"/>
    <w:sectPr w:rsidR="00A31388" w:rsidRPr="004466E8">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A5480" w14:textId="77777777" w:rsidR="00355E53" w:rsidRDefault="00355E53" w:rsidP="00525D26">
      <w:r>
        <w:separator/>
      </w:r>
    </w:p>
  </w:endnote>
  <w:endnote w:type="continuationSeparator" w:id="0">
    <w:p w14:paraId="65F79B2C" w14:textId="77777777" w:rsidR="00355E53" w:rsidRDefault="00355E53"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316074"/>
      <w:docPartObj>
        <w:docPartGallery w:val="Page Numbers (Bottom of Page)"/>
        <w:docPartUnique/>
      </w:docPartObj>
    </w:sdtPr>
    <w:sdtContent>
      <w:p w14:paraId="13BAB4B7" w14:textId="0C9DEDE8" w:rsidR="00346F83" w:rsidRDefault="00346F83">
        <w:pPr>
          <w:pStyle w:val="Rodap"/>
          <w:jc w:val="right"/>
        </w:pPr>
        <w:r>
          <w:fldChar w:fldCharType="begin"/>
        </w:r>
        <w:r>
          <w:instrText>PAGE   \* MERGEFORMAT</w:instrText>
        </w:r>
        <w:r>
          <w:fldChar w:fldCharType="separate"/>
        </w:r>
        <w:r w:rsidR="005150EF">
          <w:rPr>
            <w:noProof/>
          </w:rPr>
          <w:t>4</w:t>
        </w:r>
        <w:r>
          <w:fldChar w:fldCharType="end"/>
        </w:r>
      </w:p>
    </w:sdtContent>
  </w:sdt>
  <w:p w14:paraId="329A215E" w14:textId="7900188C" w:rsidR="00346F83" w:rsidRDefault="00346F83" w:rsidP="008167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B838D" w14:textId="77777777" w:rsidR="00355E53" w:rsidRDefault="00355E53" w:rsidP="00525D26">
      <w:r>
        <w:separator/>
      </w:r>
    </w:p>
  </w:footnote>
  <w:footnote w:type="continuationSeparator" w:id="0">
    <w:p w14:paraId="7F4C83DD" w14:textId="77777777" w:rsidR="00355E53" w:rsidRDefault="00355E53" w:rsidP="00525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7446" w14:textId="77777777" w:rsidR="00346F83" w:rsidRDefault="00000000">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1027" type="#_x0000_t75" style="position:absolute;margin-left:0;margin-top:0;width:424.4pt;height:596.65pt;z-index:-251658240;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5841" w14:textId="77777777" w:rsidR="00346F83" w:rsidRPr="009A3963" w:rsidRDefault="00000000"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1026" type="#_x0000_t75" style="position:absolute;left:0;text-align:left;margin-left:0;margin-top:0;width:424.4pt;height:596.65pt;z-index:-251657216;mso-position-horizontal:center;mso-position-horizontal-relative:margin;mso-position-vertical:center;mso-position-vertical-relative:margin" o:allowincell="f">
          <v:imagedata r:id="rId1" o:title="Marca Dagua" gain="19661f" blacklevel="22938f"/>
          <w10:wrap anchorx="margin" anchory="margin"/>
        </v:shape>
      </w:pict>
    </w:r>
    <w:r w:rsidR="00346F83">
      <w:rPr>
        <w:noProof/>
        <w:lang w:eastAsia="pt-BR"/>
      </w:rPr>
      <mc:AlternateContent>
        <mc:Choice Requires="wps">
          <w:drawing>
            <wp:anchor distT="0" distB="0" distL="114300" distR="114300" simplePos="0" relativeHeight="251656192"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346F83" w:rsidRPr="003B3818" w:rsidRDefault="00346F83"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346F83" w:rsidRPr="003B3818" w:rsidRDefault="00346F83" w:rsidP="009A3963">
                          <w:pPr>
                            <w:pStyle w:val="SemEspaamento"/>
                            <w:jc w:val="center"/>
                            <w:rPr>
                              <w:i/>
                              <w:sz w:val="26"/>
                              <w:szCs w:val="26"/>
                            </w:rPr>
                          </w:pPr>
                          <w:r w:rsidRPr="003B3818">
                            <w:rPr>
                              <w:i/>
                              <w:sz w:val="26"/>
                              <w:szCs w:val="26"/>
                            </w:rPr>
                            <w:t>Cidade das Areias Brancas</w:t>
                          </w:r>
                        </w:p>
                        <w:p w14:paraId="3B4E9538" w14:textId="77777777" w:rsidR="00346F83" w:rsidRPr="003B3818" w:rsidRDefault="00346F83" w:rsidP="009A3963">
                          <w:pPr>
                            <w:pStyle w:val="SemEspaamento"/>
                            <w:jc w:val="center"/>
                            <w:rPr>
                              <w:b/>
                              <w:i/>
                              <w:sz w:val="26"/>
                              <w:szCs w:val="26"/>
                            </w:rPr>
                          </w:pPr>
                          <w:r w:rsidRPr="003B3818">
                            <w:rPr>
                              <w:b/>
                              <w:sz w:val="26"/>
                              <w:szCs w:val="26"/>
                            </w:rPr>
                            <w:t>CNPJ. 20.914.305/0001-16</w:t>
                          </w:r>
                        </w:p>
                        <w:p w14:paraId="50BF610E" w14:textId="77777777" w:rsidR="00346F83" w:rsidRDefault="00346F8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" o:allowincell="f" stroked="f">
              <v:textbox>
                <w:txbxContent>
                  <w:p w14:paraId="5D4E88BA" w14:textId="77777777" w:rsidR="00346F83" w:rsidRPr="003B3818" w:rsidRDefault="00346F83"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346F83" w:rsidRPr="003B3818" w:rsidRDefault="00346F83" w:rsidP="009A3963">
                    <w:pPr>
                      <w:pStyle w:val="SemEspaamento"/>
                      <w:jc w:val="center"/>
                      <w:rPr>
                        <w:i/>
                        <w:sz w:val="26"/>
                        <w:szCs w:val="26"/>
                      </w:rPr>
                    </w:pPr>
                    <w:r w:rsidRPr="003B3818">
                      <w:rPr>
                        <w:i/>
                        <w:sz w:val="26"/>
                        <w:szCs w:val="26"/>
                      </w:rPr>
                      <w:t>Cidade das Areias Brancas</w:t>
                    </w:r>
                  </w:p>
                  <w:p w14:paraId="3B4E9538" w14:textId="77777777" w:rsidR="00346F83" w:rsidRPr="003B3818" w:rsidRDefault="00346F83" w:rsidP="009A3963">
                    <w:pPr>
                      <w:pStyle w:val="SemEspaamento"/>
                      <w:jc w:val="center"/>
                      <w:rPr>
                        <w:b/>
                        <w:i/>
                        <w:sz w:val="26"/>
                        <w:szCs w:val="26"/>
                      </w:rPr>
                    </w:pPr>
                    <w:r w:rsidRPr="003B3818">
                      <w:rPr>
                        <w:b/>
                        <w:sz w:val="26"/>
                        <w:szCs w:val="26"/>
                      </w:rPr>
                      <w:t>CNPJ. 20.914.305/0001-16</w:t>
                    </w:r>
                  </w:p>
                  <w:p w14:paraId="50BF610E" w14:textId="77777777" w:rsidR="00346F83" w:rsidRDefault="00346F83" w:rsidP="00B572C3"/>
                </w:txbxContent>
              </v:textbox>
              <w10:wrap type="square"/>
            </v:shape>
          </w:pict>
        </mc:Fallback>
      </mc:AlternateContent>
    </w:r>
    <w:r w:rsidR="00346F83">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346F8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346F83" w:rsidRPr="009A3D19">
      <w:rPr>
        <w:b/>
      </w:rPr>
      <w:t xml:space="preserve"> </w:t>
    </w:r>
  </w:p>
  <w:p w14:paraId="71159F7C" w14:textId="77777777" w:rsidR="00346F83" w:rsidRDefault="00346F83" w:rsidP="00B572C3">
    <w:pPr>
      <w:pStyle w:val="Cabealho"/>
      <w:jc w:val="cent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EBA1" w14:textId="77777777" w:rsidR="00346F83" w:rsidRDefault="00000000">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1025" type="#_x0000_t75" style="position:absolute;margin-left:0;margin-top:0;width:424.4pt;height:596.65pt;z-index:-251659264;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657644F"/>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22C5110"/>
    <w:multiLevelType w:val="hybridMultilevel"/>
    <w:tmpl w:val="D5DE3E0E"/>
    <w:lvl w:ilvl="0" w:tplc="348083AA">
      <w:start w:val="1"/>
      <w:numFmt w:val="lowerLetter"/>
      <w:lvlText w:val="%1)"/>
      <w:lvlJc w:val="left"/>
      <w:pPr>
        <w:ind w:left="720" w:hanging="360"/>
      </w:pPr>
      <w:rPr>
        <w:rFonts w:hint="default"/>
        <w:b/>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B583F61"/>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14935178">
    <w:abstractNumId w:val="0"/>
  </w:num>
  <w:num w:numId="2" w16cid:durableId="1171137995">
    <w:abstractNumId w:val="9"/>
  </w:num>
  <w:num w:numId="3" w16cid:durableId="1170675549">
    <w:abstractNumId w:val="4"/>
  </w:num>
  <w:num w:numId="4" w16cid:durableId="2141681691">
    <w:abstractNumId w:val="3"/>
  </w:num>
  <w:num w:numId="5" w16cid:durableId="1449280916">
    <w:abstractNumId w:val="1"/>
  </w:num>
  <w:num w:numId="6" w16cid:durableId="800224774">
    <w:abstractNumId w:val="2"/>
  </w:num>
  <w:num w:numId="7" w16cid:durableId="1599757557">
    <w:abstractNumId w:val="5"/>
  </w:num>
  <w:num w:numId="8" w16cid:durableId="1119836622">
    <w:abstractNumId w:val="7"/>
  </w:num>
  <w:num w:numId="9" w16cid:durableId="949241309">
    <w:abstractNumId w:val="6"/>
  </w:num>
  <w:num w:numId="10" w16cid:durableId="1562668003">
    <w:abstractNumId w:val="8"/>
  </w:num>
  <w:num w:numId="11" w16cid:durableId="537553091">
    <w:abstractNumId w:val="11"/>
  </w:num>
  <w:num w:numId="12" w16cid:durableId="922400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003"/>
    <w:rsid w:val="00000EE9"/>
    <w:rsid w:val="00001AD0"/>
    <w:rsid w:val="00001D5D"/>
    <w:rsid w:val="00001EB3"/>
    <w:rsid w:val="00004167"/>
    <w:rsid w:val="00005726"/>
    <w:rsid w:val="00007011"/>
    <w:rsid w:val="00010434"/>
    <w:rsid w:val="000107D2"/>
    <w:rsid w:val="0001116C"/>
    <w:rsid w:val="00012937"/>
    <w:rsid w:val="00013ECB"/>
    <w:rsid w:val="0001424D"/>
    <w:rsid w:val="00014872"/>
    <w:rsid w:val="00014B60"/>
    <w:rsid w:val="0001745B"/>
    <w:rsid w:val="00020C78"/>
    <w:rsid w:val="00020F95"/>
    <w:rsid w:val="000244CF"/>
    <w:rsid w:val="0002524B"/>
    <w:rsid w:val="00025A2F"/>
    <w:rsid w:val="0002695A"/>
    <w:rsid w:val="00026B6E"/>
    <w:rsid w:val="000311B9"/>
    <w:rsid w:val="00032025"/>
    <w:rsid w:val="00033D23"/>
    <w:rsid w:val="00035743"/>
    <w:rsid w:val="00036A7C"/>
    <w:rsid w:val="00036F4A"/>
    <w:rsid w:val="000375BF"/>
    <w:rsid w:val="00042135"/>
    <w:rsid w:val="00042BD1"/>
    <w:rsid w:val="00042EAA"/>
    <w:rsid w:val="00045884"/>
    <w:rsid w:val="00045891"/>
    <w:rsid w:val="00045A76"/>
    <w:rsid w:val="00047CCF"/>
    <w:rsid w:val="0005053D"/>
    <w:rsid w:val="0005057B"/>
    <w:rsid w:val="00051DB4"/>
    <w:rsid w:val="00055C81"/>
    <w:rsid w:val="0005719E"/>
    <w:rsid w:val="0006145D"/>
    <w:rsid w:val="00064BE9"/>
    <w:rsid w:val="00064CBD"/>
    <w:rsid w:val="00065FB2"/>
    <w:rsid w:val="000677D2"/>
    <w:rsid w:val="00077F67"/>
    <w:rsid w:val="0008152E"/>
    <w:rsid w:val="00082F4C"/>
    <w:rsid w:val="0008310E"/>
    <w:rsid w:val="0008323E"/>
    <w:rsid w:val="0008397E"/>
    <w:rsid w:val="00085589"/>
    <w:rsid w:val="00085D41"/>
    <w:rsid w:val="000863E9"/>
    <w:rsid w:val="000867D2"/>
    <w:rsid w:val="0008756F"/>
    <w:rsid w:val="00087F8A"/>
    <w:rsid w:val="00091C83"/>
    <w:rsid w:val="00092015"/>
    <w:rsid w:val="00093D40"/>
    <w:rsid w:val="00095913"/>
    <w:rsid w:val="0009602D"/>
    <w:rsid w:val="000A252C"/>
    <w:rsid w:val="000A2C50"/>
    <w:rsid w:val="000A2F34"/>
    <w:rsid w:val="000A41E1"/>
    <w:rsid w:val="000A471A"/>
    <w:rsid w:val="000A59E9"/>
    <w:rsid w:val="000A751E"/>
    <w:rsid w:val="000B6A6E"/>
    <w:rsid w:val="000C01EC"/>
    <w:rsid w:val="000C2BEE"/>
    <w:rsid w:val="000C2C81"/>
    <w:rsid w:val="000C5EB6"/>
    <w:rsid w:val="000C5F2D"/>
    <w:rsid w:val="000C6C1C"/>
    <w:rsid w:val="000D1E08"/>
    <w:rsid w:val="000D63DE"/>
    <w:rsid w:val="000E0799"/>
    <w:rsid w:val="000E0D0B"/>
    <w:rsid w:val="000E3C67"/>
    <w:rsid w:val="000E7482"/>
    <w:rsid w:val="000F087F"/>
    <w:rsid w:val="000F1094"/>
    <w:rsid w:val="000F1B7D"/>
    <w:rsid w:val="000F51BE"/>
    <w:rsid w:val="000F5F89"/>
    <w:rsid w:val="000F6063"/>
    <w:rsid w:val="000F6722"/>
    <w:rsid w:val="000F67BF"/>
    <w:rsid w:val="00102379"/>
    <w:rsid w:val="00110474"/>
    <w:rsid w:val="001117C8"/>
    <w:rsid w:val="00112E57"/>
    <w:rsid w:val="0011346D"/>
    <w:rsid w:val="001158AB"/>
    <w:rsid w:val="00115B60"/>
    <w:rsid w:val="001179AF"/>
    <w:rsid w:val="0012197A"/>
    <w:rsid w:val="00122AC8"/>
    <w:rsid w:val="00123095"/>
    <w:rsid w:val="0012354E"/>
    <w:rsid w:val="00124ACF"/>
    <w:rsid w:val="00125F4E"/>
    <w:rsid w:val="0013263E"/>
    <w:rsid w:val="00133B32"/>
    <w:rsid w:val="00136A29"/>
    <w:rsid w:val="00146E25"/>
    <w:rsid w:val="00147E9B"/>
    <w:rsid w:val="00150474"/>
    <w:rsid w:val="00152911"/>
    <w:rsid w:val="00152A21"/>
    <w:rsid w:val="00152B50"/>
    <w:rsid w:val="0015362D"/>
    <w:rsid w:val="001545C9"/>
    <w:rsid w:val="00154AD1"/>
    <w:rsid w:val="00154EEF"/>
    <w:rsid w:val="0016119F"/>
    <w:rsid w:val="00163791"/>
    <w:rsid w:val="00163F0F"/>
    <w:rsid w:val="00164443"/>
    <w:rsid w:val="001644FF"/>
    <w:rsid w:val="00164AAE"/>
    <w:rsid w:val="001657D5"/>
    <w:rsid w:val="00166544"/>
    <w:rsid w:val="001670BA"/>
    <w:rsid w:val="00167BFC"/>
    <w:rsid w:val="00172C0B"/>
    <w:rsid w:val="0017420F"/>
    <w:rsid w:val="00176C55"/>
    <w:rsid w:val="0017726B"/>
    <w:rsid w:val="00181BA1"/>
    <w:rsid w:val="00181BD0"/>
    <w:rsid w:val="00182573"/>
    <w:rsid w:val="00182E3B"/>
    <w:rsid w:val="0018455A"/>
    <w:rsid w:val="00184754"/>
    <w:rsid w:val="001848F6"/>
    <w:rsid w:val="00185E44"/>
    <w:rsid w:val="001869BA"/>
    <w:rsid w:val="00187E84"/>
    <w:rsid w:val="00190909"/>
    <w:rsid w:val="00193719"/>
    <w:rsid w:val="00193A94"/>
    <w:rsid w:val="00194C86"/>
    <w:rsid w:val="0019514E"/>
    <w:rsid w:val="00195969"/>
    <w:rsid w:val="00195FCB"/>
    <w:rsid w:val="00196728"/>
    <w:rsid w:val="00196933"/>
    <w:rsid w:val="00197A78"/>
    <w:rsid w:val="001A18C1"/>
    <w:rsid w:val="001A1F57"/>
    <w:rsid w:val="001A2881"/>
    <w:rsid w:val="001A5594"/>
    <w:rsid w:val="001A588F"/>
    <w:rsid w:val="001A6D85"/>
    <w:rsid w:val="001A7708"/>
    <w:rsid w:val="001B193A"/>
    <w:rsid w:val="001B2221"/>
    <w:rsid w:val="001B3361"/>
    <w:rsid w:val="001B5881"/>
    <w:rsid w:val="001B60BC"/>
    <w:rsid w:val="001B6957"/>
    <w:rsid w:val="001B7558"/>
    <w:rsid w:val="001C265C"/>
    <w:rsid w:val="001C4E85"/>
    <w:rsid w:val="001D01CF"/>
    <w:rsid w:val="001D0AF1"/>
    <w:rsid w:val="001D1B0D"/>
    <w:rsid w:val="001D4D1D"/>
    <w:rsid w:val="001D703F"/>
    <w:rsid w:val="001E0267"/>
    <w:rsid w:val="001E0ED3"/>
    <w:rsid w:val="001E15E0"/>
    <w:rsid w:val="001E20EF"/>
    <w:rsid w:val="001E29DF"/>
    <w:rsid w:val="001E341D"/>
    <w:rsid w:val="001F0C4F"/>
    <w:rsid w:val="001F1987"/>
    <w:rsid w:val="001F2FB0"/>
    <w:rsid w:val="001F4A50"/>
    <w:rsid w:val="001F4E48"/>
    <w:rsid w:val="001F6DB7"/>
    <w:rsid w:val="002001DE"/>
    <w:rsid w:val="00202C62"/>
    <w:rsid w:val="0020699B"/>
    <w:rsid w:val="00206F13"/>
    <w:rsid w:val="00212927"/>
    <w:rsid w:val="00212D47"/>
    <w:rsid w:val="00214677"/>
    <w:rsid w:val="00214E3A"/>
    <w:rsid w:val="00216E9C"/>
    <w:rsid w:val="002211DF"/>
    <w:rsid w:val="00222400"/>
    <w:rsid w:val="0022378E"/>
    <w:rsid w:val="00230433"/>
    <w:rsid w:val="00232378"/>
    <w:rsid w:val="00232887"/>
    <w:rsid w:val="00233341"/>
    <w:rsid w:val="00233B7A"/>
    <w:rsid w:val="00233F06"/>
    <w:rsid w:val="002356AA"/>
    <w:rsid w:val="002360C5"/>
    <w:rsid w:val="0023761F"/>
    <w:rsid w:val="00240502"/>
    <w:rsid w:val="002425E4"/>
    <w:rsid w:val="0024387D"/>
    <w:rsid w:val="00243D69"/>
    <w:rsid w:val="002444AF"/>
    <w:rsid w:val="00245A6A"/>
    <w:rsid w:val="00246AB0"/>
    <w:rsid w:val="00250432"/>
    <w:rsid w:val="0025083E"/>
    <w:rsid w:val="00251E4B"/>
    <w:rsid w:val="00252BA8"/>
    <w:rsid w:val="002566EC"/>
    <w:rsid w:val="00256D5D"/>
    <w:rsid w:val="0026016F"/>
    <w:rsid w:val="00260B07"/>
    <w:rsid w:val="002617AB"/>
    <w:rsid w:val="00261FBF"/>
    <w:rsid w:val="00267C81"/>
    <w:rsid w:val="00270460"/>
    <w:rsid w:val="00270ED8"/>
    <w:rsid w:val="002719DD"/>
    <w:rsid w:val="00272DA9"/>
    <w:rsid w:val="002732CF"/>
    <w:rsid w:val="00273434"/>
    <w:rsid w:val="00274F0C"/>
    <w:rsid w:val="00280974"/>
    <w:rsid w:val="00281594"/>
    <w:rsid w:val="00281C21"/>
    <w:rsid w:val="002932A7"/>
    <w:rsid w:val="00296763"/>
    <w:rsid w:val="00297EC1"/>
    <w:rsid w:val="002A24BA"/>
    <w:rsid w:val="002A3870"/>
    <w:rsid w:val="002A70A6"/>
    <w:rsid w:val="002B656F"/>
    <w:rsid w:val="002B6F35"/>
    <w:rsid w:val="002B7CDF"/>
    <w:rsid w:val="002C2AF8"/>
    <w:rsid w:val="002C375B"/>
    <w:rsid w:val="002C39F8"/>
    <w:rsid w:val="002C5949"/>
    <w:rsid w:val="002C6503"/>
    <w:rsid w:val="002D24CE"/>
    <w:rsid w:val="002E34EA"/>
    <w:rsid w:val="002E46B3"/>
    <w:rsid w:val="002E723B"/>
    <w:rsid w:val="002E7E3B"/>
    <w:rsid w:val="002F08C2"/>
    <w:rsid w:val="002F267D"/>
    <w:rsid w:val="002F28A8"/>
    <w:rsid w:val="002F31FC"/>
    <w:rsid w:val="00300599"/>
    <w:rsid w:val="00300C9C"/>
    <w:rsid w:val="00303844"/>
    <w:rsid w:val="00304C9C"/>
    <w:rsid w:val="00307E09"/>
    <w:rsid w:val="003114E4"/>
    <w:rsid w:val="00311A0A"/>
    <w:rsid w:val="00314971"/>
    <w:rsid w:val="00314CBD"/>
    <w:rsid w:val="003203FA"/>
    <w:rsid w:val="00320F29"/>
    <w:rsid w:val="00321540"/>
    <w:rsid w:val="00323AB2"/>
    <w:rsid w:val="00326E74"/>
    <w:rsid w:val="00327F8E"/>
    <w:rsid w:val="00330278"/>
    <w:rsid w:val="00331585"/>
    <w:rsid w:val="00333690"/>
    <w:rsid w:val="003354C4"/>
    <w:rsid w:val="0034035A"/>
    <w:rsid w:val="0034270C"/>
    <w:rsid w:val="00346F83"/>
    <w:rsid w:val="003504F9"/>
    <w:rsid w:val="00352486"/>
    <w:rsid w:val="00352864"/>
    <w:rsid w:val="00353A83"/>
    <w:rsid w:val="00355392"/>
    <w:rsid w:val="00355E53"/>
    <w:rsid w:val="00362C41"/>
    <w:rsid w:val="00362F29"/>
    <w:rsid w:val="0036370A"/>
    <w:rsid w:val="0036398B"/>
    <w:rsid w:val="00364644"/>
    <w:rsid w:val="00366F7F"/>
    <w:rsid w:val="0037030B"/>
    <w:rsid w:val="003703A4"/>
    <w:rsid w:val="00372037"/>
    <w:rsid w:val="003726F3"/>
    <w:rsid w:val="0037491F"/>
    <w:rsid w:val="00374CB2"/>
    <w:rsid w:val="00376D30"/>
    <w:rsid w:val="003773E8"/>
    <w:rsid w:val="003839E9"/>
    <w:rsid w:val="00384545"/>
    <w:rsid w:val="0038470F"/>
    <w:rsid w:val="003855CA"/>
    <w:rsid w:val="00386F26"/>
    <w:rsid w:val="00387D7D"/>
    <w:rsid w:val="00390696"/>
    <w:rsid w:val="003911F0"/>
    <w:rsid w:val="0039139F"/>
    <w:rsid w:val="0039364A"/>
    <w:rsid w:val="00394C34"/>
    <w:rsid w:val="003969DC"/>
    <w:rsid w:val="00397C59"/>
    <w:rsid w:val="00397F2B"/>
    <w:rsid w:val="00397FE0"/>
    <w:rsid w:val="003A3E35"/>
    <w:rsid w:val="003A4777"/>
    <w:rsid w:val="003B066C"/>
    <w:rsid w:val="003B2790"/>
    <w:rsid w:val="003B3818"/>
    <w:rsid w:val="003B55BC"/>
    <w:rsid w:val="003C39C3"/>
    <w:rsid w:val="003C4C3B"/>
    <w:rsid w:val="003C506A"/>
    <w:rsid w:val="003D3297"/>
    <w:rsid w:val="003D5AA3"/>
    <w:rsid w:val="003D6B2C"/>
    <w:rsid w:val="003E2EC1"/>
    <w:rsid w:val="003E3918"/>
    <w:rsid w:val="003E3C41"/>
    <w:rsid w:val="003E5FD0"/>
    <w:rsid w:val="003E6431"/>
    <w:rsid w:val="003E6B77"/>
    <w:rsid w:val="003F3DD7"/>
    <w:rsid w:val="003F48DB"/>
    <w:rsid w:val="003F6608"/>
    <w:rsid w:val="003F7A95"/>
    <w:rsid w:val="00400D2E"/>
    <w:rsid w:val="00402844"/>
    <w:rsid w:val="00407FB1"/>
    <w:rsid w:val="00410BEE"/>
    <w:rsid w:val="0041126F"/>
    <w:rsid w:val="00411961"/>
    <w:rsid w:val="00411D99"/>
    <w:rsid w:val="00412216"/>
    <w:rsid w:val="00416B4E"/>
    <w:rsid w:val="0041767B"/>
    <w:rsid w:val="00420989"/>
    <w:rsid w:val="00420E1F"/>
    <w:rsid w:val="00422379"/>
    <w:rsid w:val="00422A67"/>
    <w:rsid w:val="00430D5C"/>
    <w:rsid w:val="004311FB"/>
    <w:rsid w:val="00431C5F"/>
    <w:rsid w:val="004337BD"/>
    <w:rsid w:val="0043410E"/>
    <w:rsid w:val="00434996"/>
    <w:rsid w:val="00437E6B"/>
    <w:rsid w:val="0044216D"/>
    <w:rsid w:val="00442181"/>
    <w:rsid w:val="004426D5"/>
    <w:rsid w:val="00442DC3"/>
    <w:rsid w:val="00443483"/>
    <w:rsid w:val="004437DE"/>
    <w:rsid w:val="0044456C"/>
    <w:rsid w:val="00444833"/>
    <w:rsid w:val="00444919"/>
    <w:rsid w:val="004466E8"/>
    <w:rsid w:val="00450995"/>
    <w:rsid w:val="0045105C"/>
    <w:rsid w:val="0045297D"/>
    <w:rsid w:val="00455226"/>
    <w:rsid w:val="004559C4"/>
    <w:rsid w:val="004574B4"/>
    <w:rsid w:val="004576AF"/>
    <w:rsid w:val="004604DC"/>
    <w:rsid w:val="004605F2"/>
    <w:rsid w:val="0046088B"/>
    <w:rsid w:val="00462E5F"/>
    <w:rsid w:val="00463CDD"/>
    <w:rsid w:val="00464875"/>
    <w:rsid w:val="004654A9"/>
    <w:rsid w:val="00465B3B"/>
    <w:rsid w:val="004662F0"/>
    <w:rsid w:val="00466C8E"/>
    <w:rsid w:val="00466FFB"/>
    <w:rsid w:val="0047161B"/>
    <w:rsid w:val="00471910"/>
    <w:rsid w:val="00471C67"/>
    <w:rsid w:val="004720EC"/>
    <w:rsid w:val="00472AEE"/>
    <w:rsid w:val="004732A0"/>
    <w:rsid w:val="0047358F"/>
    <w:rsid w:val="00474B84"/>
    <w:rsid w:val="00475C75"/>
    <w:rsid w:val="004769BE"/>
    <w:rsid w:val="0048048C"/>
    <w:rsid w:val="0048083D"/>
    <w:rsid w:val="00481109"/>
    <w:rsid w:val="00481BC0"/>
    <w:rsid w:val="00481E15"/>
    <w:rsid w:val="00487B83"/>
    <w:rsid w:val="00491511"/>
    <w:rsid w:val="00494B46"/>
    <w:rsid w:val="00495F0B"/>
    <w:rsid w:val="004A1A4E"/>
    <w:rsid w:val="004A3E15"/>
    <w:rsid w:val="004A56E5"/>
    <w:rsid w:val="004A7DC2"/>
    <w:rsid w:val="004B1380"/>
    <w:rsid w:val="004B20F3"/>
    <w:rsid w:val="004B2368"/>
    <w:rsid w:val="004B4195"/>
    <w:rsid w:val="004B4D04"/>
    <w:rsid w:val="004B6A8B"/>
    <w:rsid w:val="004C0A2E"/>
    <w:rsid w:val="004C1C32"/>
    <w:rsid w:val="004C3347"/>
    <w:rsid w:val="004C398A"/>
    <w:rsid w:val="004C3C1E"/>
    <w:rsid w:val="004C537B"/>
    <w:rsid w:val="004C6B98"/>
    <w:rsid w:val="004D0F15"/>
    <w:rsid w:val="004D13E2"/>
    <w:rsid w:val="004D1A94"/>
    <w:rsid w:val="004D2415"/>
    <w:rsid w:val="004D284C"/>
    <w:rsid w:val="004D2BD3"/>
    <w:rsid w:val="004D34B0"/>
    <w:rsid w:val="004D4AC3"/>
    <w:rsid w:val="004D7C1C"/>
    <w:rsid w:val="004E1A57"/>
    <w:rsid w:val="004E44E6"/>
    <w:rsid w:val="004E47E6"/>
    <w:rsid w:val="004E5A7D"/>
    <w:rsid w:val="004E7075"/>
    <w:rsid w:val="004F07F1"/>
    <w:rsid w:val="004F4411"/>
    <w:rsid w:val="004F69AC"/>
    <w:rsid w:val="004F763E"/>
    <w:rsid w:val="004F7D78"/>
    <w:rsid w:val="00500565"/>
    <w:rsid w:val="0050371C"/>
    <w:rsid w:val="00504FC6"/>
    <w:rsid w:val="00505B30"/>
    <w:rsid w:val="00506AA6"/>
    <w:rsid w:val="00512C0F"/>
    <w:rsid w:val="005143AF"/>
    <w:rsid w:val="00514D68"/>
    <w:rsid w:val="005150EF"/>
    <w:rsid w:val="00515D4C"/>
    <w:rsid w:val="00516A78"/>
    <w:rsid w:val="00517B7D"/>
    <w:rsid w:val="00521276"/>
    <w:rsid w:val="00522BD5"/>
    <w:rsid w:val="00522D28"/>
    <w:rsid w:val="00525D26"/>
    <w:rsid w:val="005260E6"/>
    <w:rsid w:val="005277CC"/>
    <w:rsid w:val="00527E84"/>
    <w:rsid w:val="00530EBE"/>
    <w:rsid w:val="00532D1C"/>
    <w:rsid w:val="005365F8"/>
    <w:rsid w:val="00536C32"/>
    <w:rsid w:val="00540622"/>
    <w:rsid w:val="00541020"/>
    <w:rsid w:val="005419BA"/>
    <w:rsid w:val="00541F40"/>
    <w:rsid w:val="00542F98"/>
    <w:rsid w:val="00542FAF"/>
    <w:rsid w:val="005434EF"/>
    <w:rsid w:val="005440D4"/>
    <w:rsid w:val="0054490F"/>
    <w:rsid w:val="0054524D"/>
    <w:rsid w:val="00546C2B"/>
    <w:rsid w:val="00546F10"/>
    <w:rsid w:val="005517E7"/>
    <w:rsid w:val="00552045"/>
    <w:rsid w:val="00552963"/>
    <w:rsid w:val="00561807"/>
    <w:rsid w:val="005660A8"/>
    <w:rsid w:val="005675CD"/>
    <w:rsid w:val="00567C5C"/>
    <w:rsid w:val="00570E8B"/>
    <w:rsid w:val="005761CE"/>
    <w:rsid w:val="005819D4"/>
    <w:rsid w:val="00581C7C"/>
    <w:rsid w:val="00583B47"/>
    <w:rsid w:val="00586A6C"/>
    <w:rsid w:val="00586C7E"/>
    <w:rsid w:val="00590130"/>
    <w:rsid w:val="005903FB"/>
    <w:rsid w:val="00592F3B"/>
    <w:rsid w:val="00594863"/>
    <w:rsid w:val="0059787A"/>
    <w:rsid w:val="005A2EB6"/>
    <w:rsid w:val="005A35C2"/>
    <w:rsid w:val="005A57F5"/>
    <w:rsid w:val="005A5AA2"/>
    <w:rsid w:val="005B1060"/>
    <w:rsid w:val="005B180F"/>
    <w:rsid w:val="005B1F97"/>
    <w:rsid w:val="005B44B2"/>
    <w:rsid w:val="005B495C"/>
    <w:rsid w:val="005B4EC4"/>
    <w:rsid w:val="005B4ECA"/>
    <w:rsid w:val="005B5991"/>
    <w:rsid w:val="005C0F7F"/>
    <w:rsid w:val="005C1231"/>
    <w:rsid w:val="005C1BF3"/>
    <w:rsid w:val="005C3BAE"/>
    <w:rsid w:val="005C4EA7"/>
    <w:rsid w:val="005C6C6C"/>
    <w:rsid w:val="005D15DE"/>
    <w:rsid w:val="005D1FFE"/>
    <w:rsid w:val="005D77BC"/>
    <w:rsid w:val="005E0C38"/>
    <w:rsid w:val="005E147A"/>
    <w:rsid w:val="005F1B2A"/>
    <w:rsid w:val="005F2927"/>
    <w:rsid w:val="005F43C5"/>
    <w:rsid w:val="005F4F83"/>
    <w:rsid w:val="005F583C"/>
    <w:rsid w:val="005F584D"/>
    <w:rsid w:val="005F7C26"/>
    <w:rsid w:val="00601706"/>
    <w:rsid w:val="00602EFC"/>
    <w:rsid w:val="006034C4"/>
    <w:rsid w:val="00607870"/>
    <w:rsid w:val="006115ED"/>
    <w:rsid w:val="0061232F"/>
    <w:rsid w:val="00616105"/>
    <w:rsid w:val="00616FF2"/>
    <w:rsid w:val="00620F55"/>
    <w:rsid w:val="00622240"/>
    <w:rsid w:val="006236C8"/>
    <w:rsid w:val="0062468A"/>
    <w:rsid w:val="00624E9D"/>
    <w:rsid w:val="0062716B"/>
    <w:rsid w:val="00635BD3"/>
    <w:rsid w:val="0064182A"/>
    <w:rsid w:val="006433D9"/>
    <w:rsid w:val="00644AC5"/>
    <w:rsid w:val="00646D7A"/>
    <w:rsid w:val="00646DE1"/>
    <w:rsid w:val="00647FFB"/>
    <w:rsid w:val="00657A3A"/>
    <w:rsid w:val="00657C5E"/>
    <w:rsid w:val="00660A8F"/>
    <w:rsid w:val="00663E33"/>
    <w:rsid w:val="00670938"/>
    <w:rsid w:val="006715DC"/>
    <w:rsid w:val="00672515"/>
    <w:rsid w:val="00674CE9"/>
    <w:rsid w:val="00674D64"/>
    <w:rsid w:val="00675C93"/>
    <w:rsid w:val="00684C67"/>
    <w:rsid w:val="00686199"/>
    <w:rsid w:val="00686A4F"/>
    <w:rsid w:val="0068782B"/>
    <w:rsid w:val="00692214"/>
    <w:rsid w:val="0069253D"/>
    <w:rsid w:val="00695134"/>
    <w:rsid w:val="0069654C"/>
    <w:rsid w:val="00696A13"/>
    <w:rsid w:val="00697471"/>
    <w:rsid w:val="006A2C8F"/>
    <w:rsid w:val="006A7192"/>
    <w:rsid w:val="006B1202"/>
    <w:rsid w:val="006B1D06"/>
    <w:rsid w:val="006B27DF"/>
    <w:rsid w:val="006B2982"/>
    <w:rsid w:val="006B2FF1"/>
    <w:rsid w:val="006B31F8"/>
    <w:rsid w:val="006B701E"/>
    <w:rsid w:val="006B7594"/>
    <w:rsid w:val="006B78A3"/>
    <w:rsid w:val="006C1D95"/>
    <w:rsid w:val="006C548E"/>
    <w:rsid w:val="006C6C7B"/>
    <w:rsid w:val="006C6DAF"/>
    <w:rsid w:val="006C7154"/>
    <w:rsid w:val="006D0035"/>
    <w:rsid w:val="006D1805"/>
    <w:rsid w:val="006D49C5"/>
    <w:rsid w:val="006D743C"/>
    <w:rsid w:val="006D766F"/>
    <w:rsid w:val="006E3815"/>
    <w:rsid w:val="006E4A4F"/>
    <w:rsid w:val="006E5228"/>
    <w:rsid w:val="006F47BD"/>
    <w:rsid w:val="007008E6"/>
    <w:rsid w:val="00702ED9"/>
    <w:rsid w:val="0070535B"/>
    <w:rsid w:val="00705AFE"/>
    <w:rsid w:val="00707362"/>
    <w:rsid w:val="00710AC5"/>
    <w:rsid w:val="00711322"/>
    <w:rsid w:val="00713231"/>
    <w:rsid w:val="0071744A"/>
    <w:rsid w:val="0071769F"/>
    <w:rsid w:val="00721A1D"/>
    <w:rsid w:val="0072228C"/>
    <w:rsid w:val="0072443D"/>
    <w:rsid w:val="00725C4F"/>
    <w:rsid w:val="007311D4"/>
    <w:rsid w:val="0073328D"/>
    <w:rsid w:val="00733CBD"/>
    <w:rsid w:val="00734446"/>
    <w:rsid w:val="007344B1"/>
    <w:rsid w:val="00735568"/>
    <w:rsid w:val="0074231D"/>
    <w:rsid w:val="00744D10"/>
    <w:rsid w:val="00746BDD"/>
    <w:rsid w:val="00746CAB"/>
    <w:rsid w:val="00753BDE"/>
    <w:rsid w:val="00755CE9"/>
    <w:rsid w:val="00756DDF"/>
    <w:rsid w:val="00757829"/>
    <w:rsid w:val="00757D94"/>
    <w:rsid w:val="00764BAB"/>
    <w:rsid w:val="00765820"/>
    <w:rsid w:val="007673C3"/>
    <w:rsid w:val="00767553"/>
    <w:rsid w:val="00767C83"/>
    <w:rsid w:val="0077073C"/>
    <w:rsid w:val="00770867"/>
    <w:rsid w:val="00771825"/>
    <w:rsid w:val="007765E3"/>
    <w:rsid w:val="00780BC6"/>
    <w:rsid w:val="00781C72"/>
    <w:rsid w:val="00782684"/>
    <w:rsid w:val="007844DD"/>
    <w:rsid w:val="00786CF4"/>
    <w:rsid w:val="00792506"/>
    <w:rsid w:val="00792EC8"/>
    <w:rsid w:val="007948E0"/>
    <w:rsid w:val="00795930"/>
    <w:rsid w:val="007964BF"/>
    <w:rsid w:val="00796B4A"/>
    <w:rsid w:val="00796B50"/>
    <w:rsid w:val="00796FA6"/>
    <w:rsid w:val="0079793E"/>
    <w:rsid w:val="007A0092"/>
    <w:rsid w:val="007A0315"/>
    <w:rsid w:val="007A0834"/>
    <w:rsid w:val="007A0F4C"/>
    <w:rsid w:val="007A28B5"/>
    <w:rsid w:val="007A2955"/>
    <w:rsid w:val="007A4D88"/>
    <w:rsid w:val="007A7953"/>
    <w:rsid w:val="007B0656"/>
    <w:rsid w:val="007B0AD3"/>
    <w:rsid w:val="007B10B5"/>
    <w:rsid w:val="007B1966"/>
    <w:rsid w:val="007B38CA"/>
    <w:rsid w:val="007B6E82"/>
    <w:rsid w:val="007B70EF"/>
    <w:rsid w:val="007B73DF"/>
    <w:rsid w:val="007C1295"/>
    <w:rsid w:val="007C54EE"/>
    <w:rsid w:val="007C745D"/>
    <w:rsid w:val="007D01B7"/>
    <w:rsid w:val="007D12D2"/>
    <w:rsid w:val="007D2E9A"/>
    <w:rsid w:val="007D33D7"/>
    <w:rsid w:val="007D3DFA"/>
    <w:rsid w:val="007D5688"/>
    <w:rsid w:val="007D5FA3"/>
    <w:rsid w:val="007D66E1"/>
    <w:rsid w:val="007E21B5"/>
    <w:rsid w:val="007E2665"/>
    <w:rsid w:val="007E2B30"/>
    <w:rsid w:val="007E306E"/>
    <w:rsid w:val="007E444B"/>
    <w:rsid w:val="007E482D"/>
    <w:rsid w:val="007E63E8"/>
    <w:rsid w:val="007F126F"/>
    <w:rsid w:val="007F139B"/>
    <w:rsid w:val="008027DD"/>
    <w:rsid w:val="00803E2A"/>
    <w:rsid w:val="008042BC"/>
    <w:rsid w:val="00813968"/>
    <w:rsid w:val="00815B92"/>
    <w:rsid w:val="0081676F"/>
    <w:rsid w:val="00823921"/>
    <w:rsid w:val="00827846"/>
    <w:rsid w:val="00830709"/>
    <w:rsid w:val="00831BC3"/>
    <w:rsid w:val="00831FC3"/>
    <w:rsid w:val="0083347D"/>
    <w:rsid w:val="00833C6A"/>
    <w:rsid w:val="0083648F"/>
    <w:rsid w:val="00837733"/>
    <w:rsid w:val="00841911"/>
    <w:rsid w:val="00842B35"/>
    <w:rsid w:val="00843521"/>
    <w:rsid w:val="0084359F"/>
    <w:rsid w:val="00843F6A"/>
    <w:rsid w:val="00844E85"/>
    <w:rsid w:val="00845DFB"/>
    <w:rsid w:val="0084663C"/>
    <w:rsid w:val="008505FA"/>
    <w:rsid w:val="00851A33"/>
    <w:rsid w:val="00856E09"/>
    <w:rsid w:val="008605AA"/>
    <w:rsid w:val="00861DF2"/>
    <w:rsid w:val="00862F1B"/>
    <w:rsid w:val="00863358"/>
    <w:rsid w:val="00863C30"/>
    <w:rsid w:val="00866FE4"/>
    <w:rsid w:val="0086790B"/>
    <w:rsid w:val="00867FE1"/>
    <w:rsid w:val="00873589"/>
    <w:rsid w:val="008751D2"/>
    <w:rsid w:val="0087652E"/>
    <w:rsid w:val="00876CF2"/>
    <w:rsid w:val="00876E01"/>
    <w:rsid w:val="00881FD2"/>
    <w:rsid w:val="00882E81"/>
    <w:rsid w:val="0088495C"/>
    <w:rsid w:val="008851D5"/>
    <w:rsid w:val="00886B1E"/>
    <w:rsid w:val="00886E5C"/>
    <w:rsid w:val="00887D9D"/>
    <w:rsid w:val="0089228B"/>
    <w:rsid w:val="00894E86"/>
    <w:rsid w:val="008959A4"/>
    <w:rsid w:val="00895EFA"/>
    <w:rsid w:val="00895F67"/>
    <w:rsid w:val="00897077"/>
    <w:rsid w:val="0089731F"/>
    <w:rsid w:val="008A0BD2"/>
    <w:rsid w:val="008A4295"/>
    <w:rsid w:val="008A5EEC"/>
    <w:rsid w:val="008B195E"/>
    <w:rsid w:val="008B24D4"/>
    <w:rsid w:val="008B4A80"/>
    <w:rsid w:val="008B7F84"/>
    <w:rsid w:val="008C0F48"/>
    <w:rsid w:val="008C11AE"/>
    <w:rsid w:val="008C187B"/>
    <w:rsid w:val="008C2326"/>
    <w:rsid w:val="008C73BB"/>
    <w:rsid w:val="008D2087"/>
    <w:rsid w:val="008D7CF3"/>
    <w:rsid w:val="008D7DAD"/>
    <w:rsid w:val="008D7EB3"/>
    <w:rsid w:val="008E13F4"/>
    <w:rsid w:val="008E2622"/>
    <w:rsid w:val="008E4989"/>
    <w:rsid w:val="008E49D9"/>
    <w:rsid w:val="008E640A"/>
    <w:rsid w:val="008E6D82"/>
    <w:rsid w:val="008F0024"/>
    <w:rsid w:val="008F3316"/>
    <w:rsid w:val="008F68A5"/>
    <w:rsid w:val="008F68CE"/>
    <w:rsid w:val="008F75A1"/>
    <w:rsid w:val="0090059A"/>
    <w:rsid w:val="009043C1"/>
    <w:rsid w:val="00906526"/>
    <w:rsid w:val="00907641"/>
    <w:rsid w:val="00911324"/>
    <w:rsid w:val="00911F10"/>
    <w:rsid w:val="00913746"/>
    <w:rsid w:val="00915F87"/>
    <w:rsid w:val="00916228"/>
    <w:rsid w:val="009174DA"/>
    <w:rsid w:val="00920D72"/>
    <w:rsid w:val="00921D7A"/>
    <w:rsid w:val="0092249C"/>
    <w:rsid w:val="009224F4"/>
    <w:rsid w:val="00923FB2"/>
    <w:rsid w:val="0092725E"/>
    <w:rsid w:val="00927427"/>
    <w:rsid w:val="00932708"/>
    <w:rsid w:val="0093284A"/>
    <w:rsid w:val="00932B03"/>
    <w:rsid w:val="00933500"/>
    <w:rsid w:val="00933E5B"/>
    <w:rsid w:val="00935D57"/>
    <w:rsid w:val="00937301"/>
    <w:rsid w:val="009410A2"/>
    <w:rsid w:val="0094367B"/>
    <w:rsid w:val="0094505A"/>
    <w:rsid w:val="00946A2B"/>
    <w:rsid w:val="00950B63"/>
    <w:rsid w:val="00950DD0"/>
    <w:rsid w:val="00952991"/>
    <w:rsid w:val="0095319F"/>
    <w:rsid w:val="00954275"/>
    <w:rsid w:val="009546B4"/>
    <w:rsid w:val="009547F8"/>
    <w:rsid w:val="0095596C"/>
    <w:rsid w:val="00957718"/>
    <w:rsid w:val="009579FE"/>
    <w:rsid w:val="00957BFD"/>
    <w:rsid w:val="009611E6"/>
    <w:rsid w:val="00961E8B"/>
    <w:rsid w:val="00964A5C"/>
    <w:rsid w:val="009659DE"/>
    <w:rsid w:val="009662C5"/>
    <w:rsid w:val="009669FC"/>
    <w:rsid w:val="009670FB"/>
    <w:rsid w:val="00970C56"/>
    <w:rsid w:val="00971566"/>
    <w:rsid w:val="00971714"/>
    <w:rsid w:val="00972BA2"/>
    <w:rsid w:val="00974F27"/>
    <w:rsid w:val="0097581A"/>
    <w:rsid w:val="00982F15"/>
    <w:rsid w:val="009851C4"/>
    <w:rsid w:val="009860AD"/>
    <w:rsid w:val="00986883"/>
    <w:rsid w:val="00995FAA"/>
    <w:rsid w:val="009A2106"/>
    <w:rsid w:val="009A2171"/>
    <w:rsid w:val="009A3963"/>
    <w:rsid w:val="009B31D2"/>
    <w:rsid w:val="009B320F"/>
    <w:rsid w:val="009B6A52"/>
    <w:rsid w:val="009B6F0A"/>
    <w:rsid w:val="009B7691"/>
    <w:rsid w:val="009B7C70"/>
    <w:rsid w:val="009C5E21"/>
    <w:rsid w:val="009D04B3"/>
    <w:rsid w:val="009D2F28"/>
    <w:rsid w:val="009D3BF6"/>
    <w:rsid w:val="009D7C28"/>
    <w:rsid w:val="009E3A2A"/>
    <w:rsid w:val="009E3F6A"/>
    <w:rsid w:val="009E4D4A"/>
    <w:rsid w:val="009E50EC"/>
    <w:rsid w:val="009E5F9A"/>
    <w:rsid w:val="009E6777"/>
    <w:rsid w:val="009E6886"/>
    <w:rsid w:val="009E6D40"/>
    <w:rsid w:val="009E7263"/>
    <w:rsid w:val="009E7310"/>
    <w:rsid w:val="009E74F1"/>
    <w:rsid w:val="009E769F"/>
    <w:rsid w:val="009E7F12"/>
    <w:rsid w:val="009F4AB1"/>
    <w:rsid w:val="009F4FEE"/>
    <w:rsid w:val="009F5A17"/>
    <w:rsid w:val="00A01FD4"/>
    <w:rsid w:val="00A06446"/>
    <w:rsid w:val="00A102B5"/>
    <w:rsid w:val="00A112A5"/>
    <w:rsid w:val="00A11F67"/>
    <w:rsid w:val="00A1255A"/>
    <w:rsid w:val="00A167D6"/>
    <w:rsid w:val="00A16CF2"/>
    <w:rsid w:val="00A206A5"/>
    <w:rsid w:val="00A21BD0"/>
    <w:rsid w:val="00A24634"/>
    <w:rsid w:val="00A24A4C"/>
    <w:rsid w:val="00A268D4"/>
    <w:rsid w:val="00A31125"/>
    <w:rsid w:val="00A31388"/>
    <w:rsid w:val="00A322F2"/>
    <w:rsid w:val="00A340DF"/>
    <w:rsid w:val="00A345B9"/>
    <w:rsid w:val="00A37005"/>
    <w:rsid w:val="00A37287"/>
    <w:rsid w:val="00A379D6"/>
    <w:rsid w:val="00A42AC8"/>
    <w:rsid w:val="00A43FD1"/>
    <w:rsid w:val="00A466D2"/>
    <w:rsid w:val="00A54B47"/>
    <w:rsid w:val="00A54C3B"/>
    <w:rsid w:val="00A57EFA"/>
    <w:rsid w:val="00A61F8B"/>
    <w:rsid w:val="00A623A1"/>
    <w:rsid w:val="00A66D0E"/>
    <w:rsid w:val="00A70125"/>
    <w:rsid w:val="00A71C87"/>
    <w:rsid w:val="00A73CA8"/>
    <w:rsid w:val="00A7443F"/>
    <w:rsid w:val="00A746FA"/>
    <w:rsid w:val="00A75F7F"/>
    <w:rsid w:val="00A811DC"/>
    <w:rsid w:val="00A83DDD"/>
    <w:rsid w:val="00A840BC"/>
    <w:rsid w:val="00A854B3"/>
    <w:rsid w:val="00A85536"/>
    <w:rsid w:val="00A8557B"/>
    <w:rsid w:val="00A85A95"/>
    <w:rsid w:val="00A85FA0"/>
    <w:rsid w:val="00A87FEF"/>
    <w:rsid w:val="00A926A2"/>
    <w:rsid w:val="00A92CFD"/>
    <w:rsid w:val="00A92F0D"/>
    <w:rsid w:val="00A949EC"/>
    <w:rsid w:val="00A94A80"/>
    <w:rsid w:val="00A95D9B"/>
    <w:rsid w:val="00AA01BB"/>
    <w:rsid w:val="00AA0675"/>
    <w:rsid w:val="00AA0B04"/>
    <w:rsid w:val="00AA2446"/>
    <w:rsid w:val="00AA27CB"/>
    <w:rsid w:val="00AA2FD0"/>
    <w:rsid w:val="00AA5234"/>
    <w:rsid w:val="00AA6310"/>
    <w:rsid w:val="00AA6D91"/>
    <w:rsid w:val="00AA6FAD"/>
    <w:rsid w:val="00AA73E6"/>
    <w:rsid w:val="00AB0F67"/>
    <w:rsid w:val="00AB41DC"/>
    <w:rsid w:val="00AB57B0"/>
    <w:rsid w:val="00AB7047"/>
    <w:rsid w:val="00AB74DD"/>
    <w:rsid w:val="00AC0532"/>
    <w:rsid w:val="00AC14CE"/>
    <w:rsid w:val="00AC33C1"/>
    <w:rsid w:val="00AC5B71"/>
    <w:rsid w:val="00AC5F56"/>
    <w:rsid w:val="00AC7B89"/>
    <w:rsid w:val="00AD30EE"/>
    <w:rsid w:val="00AD518F"/>
    <w:rsid w:val="00AD748C"/>
    <w:rsid w:val="00AE0549"/>
    <w:rsid w:val="00AE0C8B"/>
    <w:rsid w:val="00AE567F"/>
    <w:rsid w:val="00AE6DB1"/>
    <w:rsid w:val="00AE6FF8"/>
    <w:rsid w:val="00AE77BB"/>
    <w:rsid w:val="00AF0320"/>
    <w:rsid w:val="00AF1756"/>
    <w:rsid w:val="00AF2C8F"/>
    <w:rsid w:val="00AF3CC4"/>
    <w:rsid w:val="00AF5D2A"/>
    <w:rsid w:val="00AF70FB"/>
    <w:rsid w:val="00B02ECF"/>
    <w:rsid w:val="00B0753A"/>
    <w:rsid w:val="00B1089E"/>
    <w:rsid w:val="00B1235D"/>
    <w:rsid w:val="00B13FA2"/>
    <w:rsid w:val="00B148A7"/>
    <w:rsid w:val="00B1540C"/>
    <w:rsid w:val="00B20724"/>
    <w:rsid w:val="00B23427"/>
    <w:rsid w:val="00B2433E"/>
    <w:rsid w:val="00B26097"/>
    <w:rsid w:val="00B26267"/>
    <w:rsid w:val="00B27933"/>
    <w:rsid w:val="00B3006C"/>
    <w:rsid w:val="00B31502"/>
    <w:rsid w:val="00B31E35"/>
    <w:rsid w:val="00B32BFD"/>
    <w:rsid w:val="00B3570C"/>
    <w:rsid w:val="00B36998"/>
    <w:rsid w:val="00B400BA"/>
    <w:rsid w:val="00B42433"/>
    <w:rsid w:val="00B4288A"/>
    <w:rsid w:val="00B45688"/>
    <w:rsid w:val="00B4659E"/>
    <w:rsid w:val="00B47358"/>
    <w:rsid w:val="00B47ECD"/>
    <w:rsid w:val="00B523EA"/>
    <w:rsid w:val="00B554D1"/>
    <w:rsid w:val="00B56442"/>
    <w:rsid w:val="00B572C3"/>
    <w:rsid w:val="00B579D2"/>
    <w:rsid w:val="00B60F65"/>
    <w:rsid w:val="00B63E34"/>
    <w:rsid w:val="00B64EA7"/>
    <w:rsid w:val="00B64FD1"/>
    <w:rsid w:val="00B66DFE"/>
    <w:rsid w:val="00B66F23"/>
    <w:rsid w:val="00B67EFB"/>
    <w:rsid w:val="00B70048"/>
    <w:rsid w:val="00B7066E"/>
    <w:rsid w:val="00B70875"/>
    <w:rsid w:val="00B73C10"/>
    <w:rsid w:val="00B76D40"/>
    <w:rsid w:val="00B800A5"/>
    <w:rsid w:val="00B80252"/>
    <w:rsid w:val="00B80CD8"/>
    <w:rsid w:val="00B81E6D"/>
    <w:rsid w:val="00B85FFD"/>
    <w:rsid w:val="00B91467"/>
    <w:rsid w:val="00B91777"/>
    <w:rsid w:val="00B93EC8"/>
    <w:rsid w:val="00B93EF5"/>
    <w:rsid w:val="00B93FB8"/>
    <w:rsid w:val="00B945D9"/>
    <w:rsid w:val="00B977FB"/>
    <w:rsid w:val="00B97EC4"/>
    <w:rsid w:val="00BA2BEE"/>
    <w:rsid w:val="00BA659C"/>
    <w:rsid w:val="00BA75A7"/>
    <w:rsid w:val="00BB0C5F"/>
    <w:rsid w:val="00BB1834"/>
    <w:rsid w:val="00BB2468"/>
    <w:rsid w:val="00BB4166"/>
    <w:rsid w:val="00BB596D"/>
    <w:rsid w:val="00BB5F19"/>
    <w:rsid w:val="00BB6F30"/>
    <w:rsid w:val="00BB74F3"/>
    <w:rsid w:val="00BC0EFE"/>
    <w:rsid w:val="00BC1277"/>
    <w:rsid w:val="00BC362F"/>
    <w:rsid w:val="00BC4278"/>
    <w:rsid w:val="00BC5577"/>
    <w:rsid w:val="00BC706F"/>
    <w:rsid w:val="00BD0912"/>
    <w:rsid w:val="00BD096A"/>
    <w:rsid w:val="00BD3050"/>
    <w:rsid w:val="00BD4399"/>
    <w:rsid w:val="00BD4FCB"/>
    <w:rsid w:val="00BD617A"/>
    <w:rsid w:val="00BE13DD"/>
    <w:rsid w:val="00BE357B"/>
    <w:rsid w:val="00BE5FC8"/>
    <w:rsid w:val="00BE7CF3"/>
    <w:rsid w:val="00BF0350"/>
    <w:rsid w:val="00BF327F"/>
    <w:rsid w:val="00BF5249"/>
    <w:rsid w:val="00BF63F1"/>
    <w:rsid w:val="00C00DA9"/>
    <w:rsid w:val="00C00F9F"/>
    <w:rsid w:val="00C02C74"/>
    <w:rsid w:val="00C03517"/>
    <w:rsid w:val="00C05418"/>
    <w:rsid w:val="00C0553F"/>
    <w:rsid w:val="00C07F9B"/>
    <w:rsid w:val="00C10919"/>
    <w:rsid w:val="00C11848"/>
    <w:rsid w:val="00C178F1"/>
    <w:rsid w:val="00C17AFC"/>
    <w:rsid w:val="00C20529"/>
    <w:rsid w:val="00C230E1"/>
    <w:rsid w:val="00C232DD"/>
    <w:rsid w:val="00C249C1"/>
    <w:rsid w:val="00C24BAF"/>
    <w:rsid w:val="00C257DF"/>
    <w:rsid w:val="00C25C77"/>
    <w:rsid w:val="00C26003"/>
    <w:rsid w:val="00C27154"/>
    <w:rsid w:val="00C3083D"/>
    <w:rsid w:val="00C31FC2"/>
    <w:rsid w:val="00C32C73"/>
    <w:rsid w:val="00C3775C"/>
    <w:rsid w:val="00C427F1"/>
    <w:rsid w:val="00C434A9"/>
    <w:rsid w:val="00C456E9"/>
    <w:rsid w:val="00C46152"/>
    <w:rsid w:val="00C46C6A"/>
    <w:rsid w:val="00C50384"/>
    <w:rsid w:val="00C51813"/>
    <w:rsid w:val="00C51834"/>
    <w:rsid w:val="00C51A1E"/>
    <w:rsid w:val="00C608A8"/>
    <w:rsid w:val="00C613A6"/>
    <w:rsid w:val="00C62739"/>
    <w:rsid w:val="00C63231"/>
    <w:rsid w:val="00C63B1D"/>
    <w:rsid w:val="00C640FA"/>
    <w:rsid w:val="00C6651C"/>
    <w:rsid w:val="00C66569"/>
    <w:rsid w:val="00C675C5"/>
    <w:rsid w:val="00C67D47"/>
    <w:rsid w:val="00C70D61"/>
    <w:rsid w:val="00C71482"/>
    <w:rsid w:val="00C722A9"/>
    <w:rsid w:val="00C72F03"/>
    <w:rsid w:val="00C73A94"/>
    <w:rsid w:val="00C73F45"/>
    <w:rsid w:val="00C7497E"/>
    <w:rsid w:val="00C75871"/>
    <w:rsid w:val="00C762A3"/>
    <w:rsid w:val="00C77120"/>
    <w:rsid w:val="00C774B0"/>
    <w:rsid w:val="00C77AAF"/>
    <w:rsid w:val="00C81C4A"/>
    <w:rsid w:val="00C82329"/>
    <w:rsid w:val="00C82E9F"/>
    <w:rsid w:val="00C839AF"/>
    <w:rsid w:val="00C83A79"/>
    <w:rsid w:val="00C84C13"/>
    <w:rsid w:val="00C8698E"/>
    <w:rsid w:val="00C876F5"/>
    <w:rsid w:val="00C93434"/>
    <w:rsid w:val="00C96097"/>
    <w:rsid w:val="00CA0196"/>
    <w:rsid w:val="00CA0850"/>
    <w:rsid w:val="00CA0A0D"/>
    <w:rsid w:val="00CA0D4C"/>
    <w:rsid w:val="00CA1AED"/>
    <w:rsid w:val="00CA1F3C"/>
    <w:rsid w:val="00CA2CE3"/>
    <w:rsid w:val="00CA3004"/>
    <w:rsid w:val="00CA36FD"/>
    <w:rsid w:val="00CA461E"/>
    <w:rsid w:val="00CA4B77"/>
    <w:rsid w:val="00CA60C3"/>
    <w:rsid w:val="00CA6F09"/>
    <w:rsid w:val="00CB14B9"/>
    <w:rsid w:val="00CB1F02"/>
    <w:rsid w:val="00CB505D"/>
    <w:rsid w:val="00CB51A6"/>
    <w:rsid w:val="00CB656F"/>
    <w:rsid w:val="00CC06FA"/>
    <w:rsid w:val="00CC0984"/>
    <w:rsid w:val="00CC2645"/>
    <w:rsid w:val="00CC3099"/>
    <w:rsid w:val="00CC702C"/>
    <w:rsid w:val="00CD0F7D"/>
    <w:rsid w:val="00CD1031"/>
    <w:rsid w:val="00CD4F3D"/>
    <w:rsid w:val="00CD5E09"/>
    <w:rsid w:val="00CD6DB6"/>
    <w:rsid w:val="00CD74FF"/>
    <w:rsid w:val="00CE075D"/>
    <w:rsid w:val="00CE50B7"/>
    <w:rsid w:val="00CE53FA"/>
    <w:rsid w:val="00CE6578"/>
    <w:rsid w:val="00CE7F04"/>
    <w:rsid w:val="00CF2453"/>
    <w:rsid w:val="00CF41CA"/>
    <w:rsid w:val="00CF4F85"/>
    <w:rsid w:val="00CF59FD"/>
    <w:rsid w:val="00CF5C10"/>
    <w:rsid w:val="00CF7F6E"/>
    <w:rsid w:val="00D00CD8"/>
    <w:rsid w:val="00D01B11"/>
    <w:rsid w:val="00D0345E"/>
    <w:rsid w:val="00D037D5"/>
    <w:rsid w:val="00D03DEB"/>
    <w:rsid w:val="00D045B5"/>
    <w:rsid w:val="00D06EAC"/>
    <w:rsid w:val="00D07AA5"/>
    <w:rsid w:val="00D11A10"/>
    <w:rsid w:val="00D11C59"/>
    <w:rsid w:val="00D137C8"/>
    <w:rsid w:val="00D13B79"/>
    <w:rsid w:val="00D16E17"/>
    <w:rsid w:val="00D17A51"/>
    <w:rsid w:val="00D17C67"/>
    <w:rsid w:val="00D17CEA"/>
    <w:rsid w:val="00D20335"/>
    <w:rsid w:val="00D2111E"/>
    <w:rsid w:val="00D21CF5"/>
    <w:rsid w:val="00D221C5"/>
    <w:rsid w:val="00D22ED1"/>
    <w:rsid w:val="00D23173"/>
    <w:rsid w:val="00D24091"/>
    <w:rsid w:val="00D240FE"/>
    <w:rsid w:val="00D2493C"/>
    <w:rsid w:val="00D31455"/>
    <w:rsid w:val="00D31CBC"/>
    <w:rsid w:val="00D34A76"/>
    <w:rsid w:val="00D34DBA"/>
    <w:rsid w:val="00D350AF"/>
    <w:rsid w:val="00D35437"/>
    <w:rsid w:val="00D3718E"/>
    <w:rsid w:val="00D40320"/>
    <w:rsid w:val="00D40C28"/>
    <w:rsid w:val="00D42E9A"/>
    <w:rsid w:val="00D4336E"/>
    <w:rsid w:val="00D44120"/>
    <w:rsid w:val="00D47FD3"/>
    <w:rsid w:val="00D503A7"/>
    <w:rsid w:val="00D51A74"/>
    <w:rsid w:val="00D52895"/>
    <w:rsid w:val="00D52AF1"/>
    <w:rsid w:val="00D5323E"/>
    <w:rsid w:val="00D53672"/>
    <w:rsid w:val="00D54F74"/>
    <w:rsid w:val="00D5714C"/>
    <w:rsid w:val="00D57FC5"/>
    <w:rsid w:val="00D6050A"/>
    <w:rsid w:val="00D61C79"/>
    <w:rsid w:val="00D623BB"/>
    <w:rsid w:val="00D63B3A"/>
    <w:rsid w:val="00D64C16"/>
    <w:rsid w:val="00D65282"/>
    <w:rsid w:val="00D66FDE"/>
    <w:rsid w:val="00D7054F"/>
    <w:rsid w:val="00D70ED9"/>
    <w:rsid w:val="00D725DD"/>
    <w:rsid w:val="00D73BDA"/>
    <w:rsid w:val="00D75CE2"/>
    <w:rsid w:val="00D814E8"/>
    <w:rsid w:val="00D91DA4"/>
    <w:rsid w:val="00D91E17"/>
    <w:rsid w:val="00D94248"/>
    <w:rsid w:val="00D95D86"/>
    <w:rsid w:val="00D96601"/>
    <w:rsid w:val="00DA0B2A"/>
    <w:rsid w:val="00DA2581"/>
    <w:rsid w:val="00DA329C"/>
    <w:rsid w:val="00DA7707"/>
    <w:rsid w:val="00DA7BB1"/>
    <w:rsid w:val="00DB2377"/>
    <w:rsid w:val="00DB4531"/>
    <w:rsid w:val="00DB56AB"/>
    <w:rsid w:val="00DB5CDC"/>
    <w:rsid w:val="00DC0451"/>
    <w:rsid w:val="00DC04A1"/>
    <w:rsid w:val="00DC22AA"/>
    <w:rsid w:val="00DC2CEF"/>
    <w:rsid w:val="00DC3214"/>
    <w:rsid w:val="00DC39BE"/>
    <w:rsid w:val="00DC3B13"/>
    <w:rsid w:val="00DC3CC5"/>
    <w:rsid w:val="00DC414E"/>
    <w:rsid w:val="00DC49FD"/>
    <w:rsid w:val="00DC6837"/>
    <w:rsid w:val="00DC7BDA"/>
    <w:rsid w:val="00DD109F"/>
    <w:rsid w:val="00DD5352"/>
    <w:rsid w:val="00DD61B6"/>
    <w:rsid w:val="00DE141E"/>
    <w:rsid w:val="00DE40EC"/>
    <w:rsid w:val="00DE74EE"/>
    <w:rsid w:val="00DF21F9"/>
    <w:rsid w:val="00DF5BF8"/>
    <w:rsid w:val="00DF757E"/>
    <w:rsid w:val="00E00E6D"/>
    <w:rsid w:val="00E01373"/>
    <w:rsid w:val="00E01EB3"/>
    <w:rsid w:val="00E02642"/>
    <w:rsid w:val="00E038DA"/>
    <w:rsid w:val="00E04E9C"/>
    <w:rsid w:val="00E0761B"/>
    <w:rsid w:val="00E07C0D"/>
    <w:rsid w:val="00E07FFA"/>
    <w:rsid w:val="00E10473"/>
    <w:rsid w:val="00E1087B"/>
    <w:rsid w:val="00E110D0"/>
    <w:rsid w:val="00E118CC"/>
    <w:rsid w:val="00E13284"/>
    <w:rsid w:val="00E1340A"/>
    <w:rsid w:val="00E1383A"/>
    <w:rsid w:val="00E15CD1"/>
    <w:rsid w:val="00E17041"/>
    <w:rsid w:val="00E17A17"/>
    <w:rsid w:val="00E21154"/>
    <w:rsid w:val="00E2205F"/>
    <w:rsid w:val="00E234CB"/>
    <w:rsid w:val="00E23CC4"/>
    <w:rsid w:val="00E261F7"/>
    <w:rsid w:val="00E27468"/>
    <w:rsid w:val="00E30BDE"/>
    <w:rsid w:val="00E320C5"/>
    <w:rsid w:val="00E32606"/>
    <w:rsid w:val="00E32663"/>
    <w:rsid w:val="00E32F18"/>
    <w:rsid w:val="00E32FD9"/>
    <w:rsid w:val="00E33B90"/>
    <w:rsid w:val="00E34C3D"/>
    <w:rsid w:val="00E35D55"/>
    <w:rsid w:val="00E35DB8"/>
    <w:rsid w:val="00E37EA9"/>
    <w:rsid w:val="00E41A21"/>
    <w:rsid w:val="00E4217A"/>
    <w:rsid w:val="00E42537"/>
    <w:rsid w:val="00E432B9"/>
    <w:rsid w:val="00E5221D"/>
    <w:rsid w:val="00E523E3"/>
    <w:rsid w:val="00E546F3"/>
    <w:rsid w:val="00E5694E"/>
    <w:rsid w:val="00E62F9E"/>
    <w:rsid w:val="00E641D9"/>
    <w:rsid w:val="00E64C7C"/>
    <w:rsid w:val="00E65AB4"/>
    <w:rsid w:val="00E7175E"/>
    <w:rsid w:val="00E728B9"/>
    <w:rsid w:val="00E72969"/>
    <w:rsid w:val="00E72C0F"/>
    <w:rsid w:val="00E75E42"/>
    <w:rsid w:val="00E773ED"/>
    <w:rsid w:val="00E824D5"/>
    <w:rsid w:val="00E826C3"/>
    <w:rsid w:val="00E82EAC"/>
    <w:rsid w:val="00E83E36"/>
    <w:rsid w:val="00E8429F"/>
    <w:rsid w:val="00E86E3C"/>
    <w:rsid w:val="00E905D3"/>
    <w:rsid w:val="00E964DE"/>
    <w:rsid w:val="00EA36D3"/>
    <w:rsid w:val="00EA4062"/>
    <w:rsid w:val="00EB041B"/>
    <w:rsid w:val="00EB1565"/>
    <w:rsid w:val="00EB15D9"/>
    <w:rsid w:val="00EB1E1D"/>
    <w:rsid w:val="00EB21CD"/>
    <w:rsid w:val="00EC1A19"/>
    <w:rsid w:val="00EC53F3"/>
    <w:rsid w:val="00EC5851"/>
    <w:rsid w:val="00EC6AE3"/>
    <w:rsid w:val="00ED03EE"/>
    <w:rsid w:val="00ED16EE"/>
    <w:rsid w:val="00ED38DC"/>
    <w:rsid w:val="00ED610C"/>
    <w:rsid w:val="00ED739C"/>
    <w:rsid w:val="00ED7BD3"/>
    <w:rsid w:val="00EE4479"/>
    <w:rsid w:val="00EE72BD"/>
    <w:rsid w:val="00EE77A4"/>
    <w:rsid w:val="00EF07CA"/>
    <w:rsid w:val="00EF085A"/>
    <w:rsid w:val="00EF30AB"/>
    <w:rsid w:val="00EF37C7"/>
    <w:rsid w:val="00EF47F1"/>
    <w:rsid w:val="00EF5294"/>
    <w:rsid w:val="00EF60CB"/>
    <w:rsid w:val="00EF66E7"/>
    <w:rsid w:val="00EF7365"/>
    <w:rsid w:val="00F02394"/>
    <w:rsid w:val="00F02A55"/>
    <w:rsid w:val="00F030E6"/>
    <w:rsid w:val="00F05228"/>
    <w:rsid w:val="00F05AA3"/>
    <w:rsid w:val="00F06637"/>
    <w:rsid w:val="00F06A07"/>
    <w:rsid w:val="00F07CA6"/>
    <w:rsid w:val="00F07F80"/>
    <w:rsid w:val="00F1158E"/>
    <w:rsid w:val="00F12192"/>
    <w:rsid w:val="00F13E77"/>
    <w:rsid w:val="00F143A9"/>
    <w:rsid w:val="00F14ADA"/>
    <w:rsid w:val="00F14FA3"/>
    <w:rsid w:val="00F162DB"/>
    <w:rsid w:val="00F20107"/>
    <w:rsid w:val="00F21E89"/>
    <w:rsid w:val="00F22694"/>
    <w:rsid w:val="00F22A41"/>
    <w:rsid w:val="00F2303B"/>
    <w:rsid w:val="00F23CA3"/>
    <w:rsid w:val="00F252C2"/>
    <w:rsid w:val="00F300DE"/>
    <w:rsid w:val="00F32A2F"/>
    <w:rsid w:val="00F33464"/>
    <w:rsid w:val="00F36344"/>
    <w:rsid w:val="00F407A5"/>
    <w:rsid w:val="00F42EC6"/>
    <w:rsid w:val="00F43EF8"/>
    <w:rsid w:val="00F45291"/>
    <w:rsid w:val="00F4724D"/>
    <w:rsid w:val="00F4751B"/>
    <w:rsid w:val="00F47E02"/>
    <w:rsid w:val="00F51325"/>
    <w:rsid w:val="00F53D3B"/>
    <w:rsid w:val="00F549A8"/>
    <w:rsid w:val="00F55CAE"/>
    <w:rsid w:val="00F56BAD"/>
    <w:rsid w:val="00F57365"/>
    <w:rsid w:val="00F60E60"/>
    <w:rsid w:val="00F658E6"/>
    <w:rsid w:val="00F668F5"/>
    <w:rsid w:val="00F66BF2"/>
    <w:rsid w:val="00F67857"/>
    <w:rsid w:val="00F702E9"/>
    <w:rsid w:val="00F717BE"/>
    <w:rsid w:val="00F71D3B"/>
    <w:rsid w:val="00F7207C"/>
    <w:rsid w:val="00F72498"/>
    <w:rsid w:val="00F72E5A"/>
    <w:rsid w:val="00F74DF1"/>
    <w:rsid w:val="00F77C19"/>
    <w:rsid w:val="00F80666"/>
    <w:rsid w:val="00F80BC7"/>
    <w:rsid w:val="00F82A3A"/>
    <w:rsid w:val="00F8356F"/>
    <w:rsid w:val="00F84DF3"/>
    <w:rsid w:val="00F87791"/>
    <w:rsid w:val="00F90C7D"/>
    <w:rsid w:val="00F92E70"/>
    <w:rsid w:val="00F9332D"/>
    <w:rsid w:val="00F96BB5"/>
    <w:rsid w:val="00FA2799"/>
    <w:rsid w:val="00FA3A6C"/>
    <w:rsid w:val="00FA6F6E"/>
    <w:rsid w:val="00FB1D21"/>
    <w:rsid w:val="00FB211B"/>
    <w:rsid w:val="00FB4186"/>
    <w:rsid w:val="00FB4FCC"/>
    <w:rsid w:val="00FB698F"/>
    <w:rsid w:val="00FB7267"/>
    <w:rsid w:val="00FB72B8"/>
    <w:rsid w:val="00FB777E"/>
    <w:rsid w:val="00FC040D"/>
    <w:rsid w:val="00FC16E3"/>
    <w:rsid w:val="00FC2C0B"/>
    <w:rsid w:val="00FC5762"/>
    <w:rsid w:val="00FC73CC"/>
    <w:rsid w:val="00FC76AE"/>
    <w:rsid w:val="00FD0067"/>
    <w:rsid w:val="00FD1D89"/>
    <w:rsid w:val="00FD2AE7"/>
    <w:rsid w:val="00FD3823"/>
    <w:rsid w:val="00FD4625"/>
    <w:rsid w:val="00FD4D71"/>
    <w:rsid w:val="00FD4EB5"/>
    <w:rsid w:val="00FD4F07"/>
    <w:rsid w:val="00FD5493"/>
    <w:rsid w:val="00FD5F15"/>
    <w:rsid w:val="00FD7B16"/>
    <w:rsid w:val="00FE3FE1"/>
    <w:rsid w:val="00FF03C4"/>
    <w:rsid w:val="00FF0CDA"/>
    <w:rsid w:val="00FF2075"/>
    <w:rsid w:val="00FF3218"/>
    <w:rsid w:val="00FF39BD"/>
    <w:rsid w:val="00FF4128"/>
    <w:rsid w:val="00FF4282"/>
    <w:rsid w:val="00FF42DF"/>
    <w:rsid w:val="00FF5221"/>
    <w:rsid w:val="00FF6F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paragraph" w:styleId="Ttulo3">
    <w:name w:val="heading 3"/>
    <w:basedOn w:val="Normal"/>
    <w:next w:val="Normal"/>
    <w:link w:val="Ttulo3Char"/>
    <w:uiPriority w:val="9"/>
    <w:semiHidden/>
    <w:unhideWhenUsed/>
    <w:qFormat/>
    <w:rsid w:val="002C6503"/>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 w:type="character" w:customStyle="1" w:styleId="Ttulo3Char">
    <w:name w:val="Título 3 Char"/>
    <w:basedOn w:val="Fontepargpadro"/>
    <w:link w:val="Ttulo3"/>
    <w:uiPriority w:val="9"/>
    <w:semiHidden/>
    <w:rsid w:val="002C650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0991">
      <w:bodyDiv w:val="1"/>
      <w:marLeft w:val="0"/>
      <w:marRight w:val="0"/>
      <w:marTop w:val="0"/>
      <w:marBottom w:val="0"/>
      <w:divBdr>
        <w:top w:val="none" w:sz="0" w:space="0" w:color="auto"/>
        <w:left w:val="none" w:sz="0" w:space="0" w:color="auto"/>
        <w:bottom w:val="none" w:sz="0" w:space="0" w:color="auto"/>
        <w:right w:val="none" w:sz="0" w:space="0" w:color="auto"/>
      </w:divBdr>
      <w:divsChild>
        <w:div w:id="1529030679">
          <w:marLeft w:val="0"/>
          <w:marRight w:val="0"/>
          <w:marTop w:val="0"/>
          <w:marBottom w:val="0"/>
          <w:divBdr>
            <w:top w:val="none" w:sz="0" w:space="0" w:color="auto"/>
            <w:left w:val="none" w:sz="0" w:space="0" w:color="auto"/>
            <w:bottom w:val="none" w:sz="0" w:space="0" w:color="auto"/>
            <w:right w:val="none" w:sz="0" w:space="0" w:color="auto"/>
          </w:divBdr>
        </w:div>
        <w:div w:id="127012993">
          <w:marLeft w:val="0"/>
          <w:marRight w:val="0"/>
          <w:marTop w:val="0"/>
          <w:marBottom w:val="0"/>
          <w:divBdr>
            <w:top w:val="none" w:sz="0" w:space="0" w:color="auto"/>
            <w:left w:val="none" w:sz="0" w:space="0" w:color="auto"/>
            <w:bottom w:val="none" w:sz="0" w:space="0" w:color="auto"/>
            <w:right w:val="none" w:sz="0" w:space="0" w:color="auto"/>
          </w:divBdr>
          <w:divsChild>
            <w:div w:id="1736270481">
              <w:marLeft w:val="180"/>
              <w:marRight w:val="240"/>
              <w:marTop w:val="0"/>
              <w:marBottom w:val="0"/>
              <w:divBdr>
                <w:top w:val="none" w:sz="0" w:space="0" w:color="auto"/>
                <w:left w:val="none" w:sz="0" w:space="0" w:color="auto"/>
                <w:bottom w:val="none" w:sz="0" w:space="0" w:color="auto"/>
                <w:right w:val="none" w:sz="0" w:space="0" w:color="auto"/>
              </w:divBdr>
              <w:divsChild>
                <w:div w:id="3670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0212">
          <w:marLeft w:val="0"/>
          <w:marRight w:val="0"/>
          <w:marTop w:val="0"/>
          <w:marBottom w:val="0"/>
          <w:divBdr>
            <w:top w:val="none" w:sz="0" w:space="0" w:color="auto"/>
            <w:left w:val="none" w:sz="0" w:space="0" w:color="auto"/>
            <w:bottom w:val="none" w:sz="0" w:space="0" w:color="auto"/>
            <w:right w:val="none" w:sz="0" w:space="0" w:color="auto"/>
          </w:divBdr>
          <w:divsChild>
            <w:div w:id="1139760743">
              <w:marLeft w:val="180"/>
              <w:marRight w:val="240"/>
              <w:marTop w:val="0"/>
              <w:marBottom w:val="0"/>
              <w:divBdr>
                <w:top w:val="none" w:sz="0" w:space="0" w:color="auto"/>
                <w:left w:val="none" w:sz="0" w:space="0" w:color="auto"/>
                <w:bottom w:val="none" w:sz="0" w:space="0" w:color="auto"/>
                <w:right w:val="none" w:sz="0" w:space="0" w:color="auto"/>
              </w:divBdr>
              <w:divsChild>
                <w:div w:id="5664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004965">
      <w:bodyDiv w:val="1"/>
      <w:marLeft w:val="0"/>
      <w:marRight w:val="0"/>
      <w:marTop w:val="0"/>
      <w:marBottom w:val="0"/>
      <w:divBdr>
        <w:top w:val="none" w:sz="0" w:space="0" w:color="auto"/>
        <w:left w:val="none" w:sz="0" w:space="0" w:color="auto"/>
        <w:bottom w:val="none" w:sz="0" w:space="0" w:color="auto"/>
        <w:right w:val="none" w:sz="0" w:space="0" w:color="auto"/>
      </w:divBdr>
      <w:divsChild>
        <w:div w:id="575942035">
          <w:marLeft w:val="0"/>
          <w:marRight w:val="0"/>
          <w:marTop w:val="0"/>
          <w:marBottom w:val="0"/>
          <w:divBdr>
            <w:top w:val="none" w:sz="0" w:space="0" w:color="auto"/>
            <w:left w:val="none" w:sz="0" w:space="0" w:color="auto"/>
            <w:bottom w:val="none" w:sz="0" w:space="0" w:color="auto"/>
            <w:right w:val="none" w:sz="0" w:space="0" w:color="auto"/>
          </w:divBdr>
        </w:div>
        <w:div w:id="918053628">
          <w:marLeft w:val="0"/>
          <w:marRight w:val="0"/>
          <w:marTop w:val="0"/>
          <w:marBottom w:val="0"/>
          <w:divBdr>
            <w:top w:val="none" w:sz="0" w:space="0" w:color="auto"/>
            <w:left w:val="none" w:sz="0" w:space="0" w:color="auto"/>
            <w:bottom w:val="none" w:sz="0" w:space="0" w:color="auto"/>
            <w:right w:val="none" w:sz="0" w:space="0" w:color="auto"/>
          </w:divBdr>
          <w:divsChild>
            <w:div w:id="1038508450">
              <w:marLeft w:val="180"/>
              <w:marRight w:val="240"/>
              <w:marTop w:val="0"/>
              <w:marBottom w:val="0"/>
              <w:divBdr>
                <w:top w:val="none" w:sz="0" w:space="0" w:color="auto"/>
                <w:left w:val="none" w:sz="0" w:space="0" w:color="auto"/>
                <w:bottom w:val="none" w:sz="0" w:space="0" w:color="auto"/>
                <w:right w:val="none" w:sz="0" w:space="0" w:color="auto"/>
              </w:divBdr>
              <w:divsChild>
                <w:div w:id="20211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91475">
          <w:marLeft w:val="0"/>
          <w:marRight w:val="0"/>
          <w:marTop w:val="0"/>
          <w:marBottom w:val="0"/>
          <w:divBdr>
            <w:top w:val="none" w:sz="0" w:space="0" w:color="auto"/>
            <w:left w:val="none" w:sz="0" w:space="0" w:color="auto"/>
            <w:bottom w:val="none" w:sz="0" w:space="0" w:color="auto"/>
            <w:right w:val="none" w:sz="0" w:space="0" w:color="auto"/>
          </w:divBdr>
          <w:divsChild>
            <w:div w:id="836000813">
              <w:marLeft w:val="180"/>
              <w:marRight w:val="240"/>
              <w:marTop w:val="0"/>
              <w:marBottom w:val="0"/>
              <w:divBdr>
                <w:top w:val="none" w:sz="0" w:space="0" w:color="auto"/>
                <w:left w:val="none" w:sz="0" w:space="0" w:color="auto"/>
                <w:bottom w:val="none" w:sz="0" w:space="0" w:color="auto"/>
                <w:right w:val="none" w:sz="0" w:space="0" w:color="auto"/>
              </w:divBdr>
              <w:divsChild>
                <w:div w:id="197853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1067872666">
      <w:bodyDiv w:val="1"/>
      <w:marLeft w:val="0"/>
      <w:marRight w:val="0"/>
      <w:marTop w:val="0"/>
      <w:marBottom w:val="0"/>
      <w:divBdr>
        <w:top w:val="none" w:sz="0" w:space="0" w:color="auto"/>
        <w:left w:val="none" w:sz="0" w:space="0" w:color="auto"/>
        <w:bottom w:val="none" w:sz="0" w:space="0" w:color="auto"/>
        <w:right w:val="none" w:sz="0" w:space="0" w:color="auto"/>
      </w:divBdr>
      <w:divsChild>
        <w:div w:id="894853547">
          <w:marLeft w:val="0"/>
          <w:marRight w:val="0"/>
          <w:marTop w:val="0"/>
          <w:marBottom w:val="0"/>
          <w:divBdr>
            <w:top w:val="none" w:sz="0" w:space="0" w:color="auto"/>
            <w:left w:val="none" w:sz="0" w:space="0" w:color="auto"/>
            <w:bottom w:val="none" w:sz="0" w:space="0" w:color="auto"/>
            <w:right w:val="none" w:sz="0" w:space="0" w:color="auto"/>
          </w:divBdr>
        </w:div>
        <w:div w:id="651834065">
          <w:marLeft w:val="0"/>
          <w:marRight w:val="0"/>
          <w:marTop w:val="0"/>
          <w:marBottom w:val="0"/>
          <w:divBdr>
            <w:top w:val="none" w:sz="0" w:space="0" w:color="auto"/>
            <w:left w:val="none" w:sz="0" w:space="0" w:color="auto"/>
            <w:bottom w:val="none" w:sz="0" w:space="0" w:color="auto"/>
            <w:right w:val="none" w:sz="0" w:space="0" w:color="auto"/>
          </w:divBdr>
          <w:divsChild>
            <w:div w:id="1626425620">
              <w:marLeft w:val="180"/>
              <w:marRight w:val="240"/>
              <w:marTop w:val="0"/>
              <w:marBottom w:val="0"/>
              <w:divBdr>
                <w:top w:val="none" w:sz="0" w:space="0" w:color="auto"/>
                <w:left w:val="none" w:sz="0" w:space="0" w:color="auto"/>
                <w:bottom w:val="none" w:sz="0" w:space="0" w:color="auto"/>
                <w:right w:val="none" w:sz="0" w:space="0" w:color="auto"/>
              </w:divBdr>
              <w:divsChild>
                <w:div w:id="18965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2772">
          <w:marLeft w:val="0"/>
          <w:marRight w:val="0"/>
          <w:marTop w:val="0"/>
          <w:marBottom w:val="0"/>
          <w:divBdr>
            <w:top w:val="none" w:sz="0" w:space="0" w:color="auto"/>
            <w:left w:val="none" w:sz="0" w:space="0" w:color="auto"/>
            <w:bottom w:val="none" w:sz="0" w:space="0" w:color="auto"/>
            <w:right w:val="none" w:sz="0" w:space="0" w:color="auto"/>
          </w:divBdr>
          <w:divsChild>
            <w:div w:id="1732920515">
              <w:marLeft w:val="180"/>
              <w:marRight w:val="240"/>
              <w:marTop w:val="0"/>
              <w:marBottom w:val="0"/>
              <w:divBdr>
                <w:top w:val="none" w:sz="0" w:space="0" w:color="auto"/>
                <w:left w:val="none" w:sz="0" w:space="0" w:color="auto"/>
                <w:bottom w:val="none" w:sz="0" w:space="0" w:color="auto"/>
                <w:right w:val="none" w:sz="0" w:space="0" w:color="auto"/>
              </w:divBdr>
              <w:divsChild>
                <w:div w:id="4128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48719">
      <w:bodyDiv w:val="1"/>
      <w:marLeft w:val="0"/>
      <w:marRight w:val="0"/>
      <w:marTop w:val="0"/>
      <w:marBottom w:val="0"/>
      <w:divBdr>
        <w:top w:val="none" w:sz="0" w:space="0" w:color="auto"/>
        <w:left w:val="none" w:sz="0" w:space="0" w:color="auto"/>
        <w:bottom w:val="none" w:sz="0" w:space="0" w:color="auto"/>
        <w:right w:val="none" w:sz="0" w:space="0" w:color="auto"/>
      </w:divBdr>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77496">
      <w:bodyDiv w:val="1"/>
      <w:marLeft w:val="0"/>
      <w:marRight w:val="0"/>
      <w:marTop w:val="0"/>
      <w:marBottom w:val="0"/>
      <w:divBdr>
        <w:top w:val="none" w:sz="0" w:space="0" w:color="auto"/>
        <w:left w:val="none" w:sz="0" w:space="0" w:color="auto"/>
        <w:bottom w:val="none" w:sz="0" w:space="0" w:color="auto"/>
        <w:right w:val="none" w:sz="0" w:space="0" w:color="auto"/>
      </w:divBdr>
      <w:divsChild>
        <w:div w:id="38676449">
          <w:marLeft w:val="0"/>
          <w:marRight w:val="0"/>
          <w:marTop w:val="0"/>
          <w:marBottom w:val="0"/>
          <w:divBdr>
            <w:top w:val="none" w:sz="0" w:space="0" w:color="auto"/>
            <w:left w:val="none" w:sz="0" w:space="0" w:color="auto"/>
            <w:bottom w:val="none" w:sz="0" w:space="0" w:color="auto"/>
            <w:right w:val="none" w:sz="0" w:space="0" w:color="auto"/>
          </w:divBdr>
        </w:div>
        <w:div w:id="1124930859">
          <w:marLeft w:val="0"/>
          <w:marRight w:val="0"/>
          <w:marTop w:val="0"/>
          <w:marBottom w:val="0"/>
          <w:divBdr>
            <w:top w:val="none" w:sz="0" w:space="0" w:color="auto"/>
            <w:left w:val="none" w:sz="0" w:space="0" w:color="auto"/>
            <w:bottom w:val="none" w:sz="0" w:space="0" w:color="auto"/>
            <w:right w:val="none" w:sz="0" w:space="0" w:color="auto"/>
          </w:divBdr>
          <w:divsChild>
            <w:div w:id="1043209713">
              <w:marLeft w:val="180"/>
              <w:marRight w:val="240"/>
              <w:marTop w:val="0"/>
              <w:marBottom w:val="0"/>
              <w:divBdr>
                <w:top w:val="none" w:sz="0" w:space="0" w:color="auto"/>
                <w:left w:val="none" w:sz="0" w:space="0" w:color="auto"/>
                <w:bottom w:val="none" w:sz="0" w:space="0" w:color="auto"/>
                <w:right w:val="none" w:sz="0" w:space="0" w:color="auto"/>
              </w:divBdr>
              <w:divsChild>
                <w:div w:id="18333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3865">
          <w:marLeft w:val="0"/>
          <w:marRight w:val="0"/>
          <w:marTop w:val="0"/>
          <w:marBottom w:val="0"/>
          <w:divBdr>
            <w:top w:val="none" w:sz="0" w:space="0" w:color="auto"/>
            <w:left w:val="none" w:sz="0" w:space="0" w:color="auto"/>
            <w:bottom w:val="none" w:sz="0" w:space="0" w:color="auto"/>
            <w:right w:val="none" w:sz="0" w:space="0" w:color="auto"/>
          </w:divBdr>
          <w:divsChild>
            <w:div w:id="2039771646">
              <w:marLeft w:val="180"/>
              <w:marRight w:val="240"/>
              <w:marTop w:val="0"/>
              <w:marBottom w:val="0"/>
              <w:divBdr>
                <w:top w:val="none" w:sz="0" w:space="0" w:color="auto"/>
                <w:left w:val="none" w:sz="0" w:space="0" w:color="auto"/>
                <w:bottom w:val="none" w:sz="0" w:space="0" w:color="auto"/>
                <w:right w:val="none" w:sz="0" w:space="0" w:color="auto"/>
              </w:divBdr>
              <w:divsChild>
                <w:div w:id="6640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4374">
      <w:bodyDiv w:val="1"/>
      <w:marLeft w:val="0"/>
      <w:marRight w:val="0"/>
      <w:marTop w:val="0"/>
      <w:marBottom w:val="0"/>
      <w:divBdr>
        <w:top w:val="none" w:sz="0" w:space="0" w:color="auto"/>
        <w:left w:val="none" w:sz="0" w:space="0" w:color="auto"/>
        <w:bottom w:val="none" w:sz="0" w:space="0" w:color="auto"/>
        <w:right w:val="none" w:sz="0" w:space="0" w:color="auto"/>
      </w:divBdr>
      <w:divsChild>
        <w:div w:id="1243956457">
          <w:marLeft w:val="0"/>
          <w:marRight w:val="0"/>
          <w:marTop w:val="0"/>
          <w:marBottom w:val="0"/>
          <w:divBdr>
            <w:top w:val="none" w:sz="0" w:space="0" w:color="auto"/>
            <w:left w:val="none" w:sz="0" w:space="0" w:color="auto"/>
            <w:bottom w:val="none" w:sz="0" w:space="0" w:color="auto"/>
            <w:right w:val="none" w:sz="0" w:space="0" w:color="auto"/>
          </w:divBdr>
        </w:div>
        <w:div w:id="1755277386">
          <w:marLeft w:val="0"/>
          <w:marRight w:val="0"/>
          <w:marTop w:val="0"/>
          <w:marBottom w:val="0"/>
          <w:divBdr>
            <w:top w:val="none" w:sz="0" w:space="0" w:color="auto"/>
            <w:left w:val="none" w:sz="0" w:space="0" w:color="auto"/>
            <w:bottom w:val="none" w:sz="0" w:space="0" w:color="auto"/>
            <w:right w:val="none" w:sz="0" w:space="0" w:color="auto"/>
          </w:divBdr>
          <w:divsChild>
            <w:div w:id="1471751570">
              <w:marLeft w:val="180"/>
              <w:marRight w:val="240"/>
              <w:marTop w:val="0"/>
              <w:marBottom w:val="0"/>
              <w:divBdr>
                <w:top w:val="none" w:sz="0" w:space="0" w:color="auto"/>
                <w:left w:val="none" w:sz="0" w:space="0" w:color="auto"/>
                <w:bottom w:val="none" w:sz="0" w:space="0" w:color="auto"/>
                <w:right w:val="none" w:sz="0" w:space="0" w:color="auto"/>
              </w:divBdr>
              <w:divsChild>
                <w:div w:id="849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7515">
          <w:marLeft w:val="0"/>
          <w:marRight w:val="0"/>
          <w:marTop w:val="0"/>
          <w:marBottom w:val="0"/>
          <w:divBdr>
            <w:top w:val="none" w:sz="0" w:space="0" w:color="auto"/>
            <w:left w:val="none" w:sz="0" w:space="0" w:color="auto"/>
            <w:bottom w:val="none" w:sz="0" w:space="0" w:color="auto"/>
            <w:right w:val="none" w:sz="0" w:space="0" w:color="auto"/>
          </w:divBdr>
          <w:divsChild>
            <w:div w:id="1016690383">
              <w:marLeft w:val="180"/>
              <w:marRight w:val="240"/>
              <w:marTop w:val="0"/>
              <w:marBottom w:val="0"/>
              <w:divBdr>
                <w:top w:val="none" w:sz="0" w:space="0" w:color="auto"/>
                <w:left w:val="none" w:sz="0" w:space="0" w:color="auto"/>
                <w:bottom w:val="none" w:sz="0" w:space="0" w:color="auto"/>
                <w:right w:val="none" w:sz="0" w:space="0" w:color="auto"/>
              </w:divBdr>
              <w:divsChild>
                <w:div w:id="916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5747">
          <w:marLeft w:val="0"/>
          <w:marRight w:val="0"/>
          <w:marTop w:val="0"/>
          <w:marBottom w:val="0"/>
          <w:divBdr>
            <w:top w:val="none" w:sz="0" w:space="0" w:color="auto"/>
            <w:left w:val="none" w:sz="0" w:space="0" w:color="auto"/>
            <w:bottom w:val="none" w:sz="0" w:space="0" w:color="auto"/>
            <w:right w:val="none" w:sz="0" w:space="0" w:color="auto"/>
          </w:divBdr>
          <w:divsChild>
            <w:div w:id="1394229703">
              <w:marLeft w:val="180"/>
              <w:marRight w:val="240"/>
              <w:marTop w:val="0"/>
              <w:marBottom w:val="0"/>
              <w:divBdr>
                <w:top w:val="none" w:sz="0" w:space="0" w:color="auto"/>
                <w:left w:val="none" w:sz="0" w:space="0" w:color="auto"/>
                <w:bottom w:val="none" w:sz="0" w:space="0" w:color="auto"/>
                <w:right w:val="none" w:sz="0" w:space="0" w:color="auto"/>
              </w:divBdr>
              <w:divsChild>
                <w:div w:id="3152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 w:id="1800148029">
      <w:bodyDiv w:val="1"/>
      <w:marLeft w:val="0"/>
      <w:marRight w:val="0"/>
      <w:marTop w:val="0"/>
      <w:marBottom w:val="0"/>
      <w:divBdr>
        <w:top w:val="none" w:sz="0" w:space="0" w:color="auto"/>
        <w:left w:val="none" w:sz="0" w:space="0" w:color="auto"/>
        <w:bottom w:val="none" w:sz="0" w:space="0" w:color="auto"/>
        <w:right w:val="none" w:sz="0" w:space="0" w:color="auto"/>
      </w:divBdr>
      <w:divsChild>
        <w:div w:id="941693101">
          <w:marLeft w:val="0"/>
          <w:marRight w:val="0"/>
          <w:marTop w:val="0"/>
          <w:marBottom w:val="0"/>
          <w:divBdr>
            <w:top w:val="none" w:sz="0" w:space="0" w:color="auto"/>
            <w:left w:val="none" w:sz="0" w:space="0" w:color="auto"/>
            <w:bottom w:val="none" w:sz="0" w:space="0" w:color="auto"/>
            <w:right w:val="none" w:sz="0" w:space="0" w:color="auto"/>
          </w:divBdr>
        </w:div>
        <w:div w:id="932131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94992-BE13-4407-93EA-E780E0E28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5</Pages>
  <Words>2243</Words>
  <Characters>12114</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Elisangela_secretari</cp:lastModifiedBy>
  <cp:revision>138</cp:revision>
  <cp:lastPrinted>2023-05-15T17:05:00Z</cp:lastPrinted>
  <dcterms:created xsi:type="dcterms:W3CDTF">2023-05-16T13:35:00Z</dcterms:created>
  <dcterms:modified xsi:type="dcterms:W3CDTF">2023-05-22T15:29:00Z</dcterms:modified>
</cp:coreProperties>
</file>